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7DE" w:rsidRDefault="00FD01ED">
      <w:pPr>
        <w:pStyle w:val="a3"/>
        <w:spacing w:before="46" w:line="196" w:lineRule="auto"/>
        <w:ind w:left="80"/>
        <w:rPr>
          <w:sz w:val="31"/>
          <w:szCs w:val="31"/>
        </w:rPr>
      </w:pPr>
      <w:r>
        <w:rPr>
          <w:b/>
          <w:bCs/>
          <w:spacing w:val="-19"/>
          <w:w w:val="99"/>
          <w:sz w:val="31"/>
          <w:szCs w:val="31"/>
        </w:rPr>
        <w:t>YJDR-2024-00003</w:t>
      </w:r>
    </w:p>
    <w:p w:rsidR="00DC07DE" w:rsidRDefault="00DC07DE">
      <w:pPr>
        <w:pStyle w:val="a3"/>
        <w:spacing w:line="252" w:lineRule="auto"/>
      </w:pPr>
    </w:p>
    <w:p w:rsidR="00DC07DE" w:rsidRDefault="00DC07DE">
      <w:pPr>
        <w:pStyle w:val="a3"/>
        <w:spacing w:line="296" w:lineRule="auto"/>
        <w:rPr>
          <w:rFonts w:eastAsiaTheme="minorEastAsia" w:hint="eastAsia"/>
          <w:lang w:eastAsia="zh-CN"/>
        </w:rPr>
      </w:pPr>
    </w:p>
    <w:p w:rsidR="000250BC" w:rsidRDefault="000250BC">
      <w:pPr>
        <w:pStyle w:val="a3"/>
        <w:spacing w:line="296" w:lineRule="auto"/>
        <w:rPr>
          <w:rFonts w:eastAsiaTheme="minorEastAsia" w:hint="eastAsia"/>
          <w:lang w:eastAsia="zh-CN"/>
        </w:rPr>
      </w:pPr>
    </w:p>
    <w:p w:rsidR="000250BC" w:rsidRDefault="000250BC">
      <w:pPr>
        <w:pStyle w:val="a3"/>
        <w:spacing w:line="296" w:lineRule="auto"/>
        <w:rPr>
          <w:rFonts w:eastAsiaTheme="minorEastAsia" w:hint="eastAsia"/>
          <w:lang w:eastAsia="zh-CN"/>
        </w:rPr>
      </w:pPr>
    </w:p>
    <w:p w:rsidR="000250BC" w:rsidRDefault="000250BC">
      <w:pPr>
        <w:pStyle w:val="a3"/>
        <w:spacing w:line="296" w:lineRule="auto"/>
        <w:rPr>
          <w:rFonts w:eastAsiaTheme="minorEastAsia" w:hint="eastAsia"/>
          <w:lang w:eastAsia="zh-CN"/>
        </w:rPr>
      </w:pPr>
    </w:p>
    <w:p w:rsidR="000250BC" w:rsidRDefault="000250BC">
      <w:pPr>
        <w:pStyle w:val="a3"/>
        <w:spacing w:line="296" w:lineRule="auto"/>
        <w:rPr>
          <w:rFonts w:eastAsiaTheme="minorEastAsia" w:hint="eastAsia"/>
          <w:lang w:eastAsia="zh-CN"/>
        </w:rPr>
      </w:pPr>
    </w:p>
    <w:p w:rsidR="000250BC" w:rsidRDefault="000250BC">
      <w:pPr>
        <w:pStyle w:val="a3"/>
        <w:spacing w:line="296" w:lineRule="auto"/>
        <w:rPr>
          <w:rFonts w:eastAsiaTheme="minorEastAsia" w:hint="eastAsia"/>
          <w:lang w:eastAsia="zh-CN"/>
        </w:rPr>
      </w:pPr>
    </w:p>
    <w:p w:rsidR="000250BC" w:rsidRDefault="000250BC">
      <w:pPr>
        <w:pStyle w:val="a3"/>
        <w:spacing w:line="296" w:lineRule="auto"/>
        <w:rPr>
          <w:rFonts w:eastAsiaTheme="minorEastAsia" w:hint="eastAsia"/>
          <w:lang w:eastAsia="zh-CN"/>
        </w:rPr>
      </w:pPr>
    </w:p>
    <w:p w:rsidR="000250BC" w:rsidRDefault="000250BC">
      <w:pPr>
        <w:pStyle w:val="a3"/>
        <w:spacing w:line="296" w:lineRule="auto"/>
        <w:rPr>
          <w:rFonts w:eastAsiaTheme="minorEastAsia" w:hint="eastAsia"/>
          <w:lang w:eastAsia="zh-CN"/>
        </w:rPr>
      </w:pPr>
    </w:p>
    <w:p w:rsidR="000250BC" w:rsidRDefault="000250BC">
      <w:pPr>
        <w:pStyle w:val="a3"/>
        <w:spacing w:line="296" w:lineRule="auto"/>
        <w:rPr>
          <w:rFonts w:eastAsiaTheme="minorEastAsia" w:hint="eastAsia"/>
          <w:lang w:eastAsia="zh-CN"/>
        </w:rPr>
      </w:pPr>
      <w:bookmarkStart w:id="0" w:name="_GoBack"/>
      <w:bookmarkEnd w:id="0"/>
    </w:p>
    <w:p w:rsidR="000250BC" w:rsidRDefault="000250BC">
      <w:pPr>
        <w:pStyle w:val="a3"/>
        <w:spacing w:line="296" w:lineRule="auto"/>
        <w:rPr>
          <w:rFonts w:eastAsiaTheme="minorEastAsia" w:hint="eastAsia"/>
          <w:lang w:eastAsia="zh-CN"/>
        </w:rPr>
      </w:pPr>
    </w:p>
    <w:p w:rsidR="000250BC" w:rsidRDefault="000250BC">
      <w:pPr>
        <w:pStyle w:val="a3"/>
        <w:spacing w:line="296" w:lineRule="auto"/>
        <w:rPr>
          <w:rFonts w:eastAsiaTheme="minorEastAsia" w:hint="eastAsia"/>
          <w:lang w:eastAsia="zh-CN"/>
        </w:rPr>
      </w:pPr>
    </w:p>
    <w:p w:rsidR="000250BC" w:rsidRDefault="000250BC">
      <w:pPr>
        <w:pStyle w:val="a3"/>
        <w:spacing w:line="296" w:lineRule="auto"/>
        <w:rPr>
          <w:rFonts w:eastAsiaTheme="minorEastAsia" w:hint="eastAsia"/>
          <w:lang w:eastAsia="zh-CN"/>
        </w:rPr>
      </w:pPr>
    </w:p>
    <w:p w:rsidR="000250BC" w:rsidRDefault="000250BC">
      <w:pPr>
        <w:pStyle w:val="a3"/>
        <w:spacing w:line="296" w:lineRule="auto"/>
        <w:rPr>
          <w:rFonts w:eastAsiaTheme="minorEastAsia" w:hint="eastAsia"/>
          <w:lang w:eastAsia="zh-CN"/>
        </w:rPr>
      </w:pPr>
    </w:p>
    <w:p w:rsidR="000250BC" w:rsidRPr="000250BC" w:rsidRDefault="000250BC">
      <w:pPr>
        <w:pStyle w:val="a3"/>
        <w:spacing w:line="296" w:lineRule="auto"/>
        <w:rPr>
          <w:rFonts w:eastAsiaTheme="minorEastAsia" w:hint="eastAsia"/>
          <w:lang w:eastAsia="zh-CN"/>
        </w:rPr>
      </w:pPr>
    </w:p>
    <w:p w:rsidR="00DC07DE" w:rsidRDefault="00FD01ED">
      <w:pPr>
        <w:spacing w:before="113" w:line="220" w:lineRule="auto"/>
        <w:ind w:left="2930"/>
        <w:rPr>
          <w:rFonts w:ascii="宋体" w:eastAsia="宋体" w:hAnsi="宋体" w:cs="宋体"/>
          <w:sz w:val="35"/>
          <w:szCs w:val="35"/>
        </w:rPr>
      </w:pPr>
      <w:r>
        <w:rPr>
          <w:rFonts w:ascii="宋体" w:eastAsia="宋体" w:hAnsi="宋体" w:cs="宋体"/>
          <w:spacing w:val="-16"/>
          <w:sz w:val="35"/>
          <w:szCs w:val="35"/>
        </w:rPr>
        <w:t>沅政发〔</w:t>
      </w:r>
      <w:r>
        <w:rPr>
          <w:rFonts w:ascii="宋体" w:eastAsia="宋体" w:hAnsi="宋体" w:cs="宋体"/>
          <w:spacing w:val="-16"/>
          <w:sz w:val="35"/>
          <w:szCs w:val="35"/>
        </w:rPr>
        <w:t>2024</w:t>
      </w:r>
      <w:r>
        <w:rPr>
          <w:rFonts w:ascii="宋体" w:eastAsia="宋体" w:hAnsi="宋体" w:cs="宋体"/>
          <w:spacing w:val="-16"/>
          <w:sz w:val="35"/>
          <w:szCs w:val="35"/>
        </w:rPr>
        <w:t>〕</w:t>
      </w:r>
      <w:r>
        <w:rPr>
          <w:rFonts w:ascii="宋体" w:eastAsia="宋体" w:hAnsi="宋体" w:cs="宋体"/>
          <w:spacing w:val="-16"/>
          <w:sz w:val="35"/>
          <w:szCs w:val="35"/>
        </w:rPr>
        <w:t>6</w:t>
      </w:r>
      <w:r>
        <w:rPr>
          <w:rFonts w:ascii="宋体" w:eastAsia="宋体" w:hAnsi="宋体" w:cs="宋体"/>
          <w:spacing w:val="-16"/>
          <w:sz w:val="35"/>
          <w:szCs w:val="35"/>
        </w:rPr>
        <w:t>号</w:t>
      </w:r>
    </w:p>
    <w:p w:rsidR="00DC07DE" w:rsidRDefault="00DC07DE">
      <w:pPr>
        <w:pStyle w:val="a3"/>
        <w:spacing w:line="331" w:lineRule="auto"/>
      </w:pPr>
    </w:p>
    <w:p w:rsidR="00DC07DE" w:rsidRDefault="00DC07DE">
      <w:pPr>
        <w:pStyle w:val="a3"/>
        <w:spacing w:line="331" w:lineRule="auto"/>
      </w:pPr>
    </w:p>
    <w:p w:rsidR="00DC07DE" w:rsidRDefault="00FD01ED">
      <w:pPr>
        <w:spacing w:before="153" w:line="219" w:lineRule="auto"/>
        <w:ind w:left="2786"/>
        <w:rPr>
          <w:rFonts w:ascii="宋体" w:eastAsia="宋体" w:hAnsi="宋体" w:cs="宋体"/>
          <w:sz w:val="47"/>
          <w:szCs w:val="47"/>
        </w:rPr>
      </w:pPr>
      <w:r>
        <w:rPr>
          <w:rFonts w:ascii="宋体" w:eastAsia="宋体" w:hAnsi="宋体" w:cs="宋体"/>
          <w:b/>
          <w:bCs/>
          <w:spacing w:val="-30"/>
          <w:sz w:val="47"/>
          <w:szCs w:val="47"/>
        </w:rPr>
        <w:t>沅江市人民政府</w:t>
      </w:r>
    </w:p>
    <w:p w:rsidR="00DC07DE" w:rsidRDefault="00FD01ED">
      <w:pPr>
        <w:spacing w:before="56" w:line="219" w:lineRule="auto"/>
        <w:ind w:left="146"/>
        <w:rPr>
          <w:rFonts w:ascii="宋体" w:eastAsia="宋体" w:hAnsi="宋体" w:cs="宋体"/>
          <w:sz w:val="47"/>
          <w:szCs w:val="47"/>
        </w:rPr>
      </w:pPr>
      <w:r>
        <w:rPr>
          <w:rFonts w:ascii="宋体" w:eastAsia="宋体" w:hAnsi="宋体" w:cs="宋体"/>
          <w:b/>
          <w:bCs/>
          <w:spacing w:val="-36"/>
          <w:sz w:val="47"/>
          <w:szCs w:val="47"/>
        </w:rPr>
        <w:t>关于印发《沅江市大中型水库移民后期扶持</w:t>
      </w:r>
    </w:p>
    <w:p w:rsidR="00DC07DE" w:rsidRDefault="00FD01ED">
      <w:pPr>
        <w:spacing w:before="4" w:line="220" w:lineRule="auto"/>
        <w:ind w:left="2116"/>
        <w:rPr>
          <w:rFonts w:ascii="宋体" w:eastAsia="宋体" w:hAnsi="宋体" w:cs="宋体"/>
          <w:sz w:val="47"/>
          <w:szCs w:val="47"/>
        </w:rPr>
      </w:pPr>
      <w:r>
        <w:rPr>
          <w:rFonts w:ascii="宋体" w:eastAsia="宋体" w:hAnsi="宋体" w:cs="宋体"/>
          <w:b/>
          <w:bCs/>
          <w:spacing w:val="-31"/>
          <w:sz w:val="47"/>
          <w:szCs w:val="47"/>
        </w:rPr>
        <w:t>项目实施细则》的通知</w:t>
      </w:r>
    </w:p>
    <w:p w:rsidR="00DC07DE" w:rsidRDefault="00DC07DE">
      <w:pPr>
        <w:pStyle w:val="a3"/>
        <w:spacing w:line="298" w:lineRule="auto"/>
      </w:pPr>
    </w:p>
    <w:p w:rsidR="00DC07DE" w:rsidRDefault="00DC07DE">
      <w:pPr>
        <w:pStyle w:val="a3"/>
        <w:spacing w:line="298" w:lineRule="auto"/>
      </w:pPr>
    </w:p>
    <w:p w:rsidR="00DC07DE" w:rsidRDefault="00FD01ED">
      <w:pPr>
        <w:spacing w:before="114" w:line="221" w:lineRule="auto"/>
        <w:rPr>
          <w:rFonts w:ascii="FangSong" w:eastAsia="FangSong" w:hAnsi="FangSong" w:cs="FangSong"/>
          <w:sz w:val="35"/>
          <w:szCs w:val="35"/>
        </w:rPr>
      </w:pPr>
      <w:r>
        <w:rPr>
          <w:rFonts w:ascii="FangSong" w:eastAsia="FangSong" w:hAnsi="FangSong" w:cs="FangSong"/>
          <w:spacing w:val="-49"/>
          <w:sz w:val="35"/>
          <w:szCs w:val="35"/>
        </w:rPr>
        <w:t>各镇人民政府、街道办事处，市直各单位，垂管单位，驻沅单位：</w:t>
      </w:r>
    </w:p>
    <w:p w:rsidR="00DC07DE" w:rsidRDefault="00FD01ED">
      <w:pPr>
        <w:spacing w:before="156" w:line="298" w:lineRule="auto"/>
        <w:ind w:right="260" w:firstLine="595"/>
        <w:rPr>
          <w:rFonts w:ascii="FangSong" w:eastAsia="FangSong" w:hAnsi="FangSong" w:cs="FangSong"/>
          <w:sz w:val="35"/>
          <w:szCs w:val="35"/>
        </w:rPr>
      </w:pPr>
      <w:r>
        <w:rPr>
          <w:rFonts w:ascii="FangSong" w:eastAsia="FangSong" w:hAnsi="FangSong" w:cs="FangSong"/>
          <w:spacing w:val="-31"/>
          <w:sz w:val="35"/>
          <w:szCs w:val="35"/>
        </w:rPr>
        <w:t>《沅江市大中型水库移民后期扶持项目实施细则》已</w:t>
      </w:r>
      <w:r>
        <w:rPr>
          <w:rFonts w:ascii="FangSong" w:eastAsia="FangSong" w:hAnsi="FangSong" w:cs="FangSong"/>
          <w:spacing w:val="-32"/>
          <w:sz w:val="35"/>
          <w:szCs w:val="35"/>
        </w:rPr>
        <w:t>经市</w:t>
      </w:r>
      <w:r>
        <w:rPr>
          <w:rFonts w:ascii="FangSong" w:eastAsia="FangSong" w:hAnsi="FangSong" w:cs="FangSong"/>
          <w:sz w:val="35"/>
          <w:szCs w:val="35"/>
        </w:rPr>
        <w:t xml:space="preserve"> </w:t>
      </w:r>
      <w:r>
        <w:rPr>
          <w:rFonts w:ascii="FangSong" w:eastAsia="FangSong" w:hAnsi="FangSong" w:cs="FangSong"/>
          <w:spacing w:val="-32"/>
          <w:sz w:val="35"/>
          <w:szCs w:val="35"/>
        </w:rPr>
        <w:t>人民政府同意。现印发给你们，请认真贯彻落实。</w:t>
      </w:r>
    </w:p>
    <w:p w:rsidR="00DC07DE" w:rsidRDefault="00DC07DE">
      <w:pPr>
        <w:pStyle w:val="a3"/>
        <w:spacing w:line="258" w:lineRule="auto"/>
      </w:pPr>
    </w:p>
    <w:p w:rsidR="00DC07DE" w:rsidRDefault="00DC07DE">
      <w:pPr>
        <w:pStyle w:val="a3"/>
        <w:spacing w:line="258" w:lineRule="auto"/>
      </w:pPr>
    </w:p>
    <w:p w:rsidR="00DC07DE" w:rsidRDefault="00DC07DE">
      <w:pPr>
        <w:pStyle w:val="a3"/>
        <w:spacing w:line="258" w:lineRule="auto"/>
      </w:pPr>
    </w:p>
    <w:p w:rsidR="00DC07DE" w:rsidRDefault="00DC07DE">
      <w:pPr>
        <w:pStyle w:val="a3"/>
        <w:spacing w:line="259" w:lineRule="auto"/>
      </w:pPr>
    </w:p>
    <w:p w:rsidR="00DC07DE" w:rsidRDefault="00FD01ED">
      <w:pPr>
        <w:spacing w:before="130" w:line="253" w:lineRule="auto"/>
        <w:ind w:left="5350" w:right="1098" w:firstLine="60"/>
        <w:rPr>
          <w:rFonts w:ascii="FangSong" w:eastAsia="FangSong" w:hAnsi="FangSong" w:cs="FangSong"/>
          <w:sz w:val="40"/>
          <w:szCs w:val="40"/>
        </w:rPr>
      </w:pPr>
      <w:r>
        <w:rPr>
          <w:rFonts w:ascii="FangSong" w:eastAsia="FangSong" w:hAnsi="FangSong" w:cs="FangSong"/>
          <w:spacing w:val="-52"/>
          <w:w w:val="93"/>
          <w:sz w:val="40"/>
          <w:szCs w:val="40"/>
        </w:rPr>
        <w:t>沅江市人民政府</w:t>
      </w:r>
      <w:r>
        <w:rPr>
          <w:rFonts w:ascii="FangSong" w:eastAsia="FangSong" w:hAnsi="FangSong" w:cs="FangSong"/>
          <w:spacing w:val="16"/>
          <w:sz w:val="40"/>
          <w:szCs w:val="40"/>
        </w:rPr>
        <w:t xml:space="preserve"> </w:t>
      </w:r>
      <w:r>
        <w:rPr>
          <w:rFonts w:ascii="FangSong" w:eastAsia="FangSong" w:hAnsi="FangSong" w:cs="FangSong"/>
          <w:spacing w:val="-3"/>
          <w:sz w:val="40"/>
          <w:szCs w:val="40"/>
        </w:rPr>
        <w:t>2024</w:t>
      </w:r>
      <w:r>
        <w:rPr>
          <w:rFonts w:ascii="FangSong" w:eastAsia="FangSong" w:hAnsi="FangSong" w:cs="FangSong"/>
          <w:spacing w:val="-3"/>
          <w:sz w:val="40"/>
          <w:szCs w:val="40"/>
        </w:rPr>
        <w:t>年</w:t>
      </w:r>
      <w:r>
        <w:rPr>
          <w:rFonts w:ascii="FangSong" w:eastAsia="FangSong" w:hAnsi="FangSong" w:cs="FangSong"/>
          <w:spacing w:val="-3"/>
          <w:sz w:val="40"/>
          <w:szCs w:val="40"/>
        </w:rPr>
        <w:t>8</w:t>
      </w:r>
      <w:r>
        <w:rPr>
          <w:rFonts w:ascii="FangSong" w:eastAsia="FangSong" w:hAnsi="FangSong" w:cs="FangSong"/>
          <w:spacing w:val="-3"/>
          <w:sz w:val="40"/>
          <w:szCs w:val="40"/>
        </w:rPr>
        <w:t>月</w:t>
      </w:r>
      <w:r>
        <w:rPr>
          <w:rFonts w:ascii="FangSong" w:eastAsia="FangSong" w:hAnsi="FangSong" w:cs="FangSong"/>
          <w:spacing w:val="-3"/>
          <w:sz w:val="40"/>
          <w:szCs w:val="40"/>
        </w:rPr>
        <w:t>1</w:t>
      </w:r>
      <w:r>
        <w:rPr>
          <w:rFonts w:ascii="FangSong" w:eastAsia="FangSong" w:hAnsi="FangSong" w:cs="FangSong"/>
          <w:spacing w:val="-3"/>
          <w:sz w:val="40"/>
          <w:szCs w:val="40"/>
        </w:rPr>
        <w:t>日</w:t>
      </w:r>
    </w:p>
    <w:p w:rsidR="00DC07DE" w:rsidRDefault="00DC07DE">
      <w:pPr>
        <w:spacing w:line="253" w:lineRule="auto"/>
        <w:rPr>
          <w:rFonts w:ascii="FangSong" w:eastAsia="FangSong" w:hAnsi="FangSong" w:cs="FangSong"/>
          <w:sz w:val="40"/>
          <w:szCs w:val="40"/>
        </w:rPr>
        <w:sectPr w:rsidR="00DC07DE">
          <w:footerReference w:type="default" r:id="rId7"/>
          <w:pgSz w:w="11900" w:h="16830"/>
          <w:pgMar w:top="1104" w:right="1480" w:bottom="1975" w:left="1589" w:header="0" w:footer="1657" w:gutter="0"/>
          <w:cols w:space="720"/>
        </w:sectPr>
      </w:pPr>
    </w:p>
    <w:p w:rsidR="00DC07DE" w:rsidRDefault="00FD01ED">
      <w:pPr>
        <w:spacing w:before="141" w:line="219" w:lineRule="auto"/>
        <w:ind w:left="6"/>
        <w:rPr>
          <w:rFonts w:ascii="宋体" w:eastAsia="宋体" w:hAnsi="宋体" w:cs="宋体"/>
          <w:sz w:val="44"/>
          <w:szCs w:val="44"/>
        </w:rPr>
      </w:pPr>
      <w:r>
        <w:rPr>
          <w:rFonts w:ascii="宋体" w:eastAsia="宋体" w:hAnsi="宋体" w:cs="宋体"/>
          <w:b/>
          <w:bCs/>
          <w:spacing w:val="-8"/>
          <w:sz w:val="44"/>
          <w:szCs w:val="44"/>
        </w:rPr>
        <w:lastRenderedPageBreak/>
        <w:t>沅江市大中型水库移民后期扶持项目实施细则</w:t>
      </w:r>
    </w:p>
    <w:p w:rsidR="00DC07DE" w:rsidRDefault="00DC07DE">
      <w:pPr>
        <w:pStyle w:val="a3"/>
        <w:spacing w:line="312" w:lineRule="auto"/>
      </w:pPr>
    </w:p>
    <w:p w:rsidR="00DC07DE" w:rsidRDefault="00DC07DE">
      <w:pPr>
        <w:pStyle w:val="a3"/>
        <w:spacing w:line="312" w:lineRule="auto"/>
      </w:pPr>
    </w:p>
    <w:p w:rsidR="00DC07DE" w:rsidRDefault="00FD01ED">
      <w:pPr>
        <w:spacing w:before="104" w:line="222" w:lineRule="auto"/>
        <w:ind w:left="3204"/>
        <w:outlineLvl w:val="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b/>
          <w:bCs/>
          <w:spacing w:val="-16"/>
          <w:sz w:val="32"/>
          <w:szCs w:val="32"/>
        </w:rPr>
        <w:t>第</w:t>
      </w:r>
      <w:r>
        <w:rPr>
          <w:rFonts w:ascii="黑体" w:eastAsia="黑体" w:hAnsi="黑体" w:cs="黑体"/>
          <w:spacing w:val="-39"/>
          <w:sz w:val="32"/>
          <w:szCs w:val="32"/>
        </w:rPr>
        <w:t xml:space="preserve"> </w:t>
      </w:r>
      <w:r>
        <w:rPr>
          <w:rFonts w:ascii="黑体" w:eastAsia="黑体" w:hAnsi="黑体" w:cs="黑体"/>
          <w:b/>
          <w:bCs/>
          <w:spacing w:val="-16"/>
          <w:sz w:val="32"/>
          <w:szCs w:val="32"/>
        </w:rPr>
        <w:t>一</w:t>
      </w:r>
      <w:r>
        <w:rPr>
          <w:rFonts w:ascii="黑体" w:eastAsia="黑体" w:hAnsi="黑体" w:cs="黑体"/>
          <w:spacing w:val="-42"/>
          <w:sz w:val="32"/>
          <w:szCs w:val="32"/>
        </w:rPr>
        <w:t xml:space="preserve"> </w:t>
      </w:r>
      <w:r>
        <w:rPr>
          <w:rFonts w:ascii="黑体" w:eastAsia="黑体" w:hAnsi="黑体" w:cs="黑体"/>
          <w:b/>
          <w:bCs/>
          <w:spacing w:val="-16"/>
          <w:sz w:val="32"/>
          <w:szCs w:val="32"/>
        </w:rPr>
        <w:t>章</w:t>
      </w:r>
      <w:r>
        <w:rPr>
          <w:rFonts w:ascii="黑体" w:eastAsia="黑体" w:hAnsi="黑体" w:cs="黑体"/>
          <w:spacing w:val="-37"/>
          <w:sz w:val="32"/>
          <w:szCs w:val="32"/>
        </w:rPr>
        <w:t xml:space="preserve"> </w:t>
      </w:r>
      <w:r>
        <w:rPr>
          <w:rFonts w:ascii="黑体" w:eastAsia="黑体" w:hAnsi="黑体" w:cs="黑体"/>
          <w:b/>
          <w:bCs/>
          <w:spacing w:val="-16"/>
          <w:sz w:val="32"/>
          <w:szCs w:val="32"/>
        </w:rPr>
        <w:t>总</w:t>
      </w:r>
      <w:r>
        <w:rPr>
          <w:rFonts w:ascii="黑体" w:eastAsia="黑体" w:hAnsi="黑体" w:cs="黑体"/>
          <w:spacing w:val="120"/>
          <w:sz w:val="32"/>
          <w:szCs w:val="32"/>
        </w:rPr>
        <w:t xml:space="preserve"> </w:t>
      </w:r>
      <w:r>
        <w:rPr>
          <w:rFonts w:ascii="黑体" w:eastAsia="黑体" w:hAnsi="黑体" w:cs="黑体"/>
          <w:b/>
          <w:bCs/>
          <w:spacing w:val="-16"/>
          <w:sz w:val="32"/>
          <w:szCs w:val="32"/>
        </w:rPr>
        <w:t>则</w:t>
      </w:r>
    </w:p>
    <w:p w:rsidR="00DC07DE" w:rsidRDefault="00FD01ED">
      <w:pPr>
        <w:spacing w:before="225" w:line="342" w:lineRule="auto"/>
        <w:ind w:right="109" w:firstLine="650"/>
        <w:jc w:val="both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4"/>
          <w:sz w:val="32"/>
          <w:szCs w:val="32"/>
        </w:rPr>
        <w:t>第一条为切实加强水库后期扶持管理，提高资金使用和项</w:t>
      </w:r>
      <w:r>
        <w:rPr>
          <w:rFonts w:ascii="FangSong" w:eastAsia="FangSong" w:hAnsi="FangSong" w:cs="FangSong"/>
          <w:spacing w:val="12"/>
          <w:sz w:val="32"/>
          <w:szCs w:val="32"/>
        </w:rPr>
        <w:t xml:space="preserve"> </w:t>
      </w:r>
      <w:r>
        <w:rPr>
          <w:rFonts w:ascii="FangSong" w:eastAsia="FangSong" w:hAnsi="FangSong" w:cs="FangSong"/>
          <w:spacing w:val="-9"/>
          <w:sz w:val="32"/>
          <w:szCs w:val="32"/>
        </w:rPr>
        <w:t>目管理的规范性、安全性和有效性，维护水库移</w:t>
      </w:r>
      <w:r>
        <w:rPr>
          <w:rFonts w:ascii="FangSong" w:eastAsia="FangSong" w:hAnsi="FangSong" w:cs="FangSong"/>
          <w:spacing w:val="-10"/>
          <w:sz w:val="32"/>
          <w:szCs w:val="32"/>
        </w:rPr>
        <w:t>民合法权益，促</w:t>
      </w:r>
      <w:r>
        <w:rPr>
          <w:rFonts w:ascii="FangSong" w:eastAsia="FangSong" w:hAnsi="FangSong" w:cs="FangSong"/>
          <w:sz w:val="32"/>
          <w:szCs w:val="32"/>
        </w:rPr>
        <w:t xml:space="preserve"> </w:t>
      </w:r>
      <w:r>
        <w:rPr>
          <w:rFonts w:ascii="FangSong" w:eastAsia="FangSong" w:hAnsi="FangSong" w:cs="FangSong"/>
          <w:spacing w:val="-7"/>
          <w:sz w:val="32"/>
          <w:szCs w:val="32"/>
        </w:rPr>
        <w:t>进库区和移民安置区经济社会发展，根据《国务院关于完善大中</w:t>
      </w:r>
      <w:r>
        <w:rPr>
          <w:rFonts w:ascii="FangSong" w:eastAsia="FangSong" w:hAnsi="FangSong" w:cs="FangSong"/>
          <w:spacing w:val="5"/>
          <w:sz w:val="32"/>
          <w:szCs w:val="32"/>
        </w:rPr>
        <w:t xml:space="preserve"> </w:t>
      </w:r>
      <w:r>
        <w:rPr>
          <w:rFonts w:ascii="FangSong" w:eastAsia="FangSong" w:hAnsi="FangSong" w:cs="FangSong"/>
          <w:spacing w:val="14"/>
          <w:sz w:val="32"/>
          <w:szCs w:val="32"/>
        </w:rPr>
        <w:t>型后扶项目政策的意见》</w:t>
      </w:r>
      <w:r>
        <w:rPr>
          <w:rFonts w:ascii="FangSong" w:eastAsia="FangSong" w:hAnsi="FangSong" w:cs="FangSong"/>
          <w:spacing w:val="14"/>
          <w:sz w:val="32"/>
          <w:szCs w:val="32"/>
        </w:rPr>
        <w:t>(</w:t>
      </w:r>
      <w:r>
        <w:rPr>
          <w:rFonts w:ascii="FangSong" w:eastAsia="FangSong" w:hAnsi="FangSong" w:cs="FangSong"/>
          <w:spacing w:val="14"/>
          <w:sz w:val="32"/>
          <w:szCs w:val="32"/>
        </w:rPr>
        <w:t>国发〔</w:t>
      </w:r>
      <w:r>
        <w:rPr>
          <w:rFonts w:ascii="FangSong" w:eastAsia="FangSong" w:hAnsi="FangSong" w:cs="FangSong"/>
          <w:spacing w:val="14"/>
          <w:sz w:val="32"/>
          <w:szCs w:val="32"/>
        </w:rPr>
        <w:t>2006</w:t>
      </w:r>
      <w:r>
        <w:rPr>
          <w:rFonts w:ascii="FangSong" w:eastAsia="FangSong" w:hAnsi="FangSong" w:cs="FangSong"/>
          <w:spacing w:val="14"/>
          <w:sz w:val="32"/>
          <w:szCs w:val="32"/>
        </w:rPr>
        <w:t>〕</w:t>
      </w:r>
      <w:r>
        <w:rPr>
          <w:rFonts w:ascii="FangSong" w:eastAsia="FangSong" w:hAnsi="FangSong" w:cs="FangSong"/>
          <w:spacing w:val="14"/>
          <w:sz w:val="32"/>
          <w:szCs w:val="32"/>
        </w:rPr>
        <w:t>17</w:t>
      </w:r>
      <w:r>
        <w:rPr>
          <w:rFonts w:ascii="FangSong" w:eastAsia="FangSong" w:hAnsi="FangSong" w:cs="FangSong"/>
          <w:spacing w:val="14"/>
          <w:sz w:val="32"/>
          <w:szCs w:val="32"/>
        </w:rPr>
        <w:t>号</w:t>
      </w:r>
      <w:r>
        <w:rPr>
          <w:rFonts w:ascii="FangSong" w:eastAsia="FangSong" w:hAnsi="FangSong" w:cs="FangSong"/>
          <w:spacing w:val="14"/>
          <w:sz w:val="32"/>
          <w:szCs w:val="32"/>
        </w:rPr>
        <w:t>)</w:t>
      </w:r>
      <w:r>
        <w:rPr>
          <w:rFonts w:ascii="FangSong" w:eastAsia="FangSong" w:hAnsi="FangSong" w:cs="FangSong"/>
          <w:spacing w:val="14"/>
          <w:sz w:val="32"/>
          <w:szCs w:val="32"/>
        </w:rPr>
        <w:t>《湖南省水库</w:t>
      </w:r>
      <w:r>
        <w:rPr>
          <w:rFonts w:ascii="FangSong" w:eastAsia="FangSong" w:hAnsi="FangSong" w:cs="FangSong"/>
          <w:spacing w:val="10"/>
          <w:sz w:val="32"/>
          <w:szCs w:val="32"/>
        </w:rPr>
        <w:t xml:space="preserve"> </w:t>
      </w:r>
      <w:r>
        <w:rPr>
          <w:rFonts w:ascii="FangSong" w:eastAsia="FangSong" w:hAnsi="FangSong" w:cs="FangSong"/>
          <w:spacing w:val="14"/>
          <w:sz w:val="32"/>
          <w:szCs w:val="32"/>
        </w:rPr>
        <w:t>移民资金管理办法》</w:t>
      </w:r>
      <w:r>
        <w:rPr>
          <w:rFonts w:ascii="FangSong" w:eastAsia="FangSong" w:hAnsi="FangSong" w:cs="FangSong"/>
          <w:spacing w:val="14"/>
          <w:sz w:val="32"/>
          <w:szCs w:val="32"/>
        </w:rPr>
        <w:t>(</w:t>
      </w:r>
      <w:r>
        <w:rPr>
          <w:rFonts w:ascii="FangSong" w:eastAsia="FangSong" w:hAnsi="FangSong" w:cs="FangSong"/>
          <w:spacing w:val="14"/>
          <w:sz w:val="32"/>
          <w:szCs w:val="32"/>
        </w:rPr>
        <w:t>湘财农〔</w:t>
      </w:r>
      <w:r>
        <w:rPr>
          <w:rFonts w:ascii="FangSong" w:eastAsia="FangSong" w:hAnsi="FangSong" w:cs="FangSong"/>
          <w:spacing w:val="14"/>
          <w:sz w:val="32"/>
          <w:szCs w:val="32"/>
        </w:rPr>
        <w:t>2023</w:t>
      </w:r>
      <w:r>
        <w:rPr>
          <w:rFonts w:ascii="FangSong" w:eastAsia="FangSong" w:hAnsi="FangSong" w:cs="FangSong"/>
          <w:spacing w:val="14"/>
          <w:sz w:val="32"/>
          <w:szCs w:val="32"/>
        </w:rPr>
        <w:t>〕</w:t>
      </w:r>
      <w:r>
        <w:rPr>
          <w:rFonts w:ascii="FangSong" w:eastAsia="FangSong" w:hAnsi="FangSong" w:cs="FangSong"/>
          <w:spacing w:val="14"/>
          <w:sz w:val="32"/>
          <w:szCs w:val="32"/>
        </w:rPr>
        <w:t>14</w:t>
      </w:r>
      <w:r>
        <w:rPr>
          <w:rFonts w:ascii="FangSong" w:eastAsia="FangSong" w:hAnsi="FangSong" w:cs="FangSong"/>
          <w:spacing w:val="14"/>
          <w:sz w:val="32"/>
          <w:szCs w:val="32"/>
        </w:rPr>
        <w:t>号</w:t>
      </w:r>
      <w:r>
        <w:rPr>
          <w:rFonts w:ascii="FangSong" w:eastAsia="FangSong" w:hAnsi="FangSong" w:cs="FangSong"/>
          <w:spacing w:val="14"/>
          <w:sz w:val="32"/>
          <w:szCs w:val="32"/>
        </w:rPr>
        <w:t>)</w:t>
      </w:r>
      <w:r>
        <w:rPr>
          <w:rFonts w:ascii="FangSong" w:eastAsia="FangSong" w:hAnsi="FangSong" w:cs="FangSong"/>
          <w:spacing w:val="14"/>
          <w:sz w:val="32"/>
          <w:szCs w:val="32"/>
        </w:rPr>
        <w:t>《湖南省大中型</w:t>
      </w:r>
      <w:r>
        <w:rPr>
          <w:rFonts w:ascii="FangSong" w:eastAsia="FangSong" w:hAnsi="FangSong" w:cs="FangSong"/>
          <w:spacing w:val="11"/>
          <w:sz w:val="32"/>
          <w:szCs w:val="32"/>
        </w:rPr>
        <w:t xml:space="preserve"> </w:t>
      </w:r>
      <w:r>
        <w:rPr>
          <w:rFonts w:ascii="FangSong" w:eastAsia="FangSong" w:hAnsi="FangSong" w:cs="FangSong"/>
          <w:spacing w:val="14"/>
          <w:sz w:val="32"/>
          <w:szCs w:val="32"/>
        </w:rPr>
        <w:t>水库后期扶持项目管理办法》</w:t>
      </w:r>
      <w:r>
        <w:rPr>
          <w:rFonts w:ascii="FangSong" w:eastAsia="FangSong" w:hAnsi="FangSong" w:cs="FangSong"/>
          <w:spacing w:val="14"/>
          <w:sz w:val="32"/>
          <w:szCs w:val="32"/>
        </w:rPr>
        <w:t>(</w:t>
      </w:r>
      <w:r>
        <w:rPr>
          <w:rFonts w:ascii="FangSong" w:eastAsia="FangSong" w:hAnsi="FangSong" w:cs="FangSong"/>
          <w:spacing w:val="14"/>
          <w:sz w:val="32"/>
          <w:szCs w:val="32"/>
        </w:rPr>
        <w:t>湘水发〔</w:t>
      </w:r>
      <w:r>
        <w:rPr>
          <w:rFonts w:ascii="FangSong" w:eastAsia="FangSong" w:hAnsi="FangSong" w:cs="FangSong"/>
          <w:spacing w:val="14"/>
          <w:sz w:val="32"/>
          <w:szCs w:val="32"/>
        </w:rPr>
        <w:t>2023</w:t>
      </w:r>
      <w:r>
        <w:rPr>
          <w:rFonts w:ascii="FangSong" w:eastAsia="FangSong" w:hAnsi="FangSong" w:cs="FangSong"/>
          <w:spacing w:val="14"/>
          <w:sz w:val="32"/>
          <w:szCs w:val="32"/>
        </w:rPr>
        <w:t>〕</w:t>
      </w:r>
      <w:r>
        <w:rPr>
          <w:rFonts w:ascii="FangSong" w:eastAsia="FangSong" w:hAnsi="FangSong" w:cs="FangSong"/>
          <w:spacing w:val="14"/>
          <w:sz w:val="32"/>
          <w:szCs w:val="32"/>
        </w:rPr>
        <w:t>18</w:t>
      </w:r>
      <w:r>
        <w:rPr>
          <w:rFonts w:ascii="FangSong" w:eastAsia="FangSong" w:hAnsi="FangSong" w:cs="FangSong"/>
          <w:spacing w:val="14"/>
          <w:sz w:val="32"/>
          <w:szCs w:val="32"/>
        </w:rPr>
        <w:t>号</w:t>
      </w:r>
      <w:r>
        <w:rPr>
          <w:rFonts w:ascii="FangSong" w:eastAsia="FangSong" w:hAnsi="FangSong" w:cs="FangSong"/>
          <w:spacing w:val="14"/>
          <w:sz w:val="32"/>
          <w:szCs w:val="32"/>
        </w:rPr>
        <w:t>)</w:t>
      </w:r>
      <w:r>
        <w:rPr>
          <w:rFonts w:ascii="FangSong" w:eastAsia="FangSong" w:hAnsi="FangSong" w:cs="FangSong"/>
          <w:spacing w:val="14"/>
          <w:sz w:val="32"/>
          <w:szCs w:val="32"/>
        </w:rPr>
        <w:t>等有关</w:t>
      </w:r>
      <w:r>
        <w:rPr>
          <w:rFonts w:ascii="FangSong" w:eastAsia="FangSong" w:hAnsi="FangSong" w:cs="FangSong"/>
          <w:spacing w:val="4"/>
          <w:sz w:val="32"/>
          <w:szCs w:val="32"/>
        </w:rPr>
        <w:t xml:space="preserve"> </w:t>
      </w:r>
      <w:r>
        <w:rPr>
          <w:rFonts w:ascii="FangSong" w:eastAsia="FangSong" w:hAnsi="FangSong" w:cs="FangSong"/>
          <w:spacing w:val="-7"/>
          <w:sz w:val="32"/>
          <w:szCs w:val="32"/>
        </w:rPr>
        <w:t>规定，结合我市实际，制定本办法。</w:t>
      </w:r>
    </w:p>
    <w:p w:rsidR="00DC07DE" w:rsidRDefault="00FD01ED">
      <w:pPr>
        <w:spacing w:before="30" w:line="336" w:lineRule="auto"/>
        <w:ind w:right="116" w:firstLine="650"/>
        <w:jc w:val="both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11"/>
          <w:sz w:val="32"/>
          <w:szCs w:val="32"/>
        </w:rPr>
        <w:t>第二条本办法所称大中型后期扶持项目</w:t>
      </w:r>
      <w:r>
        <w:rPr>
          <w:rFonts w:ascii="FangSong" w:eastAsia="FangSong" w:hAnsi="FangSong" w:cs="FangSong"/>
          <w:spacing w:val="11"/>
          <w:sz w:val="32"/>
          <w:szCs w:val="32"/>
        </w:rPr>
        <w:t>(</w:t>
      </w:r>
      <w:r>
        <w:rPr>
          <w:rFonts w:ascii="FangSong" w:eastAsia="FangSong" w:hAnsi="FangSong" w:cs="FangSong"/>
          <w:spacing w:val="11"/>
          <w:sz w:val="32"/>
          <w:szCs w:val="32"/>
        </w:rPr>
        <w:t>以下简称</w:t>
      </w:r>
      <w:r>
        <w:rPr>
          <w:rFonts w:ascii="FangSong" w:eastAsia="FangSong" w:hAnsi="FangSong" w:cs="FangSong"/>
          <w:spacing w:val="10"/>
          <w:sz w:val="32"/>
          <w:szCs w:val="32"/>
        </w:rPr>
        <w:t>“</w:t>
      </w:r>
      <w:r>
        <w:rPr>
          <w:rFonts w:ascii="FangSong" w:eastAsia="FangSong" w:hAnsi="FangSong" w:cs="FangSong"/>
          <w:spacing w:val="10"/>
          <w:sz w:val="32"/>
          <w:szCs w:val="32"/>
        </w:rPr>
        <w:t>后扶</w:t>
      </w:r>
      <w:r>
        <w:rPr>
          <w:rFonts w:ascii="FangSong" w:eastAsia="FangSong" w:hAnsi="FangSong" w:cs="FangSong"/>
          <w:sz w:val="32"/>
          <w:szCs w:val="32"/>
        </w:rPr>
        <w:t xml:space="preserve"> </w:t>
      </w:r>
      <w:r>
        <w:rPr>
          <w:rFonts w:ascii="FangSong" w:eastAsia="FangSong" w:hAnsi="FangSong" w:cs="FangSong"/>
          <w:spacing w:val="-2"/>
          <w:sz w:val="32"/>
          <w:szCs w:val="32"/>
        </w:rPr>
        <w:t>项目</w:t>
      </w:r>
      <w:r>
        <w:rPr>
          <w:rFonts w:ascii="FangSong" w:eastAsia="FangSong" w:hAnsi="FangSong" w:cs="FangSong"/>
          <w:spacing w:val="-2"/>
          <w:sz w:val="32"/>
          <w:szCs w:val="32"/>
        </w:rPr>
        <w:t>”)</w:t>
      </w:r>
      <w:r>
        <w:rPr>
          <w:rFonts w:ascii="FangSong" w:eastAsia="FangSong" w:hAnsi="FangSong" w:cs="FangSong"/>
          <w:spacing w:val="-2"/>
          <w:sz w:val="32"/>
          <w:szCs w:val="32"/>
        </w:rPr>
        <w:t>是指使用中央后期扶持项目基金和省级支持库区、移民</w:t>
      </w:r>
      <w:r>
        <w:rPr>
          <w:rFonts w:ascii="FangSong" w:eastAsia="FangSong" w:hAnsi="FangSong" w:cs="FangSong"/>
          <w:spacing w:val="6"/>
          <w:sz w:val="32"/>
          <w:szCs w:val="32"/>
        </w:rPr>
        <w:t xml:space="preserve"> </w:t>
      </w:r>
      <w:r>
        <w:rPr>
          <w:rFonts w:ascii="FangSong" w:eastAsia="FangSong" w:hAnsi="FangSong" w:cs="FangSong"/>
          <w:spacing w:val="-6"/>
          <w:sz w:val="32"/>
          <w:szCs w:val="32"/>
        </w:rPr>
        <w:t>安置区基础设施建设及经济社会发展资金的项目。</w:t>
      </w:r>
    </w:p>
    <w:p w:rsidR="00DC07DE" w:rsidRDefault="00FD01ED">
      <w:pPr>
        <w:spacing w:before="51" w:line="340" w:lineRule="auto"/>
        <w:ind w:firstLine="650"/>
        <w:jc w:val="both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6"/>
          <w:sz w:val="32"/>
          <w:szCs w:val="32"/>
        </w:rPr>
        <w:t>第三条</w:t>
      </w:r>
      <w:r>
        <w:rPr>
          <w:rFonts w:ascii="FangSong" w:eastAsia="FangSong" w:hAnsi="FangSong" w:cs="FangSong"/>
          <w:spacing w:val="116"/>
          <w:sz w:val="32"/>
          <w:szCs w:val="32"/>
        </w:rPr>
        <w:t xml:space="preserve"> </w:t>
      </w:r>
      <w:r>
        <w:rPr>
          <w:rFonts w:ascii="FangSong" w:eastAsia="FangSong" w:hAnsi="FangSong" w:cs="FangSong"/>
          <w:spacing w:val="6"/>
          <w:sz w:val="32"/>
          <w:szCs w:val="32"/>
        </w:rPr>
        <w:t>市库区移民事务中心负责大中型水库移民人</w:t>
      </w:r>
      <w:r>
        <w:rPr>
          <w:rFonts w:ascii="FangSong" w:eastAsia="FangSong" w:hAnsi="FangSong" w:cs="FangSong"/>
          <w:spacing w:val="5"/>
          <w:sz w:val="32"/>
          <w:szCs w:val="32"/>
        </w:rPr>
        <w:t>数审</w:t>
      </w:r>
      <w:r>
        <w:rPr>
          <w:rFonts w:ascii="FangSong" w:eastAsia="FangSong" w:hAnsi="FangSong" w:cs="FangSong"/>
          <w:sz w:val="32"/>
          <w:szCs w:val="32"/>
        </w:rPr>
        <w:t xml:space="preserve"> </w:t>
      </w:r>
      <w:r>
        <w:rPr>
          <w:rFonts w:ascii="FangSong" w:eastAsia="FangSong" w:hAnsi="FangSong" w:cs="FangSong"/>
          <w:spacing w:val="-14"/>
          <w:sz w:val="32"/>
          <w:szCs w:val="32"/>
        </w:rPr>
        <w:t>核上报，负责项目规划和年度实施计划方案编制、项目审查筛选、</w:t>
      </w:r>
      <w:r>
        <w:rPr>
          <w:rFonts w:ascii="FangSong" w:eastAsia="FangSong" w:hAnsi="FangSong" w:cs="FangSong"/>
          <w:spacing w:val="5"/>
          <w:sz w:val="32"/>
          <w:szCs w:val="32"/>
        </w:rPr>
        <w:t xml:space="preserve"> </w:t>
      </w:r>
      <w:r>
        <w:rPr>
          <w:rFonts w:ascii="FangSong" w:eastAsia="FangSong" w:hAnsi="FangSong" w:cs="FangSong"/>
          <w:spacing w:val="-7"/>
          <w:sz w:val="32"/>
          <w:szCs w:val="32"/>
        </w:rPr>
        <w:t>项目库建设管理、项目实施、项目监督等工作，研究提出项目任</w:t>
      </w:r>
      <w:r>
        <w:rPr>
          <w:rFonts w:ascii="FangSong" w:eastAsia="FangSong" w:hAnsi="FangSong" w:cs="FangSong"/>
          <w:sz w:val="32"/>
          <w:szCs w:val="32"/>
        </w:rPr>
        <w:t xml:space="preserve"> </w:t>
      </w:r>
      <w:r>
        <w:rPr>
          <w:rFonts w:ascii="FangSong" w:eastAsia="FangSong" w:hAnsi="FangSong" w:cs="FangSong"/>
          <w:spacing w:val="-7"/>
          <w:sz w:val="32"/>
          <w:szCs w:val="32"/>
        </w:rPr>
        <w:t>务清单分解安排方案，负责项目绩效管理工作，负</w:t>
      </w:r>
      <w:r>
        <w:rPr>
          <w:rFonts w:ascii="FangSong" w:eastAsia="FangSong" w:hAnsi="FangSong" w:cs="FangSong"/>
          <w:spacing w:val="-8"/>
          <w:sz w:val="32"/>
          <w:szCs w:val="32"/>
        </w:rPr>
        <w:t>责淹没补偿费</w:t>
      </w:r>
      <w:r>
        <w:rPr>
          <w:rFonts w:ascii="FangSong" w:eastAsia="FangSong" w:hAnsi="FangSong" w:cs="FangSong"/>
          <w:sz w:val="32"/>
          <w:szCs w:val="32"/>
        </w:rPr>
        <w:t xml:space="preserve"> </w:t>
      </w:r>
      <w:r>
        <w:rPr>
          <w:rFonts w:ascii="FangSong" w:eastAsia="FangSong" w:hAnsi="FangSong" w:cs="FangSong"/>
          <w:spacing w:val="-8"/>
          <w:sz w:val="32"/>
          <w:szCs w:val="32"/>
        </w:rPr>
        <w:t>的核算。财政部门根据资金安排方案下达预算，负责资金审核拨</w:t>
      </w:r>
      <w:r>
        <w:rPr>
          <w:rFonts w:ascii="FangSong" w:eastAsia="FangSong" w:hAnsi="FangSong" w:cs="FangSong"/>
          <w:spacing w:val="6"/>
          <w:sz w:val="32"/>
          <w:szCs w:val="32"/>
        </w:rPr>
        <w:t xml:space="preserve"> </w:t>
      </w:r>
      <w:r>
        <w:rPr>
          <w:rFonts w:ascii="FangSong" w:eastAsia="FangSong" w:hAnsi="FangSong" w:cs="FangSong"/>
          <w:spacing w:val="-6"/>
          <w:sz w:val="32"/>
          <w:szCs w:val="32"/>
        </w:rPr>
        <w:t>付、资金使用监督以及本地区预算绩效管理总体工作等。</w:t>
      </w:r>
    </w:p>
    <w:p w:rsidR="00DC07DE" w:rsidRDefault="00DC07DE">
      <w:pPr>
        <w:pStyle w:val="a3"/>
        <w:spacing w:line="273" w:lineRule="auto"/>
      </w:pPr>
    </w:p>
    <w:p w:rsidR="00DC07DE" w:rsidRDefault="00DC07DE">
      <w:pPr>
        <w:pStyle w:val="a3"/>
        <w:spacing w:line="274" w:lineRule="auto"/>
      </w:pPr>
    </w:p>
    <w:p w:rsidR="00DC07DE" w:rsidRDefault="00FD01ED">
      <w:pPr>
        <w:spacing w:before="104" w:line="221" w:lineRule="auto"/>
        <w:ind w:left="2344"/>
        <w:outlineLvl w:val="6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b/>
          <w:bCs/>
          <w:spacing w:val="19"/>
          <w:sz w:val="32"/>
          <w:szCs w:val="32"/>
        </w:rPr>
        <w:t>第二章项目计划编制和审批</w:t>
      </w:r>
    </w:p>
    <w:p w:rsidR="00DC07DE" w:rsidRDefault="00FD01ED">
      <w:pPr>
        <w:spacing w:before="232" w:line="222" w:lineRule="auto"/>
        <w:ind w:left="650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4"/>
          <w:sz w:val="32"/>
          <w:szCs w:val="32"/>
        </w:rPr>
        <w:t>第四条后扶项目分配原则。后扶项目实施项目库管理，市</w:t>
      </w:r>
    </w:p>
    <w:p w:rsidR="00DC07DE" w:rsidRDefault="00DC07DE">
      <w:pPr>
        <w:spacing w:line="222" w:lineRule="auto"/>
        <w:rPr>
          <w:rFonts w:ascii="FangSong" w:eastAsia="FangSong" w:hAnsi="FangSong" w:cs="FangSong"/>
          <w:sz w:val="32"/>
          <w:szCs w:val="32"/>
        </w:rPr>
        <w:sectPr w:rsidR="00DC07DE">
          <w:footerReference w:type="default" r:id="rId8"/>
          <w:pgSz w:w="11900" w:h="16830"/>
          <w:pgMar w:top="1430" w:right="1409" w:bottom="1864" w:left="1609" w:header="0" w:footer="1547" w:gutter="0"/>
          <w:cols w:space="720"/>
        </w:sectPr>
      </w:pPr>
    </w:p>
    <w:p w:rsidR="00DC07DE" w:rsidRDefault="00FD01ED">
      <w:pPr>
        <w:spacing w:before="245" w:line="342" w:lineRule="auto"/>
        <w:jc w:val="both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-6"/>
          <w:sz w:val="32"/>
          <w:szCs w:val="32"/>
        </w:rPr>
        <w:lastRenderedPageBreak/>
        <w:t>库区移民事务中心根据移民后期扶持规划，遵循</w:t>
      </w:r>
      <w:r>
        <w:rPr>
          <w:rFonts w:ascii="FangSong" w:eastAsia="FangSong" w:hAnsi="FangSong" w:cs="FangSong"/>
          <w:spacing w:val="-6"/>
          <w:sz w:val="32"/>
          <w:szCs w:val="32"/>
        </w:rPr>
        <w:t>“</w:t>
      </w:r>
      <w:r>
        <w:rPr>
          <w:rFonts w:ascii="FangSong" w:eastAsia="FangSong" w:hAnsi="FangSong" w:cs="FangSong"/>
          <w:spacing w:val="-6"/>
          <w:sz w:val="32"/>
          <w:szCs w:val="32"/>
        </w:rPr>
        <w:t>对标上级要求</w:t>
      </w:r>
      <w:r>
        <w:rPr>
          <w:rFonts w:ascii="FangSong" w:eastAsia="FangSong" w:hAnsi="FangSong" w:cs="FangSong"/>
          <w:spacing w:val="11"/>
          <w:sz w:val="32"/>
          <w:szCs w:val="32"/>
        </w:rPr>
        <w:t xml:space="preserve"> </w:t>
      </w:r>
      <w:r>
        <w:rPr>
          <w:rFonts w:ascii="FangSong" w:eastAsia="FangSong" w:hAnsi="FangSong" w:cs="FangSong"/>
          <w:spacing w:val="-6"/>
          <w:sz w:val="32"/>
          <w:szCs w:val="32"/>
        </w:rPr>
        <w:t>列计划，依据移民实际拿盘子，提高资金绩效定项目，秉承移民</w:t>
      </w:r>
      <w:r>
        <w:rPr>
          <w:rFonts w:ascii="FangSong" w:eastAsia="FangSong" w:hAnsi="FangSong" w:cs="FangSong"/>
          <w:spacing w:val="17"/>
          <w:sz w:val="32"/>
          <w:szCs w:val="32"/>
        </w:rPr>
        <w:t xml:space="preserve"> </w:t>
      </w:r>
      <w:r>
        <w:rPr>
          <w:rFonts w:ascii="FangSong" w:eastAsia="FangSong" w:hAnsi="FangSong" w:cs="FangSong"/>
          <w:spacing w:val="-6"/>
          <w:sz w:val="32"/>
          <w:szCs w:val="32"/>
        </w:rPr>
        <w:t>意愿编方案</w:t>
      </w:r>
      <w:r>
        <w:rPr>
          <w:rFonts w:ascii="FangSong" w:eastAsia="FangSong" w:hAnsi="FangSong" w:cs="FangSong"/>
          <w:spacing w:val="-6"/>
          <w:sz w:val="32"/>
          <w:szCs w:val="32"/>
        </w:rPr>
        <w:t>”</w:t>
      </w:r>
      <w:r>
        <w:rPr>
          <w:rFonts w:ascii="FangSong" w:eastAsia="FangSong" w:hAnsi="FangSong" w:cs="FangSong"/>
          <w:spacing w:val="-6"/>
          <w:sz w:val="32"/>
          <w:szCs w:val="32"/>
        </w:rPr>
        <w:t>的原则，建立健全项目入库评</w:t>
      </w:r>
      <w:r>
        <w:rPr>
          <w:rFonts w:ascii="FangSong" w:eastAsia="FangSong" w:hAnsi="FangSong" w:cs="FangSong"/>
          <w:spacing w:val="-7"/>
          <w:sz w:val="32"/>
          <w:szCs w:val="32"/>
        </w:rPr>
        <w:t>审机制和项目滚动管</w:t>
      </w:r>
      <w:r>
        <w:rPr>
          <w:rFonts w:ascii="FangSong" w:eastAsia="FangSong" w:hAnsi="FangSong" w:cs="FangSong"/>
          <w:sz w:val="32"/>
          <w:szCs w:val="32"/>
        </w:rPr>
        <w:t xml:space="preserve"> </w:t>
      </w:r>
      <w:r>
        <w:rPr>
          <w:rFonts w:ascii="FangSong" w:eastAsia="FangSong" w:hAnsi="FangSong" w:cs="FangSong"/>
          <w:spacing w:val="-2"/>
          <w:sz w:val="32"/>
          <w:szCs w:val="32"/>
        </w:rPr>
        <w:t>理机制，做好项目前期工作，未入库项目原则上不得安排资金，</w:t>
      </w:r>
      <w:r>
        <w:rPr>
          <w:rFonts w:ascii="FangSong" w:eastAsia="FangSong" w:hAnsi="FangSong" w:cs="FangSong"/>
          <w:spacing w:val="5"/>
          <w:sz w:val="32"/>
          <w:szCs w:val="32"/>
        </w:rPr>
        <w:t xml:space="preserve"> </w:t>
      </w:r>
      <w:r>
        <w:rPr>
          <w:rFonts w:ascii="FangSong" w:eastAsia="FangSong" w:hAnsi="FangSong" w:cs="FangSong"/>
          <w:spacing w:val="-5"/>
          <w:sz w:val="32"/>
          <w:szCs w:val="32"/>
        </w:rPr>
        <w:t>特殊情况先调规后再作安排。市库区移民事务中心严格按照财政</w:t>
      </w:r>
      <w:r>
        <w:rPr>
          <w:rFonts w:ascii="FangSong" w:eastAsia="FangSong" w:hAnsi="FangSong" w:cs="FangSong"/>
          <w:spacing w:val="12"/>
          <w:sz w:val="32"/>
          <w:szCs w:val="32"/>
        </w:rPr>
        <w:t xml:space="preserve"> </w:t>
      </w:r>
      <w:r>
        <w:rPr>
          <w:rFonts w:ascii="FangSong" w:eastAsia="FangSong" w:hAnsi="FangSong" w:cs="FangSong"/>
          <w:spacing w:val="-13"/>
          <w:sz w:val="32"/>
          <w:szCs w:val="32"/>
        </w:rPr>
        <w:t>部门批准的预算执行，坚持收支平衡的原则，合理安排后扶项目，</w:t>
      </w:r>
      <w:r>
        <w:rPr>
          <w:rFonts w:ascii="FangSong" w:eastAsia="FangSong" w:hAnsi="FangSong" w:cs="FangSong"/>
          <w:spacing w:val="6"/>
          <w:sz w:val="32"/>
          <w:szCs w:val="32"/>
        </w:rPr>
        <w:t xml:space="preserve"> </w:t>
      </w:r>
      <w:r>
        <w:rPr>
          <w:rFonts w:ascii="FangSong" w:eastAsia="FangSong" w:hAnsi="FangSong" w:cs="FangSong"/>
          <w:spacing w:val="-4"/>
          <w:sz w:val="32"/>
          <w:szCs w:val="32"/>
        </w:rPr>
        <w:t>不得超预算、超范围、超标准、超计划安排项目。</w:t>
      </w:r>
    </w:p>
    <w:p w:rsidR="00DC07DE" w:rsidRDefault="00FD01ED">
      <w:pPr>
        <w:spacing w:before="65" w:line="340" w:lineRule="auto"/>
        <w:ind w:right="39" w:firstLine="619"/>
        <w:jc w:val="both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7"/>
          <w:sz w:val="32"/>
          <w:szCs w:val="32"/>
        </w:rPr>
        <w:t>第五条</w:t>
      </w:r>
      <w:r>
        <w:rPr>
          <w:rFonts w:ascii="FangSong" w:eastAsia="FangSong" w:hAnsi="FangSong" w:cs="FangSong"/>
          <w:spacing w:val="152"/>
          <w:sz w:val="32"/>
          <w:szCs w:val="32"/>
        </w:rPr>
        <w:t xml:space="preserve"> </w:t>
      </w:r>
      <w:r>
        <w:rPr>
          <w:rFonts w:ascii="FangSong" w:eastAsia="FangSong" w:hAnsi="FangSong" w:cs="FangSong"/>
          <w:spacing w:val="7"/>
          <w:sz w:val="32"/>
          <w:szCs w:val="32"/>
        </w:rPr>
        <w:t>后扶项目着力优先解决库区和移民安置区移民的</w:t>
      </w:r>
      <w:r>
        <w:rPr>
          <w:rFonts w:ascii="FangSong" w:eastAsia="FangSong" w:hAnsi="FangSong" w:cs="FangSong"/>
          <w:sz w:val="32"/>
          <w:szCs w:val="32"/>
        </w:rPr>
        <w:t xml:space="preserve"> </w:t>
      </w:r>
      <w:r>
        <w:rPr>
          <w:rFonts w:ascii="FangSong" w:eastAsia="FangSong" w:hAnsi="FangSong" w:cs="FangSong"/>
          <w:spacing w:val="-3"/>
          <w:sz w:val="32"/>
          <w:szCs w:val="32"/>
        </w:rPr>
        <w:t>突出问题，支持库区和移民安置区乡村振兴，集</w:t>
      </w:r>
      <w:r>
        <w:rPr>
          <w:rFonts w:ascii="FangSong" w:eastAsia="FangSong" w:hAnsi="FangSong" w:cs="FangSong"/>
          <w:spacing w:val="-4"/>
          <w:sz w:val="32"/>
          <w:szCs w:val="32"/>
        </w:rPr>
        <w:t>中力量办大事，</w:t>
      </w:r>
      <w:r>
        <w:rPr>
          <w:rFonts w:ascii="FangSong" w:eastAsia="FangSong" w:hAnsi="FangSong" w:cs="FangSong"/>
          <w:sz w:val="32"/>
          <w:szCs w:val="32"/>
        </w:rPr>
        <w:t xml:space="preserve"> </w:t>
      </w:r>
      <w:r>
        <w:rPr>
          <w:rFonts w:ascii="FangSong" w:eastAsia="FangSong" w:hAnsi="FangSong" w:cs="FangSong"/>
          <w:spacing w:val="-7"/>
          <w:sz w:val="32"/>
          <w:szCs w:val="32"/>
        </w:rPr>
        <w:t>统筹实施有利于发展库区和移民安置区优势特色产业，增加移民</w:t>
      </w:r>
      <w:r>
        <w:rPr>
          <w:rFonts w:ascii="FangSong" w:eastAsia="FangSong" w:hAnsi="FangSong" w:cs="FangSong"/>
          <w:spacing w:val="15"/>
          <w:sz w:val="32"/>
          <w:szCs w:val="32"/>
        </w:rPr>
        <w:t xml:space="preserve"> </w:t>
      </w:r>
      <w:r>
        <w:rPr>
          <w:rFonts w:ascii="FangSong" w:eastAsia="FangSong" w:hAnsi="FangSong" w:cs="FangSong"/>
          <w:spacing w:val="-3"/>
          <w:sz w:val="32"/>
          <w:szCs w:val="32"/>
        </w:rPr>
        <w:t>收入和村集体经济收入，加强库区和移民安置区</w:t>
      </w:r>
      <w:r>
        <w:rPr>
          <w:rFonts w:ascii="FangSong" w:eastAsia="FangSong" w:hAnsi="FangSong" w:cs="FangSong"/>
          <w:spacing w:val="-4"/>
          <w:sz w:val="32"/>
          <w:szCs w:val="32"/>
        </w:rPr>
        <w:t>基础设施建设、</w:t>
      </w:r>
      <w:r>
        <w:rPr>
          <w:rFonts w:ascii="FangSong" w:eastAsia="FangSong" w:hAnsi="FangSong" w:cs="FangSong"/>
          <w:sz w:val="32"/>
          <w:szCs w:val="32"/>
        </w:rPr>
        <w:t xml:space="preserve"> </w:t>
      </w:r>
      <w:r>
        <w:rPr>
          <w:rFonts w:ascii="FangSong" w:eastAsia="FangSong" w:hAnsi="FangSong" w:cs="FangSong"/>
          <w:spacing w:val="-10"/>
          <w:sz w:val="32"/>
          <w:szCs w:val="32"/>
        </w:rPr>
        <w:t>改善人居环境等项目。</w:t>
      </w:r>
    </w:p>
    <w:p w:rsidR="00DC07DE" w:rsidRDefault="00FD01ED">
      <w:pPr>
        <w:spacing w:before="51" w:line="222" w:lineRule="auto"/>
        <w:ind w:left="619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11"/>
          <w:sz w:val="32"/>
          <w:szCs w:val="32"/>
        </w:rPr>
        <w:t>第六条后扶项目主要包括于以下范围：</w:t>
      </w:r>
    </w:p>
    <w:p w:rsidR="00DC07DE" w:rsidRDefault="00FD01ED">
      <w:pPr>
        <w:spacing w:before="212" w:line="285" w:lineRule="auto"/>
        <w:ind w:right="107" w:firstLine="770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1"/>
          <w:sz w:val="32"/>
          <w:szCs w:val="32"/>
        </w:rPr>
        <w:t>(</w:t>
      </w:r>
      <w:r>
        <w:rPr>
          <w:rFonts w:ascii="FangSong" w:eastAsia="FangSong" w:hAnsi="FangSong" w:cs="FangSong"/>
          <w:spacing w:val="1"/>
          <w:sz w:val="32"/>
          <w:szCs w:val="32"/>
        </w:rPr>
        <w:t>一</w:t>
      </w:r>
      <w:r>
        <w:rPr>
          <w:rFonts w:ascii="FangSong" w:eastAsia="FangSong" w:hAnsi="FangSong" w:cs="FangSong"/>
          <w:spacing w:val="1"/>
          <w:sz w:val="32"/>
          <w:szCs w:val="32"/>
        </w:rPr>
        <w:t>)</w:t>
      </w:r>
      <w:r>
        <w:rPr>
          <w:rFonts w:ascii="FangSong" w:eastAsia="FangSong" w:hAnsi="FangSong" w:cs="FangSong"/>
          <w:spacing w:val="1"/>
          <w:sz w:val="32"/>
          <w:szCs w:val="32"/>
        </w:rPr>
        <w:t>移民直补资金项目。对于选择直补到人扶持方式的移</w:t>
      </w:r>
      <w:r>
        <w:rPr>
          <w:rFonts w:ascii="FangSong" w:eastAsia="FangSong" w:hAnsi="FangSong" w:cs="FangSong"/>
          <w:spacing w:val="5"/>
          <w:sz w:val="32"/>
          <w:szCs w:val="32"/>
        </w:rPr>
        <w:t xml:space="preserve"> </w:t>
      </w:r>
      <w:r>
        <w:rPr>
          <w:rFonts w:ascii="FangSong" w:eastAsia="FangSong" w:hAnsi="FangSong" w:cs="FangSong"/>
          <w:spacing w:val="-4"/>
          <w:sz w:val="32"/>
          <w:szCs w:val="32"/>
        </w:rPr>
        <w:t>民人口，按政策规定的扶持标准及时足额发放到移民个人。</w:t>
      </w:r>
    </w:p>
    <w:p w:rsidR="00DC07DE" w:rsidRDefault="00FD01ED">
      <w:pPr>
        <w:spacing w:before="214" w:line="283" w:lineRule="auto"/>
        <w:ind w:firstLine="780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-7"/>
          <w:sz w:val="32"/>
          <w:szCs w:val="32"/>
        </w:rPr>
        <w:t>(</w:t>
      </w:r>
      <w:r>
        <w:rPr>
          <w:rFonts w:ascii="FangSong" w:eastAsia="FangSong" w:hAnsi="FangSong" w:cs="FangSong"/>
          <w:spacing w:val="-7"/>
          <w:sz w:val="32"/>
          <w:szCs w:val="32"/>
        </w:rPr>
        <w:t>二</w:t>
      </w:r>
      <w:r>
        <w:rPr>
          <w:rFonts w:ascii="FangSong" w:eastAsia="FangSong" w:hAnsi="FangSong" w:cs="FangSong"/>
          <w:spacing w:val="-7"/>
          <w:sz w:val="32"/>
          <w:szCs w:val="32"/>
        </w:rPr>
        <w:t>)</w:t>
      </w:r>
      <w:r>
        <w:rPr>
          <w:rFonts w:ascii="FangSong" w:eastAsia="FangSong" w:hAnsi="FangSong" w:cs="FangSong"/>
          <w:spacing w:val="-7"/>
          <w:sz w:val="32"/>
          <w:szCs w:val="32"/>
        </w:rPr>
        <w:t>其他后扶项目。支持库区和移民安置区基础设施</w:t>
      </w:r>
      <w:r>
        <w:rPr>
          <w:rFonts w:ascii="FangSong" w:eastAsia="FangSong" w:hAnsi="FangSong" w:cs="FangSong"/>
          <w:spacing w:val="-8"/>
          <w:sz w:val="32"/>
          <w:szCs w:val="32"/>
        </w:rPr>
        <w:t>建设、</w:t>
      </w:r>
      <w:r>
        <w:rPr>
          <w:rFonts w:ascii="FangSong" w:eastAsia="FangSong" w:hAnsi="FangSong" w:cs="FangSong"/>
          <w:sz w:val="32"/>
          <w:szCs w:val="32"/>
        </w:rPr>
        <w:t xml:space="preserve"> </w:t>
      </w:r>
      <w:r>
        <w:rPr>
          <w:rFonts w:ascii="FangSong" w:eastAsia="FangSong" w:hAnsi="FangSong" w:cs="FangSong"/>
          <w:spacing w:val="-7"/>
          <w:sz w:val="32"/>
          <w:szCs w:val="32"/>
        </w:rPr>
        <w:t>产业扶持及经济社会发展等项目。</w:t>
      </w:r>
    </w:p>
    <w:p w:rsidR="00DC07DE" w:rsidRDefault="00FD01ED">
      <w:pPr>
        <w:spacing w:before="219" w:line="332" w:lineRule="auto"/>
        <w:ind w:left="619" w:right="3595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-7"/>
          <w:sz w:val="32"/>
          <w:szCs w:val="32"/>
        </w:rPr>
        <w:t>1.</w:t>
      </w:r>
      <w:r>
        <w:rPr>
          <w:rFonts w:ascii="FangSong" w:eastAsia="FangSong" w:hAnsi="FangSong" w:cs="FangSong"/>
          <w:spacing w:val="-7"/>
          <w:sz w:val="32"/>
          <w:szCs w:val="32"/>
        </w:rPr>
        <w:t>移民能够受益的生产开发项目；</w:t>
      </w:r>
      <w:r>
        <w:rPr>
          <w:rFonts w:ascii="FangSong" w:eastAsia="FangSong" w:hAnsi="FangSong" w:cs="FangSong"/>
          <w:spacing w:val="6"/>
          <w:sz w:val="32"/>
          <w:szCs w:val="32"/>
        </w:rPr>
        <w:t xml:space="preserve"> </w:t>
      </w:r>
      <w:r>
        <w:rPr>
          <w:rFonts w:ascii="FangSong" w:eastAsia="FangSong" w:hAnsi="FangSong" w:cs="FangSong"/>
          <w:spacing w:val="-7"/>
          <w:sz w:val="32"/>
          <w:szCs w:val="32"/>
        </w:rPr>
        <w:t>2.</w:t>
      </w:r>
      <w:r>
        <w:rPr>
          <w:rFonts w:ascii="FangSong" w:eastAsia="FangSong" w:hAnsi="FangSong" w:cs="FangSong"/>
          <w:spacing w:val="-7"/>
          <w:sz w:val="32"/>
          <w:szCs w:val="32"/>
        </w:rPr>
        <w:t>农业生产设施建设；</w:t>
      </w:r>
    </w:p>
    <w:p w:rsidR="00DC07DE" w:rsidRDefault="00FD01ED">
      <w:pPr>
        <w:spacing w:before="39" w:line="347" w:lineRule="auto"/>
        <w:ind w:left="619" w:right="409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-5"/>
          <w:sz w:val="32"/>
          <w:szCs w:val="32"/>
        </w:rPr>
        <w:t>3.</w:t>
      </w:r>
      <w:r>
        <w:rPr>
          <w:rFonts w:ascii="FangSong" w:eastAsia="FangSong" w:hAnsi="FangSong" w:cs="FangSong"/>
          <w:spacing w:val="-5"/>
          <w:sz w:val="32"/>
          <w:szCs w:val="32"/>
        </w:rPr>
        <w:t>交通、供电、供水、通信和社会事业等基础设施建设；</w:t>
      </w:r>
      <w:r>
        <w:rPr>
          <w:rFonts w:ascii="FangSong" w:eastAsia="FangSong" w:hAnsi="FangSong" w:cs="FangSong"/>
          <w:spacing w:val="9"/>
          <w:sz w:val="32"/>
          <w:szCs w:val="32"/>
        </w:rPr>
        <w:t xml:space="preserve"> </w:t>
      </w:r>
      <w:r>
        <w:rPr>
          <w:rFonts w:ascii="FangSong" w:eastAsia="FangSong" w:hAnsi="FangSong" w:cs="FangSong"/>
          <w:spacing w:val="-9"/>
          <w:sz w:val="32"/>
          <w:szCs w:val="32"/>
        </w:rPr>
        <w:t>4.</w:t>
      </w:r>
      <w:r>
        <w:rPr>
          <w:rFonts w:ascii="FangSong" w:eastAsia="FangSong" w:hAnsi="FangSong" w:cs="FangSong"/>
          <w:spacing w:val="-9"/>
          <w:sz w:val="32"/>
          <w:szCs w:val="32"/>
        </w:rPr>
        <w:t>生态建设和环境保护；</w:t>
      </w:r>
    </w:p>
    <w:p w:rsidR="00DC07DE" w:rsidRDefault="00FD01ED">
      <w:pPr>
        <w:spacing w:before="6" w:line="222" w:lineRule="auto"/>
        <w:ind w:left="619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-5"/>
          <w:sz w:val="32"/>
          <w:szCs w:val="32"/>
        </w:rPr>
        <w:t>5.</w:t>
      </w:r>
      <w:r>
        <w:rPr>
          <w:rFonts w:ascii="FangSong" w:eastAsia="FangSong" w:hAnsi="FangSong" w:cs="FangSong"/>
          <w:spacing w:val="-5"/>
          <w:sz w:val="32"/>
          <w:szCs w:val="32"/>
        </w:rPr>
        <w:t>移民劳动力就业技能培训和职业教育；</w:t>
      </w:r>
    </w:p>
    <w:p w:rsidR="00DC07DE" w:rsidRDefault="00DC07DE">
      <w:pPr>
        <w:spacing w:line="222" w:lineRule="auto"/>
        <w:rPr>
          <w:rFonts w:ascii="FangSong" w:eastAsia="FangSong" w:hAnsi="FangSong" w:cs="FangSong"/>
          <w:sz w:val="32"/>
          <w:szCs w:val="32"/>
        </w:rPr>
        <w:sectPr w:rsidR="00DC07DE">
          <w:footerReference w:type="default" r:id="rId9"/>
          <w:pgSz w:w="12090" w:h="16960"/>
          <w:pgMar w:top="1441" w:right="1399" w:bottom="1994" w:left="1780" w:header="0" w:footer="1677" w:gutter="0"/>
          <w:cols w:space="720"/>
        </w:sectPr>
      </w:pPr>
    </w:p>
    <w:p w:rsidR="00DC07DE" w:rsidRDefault="00FD01ED">
      <w:pPr>
        <w:spacing w:before="238" w:line="222" w:lineRule="auto"/>
        <w:ind w:left="669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-6"/>
          <w:sz w:val="32"/>
          <w:szCs w:val="32"/>
        </w:rPr>
        <w:lastRenderedPageBreak/>
        <w:t>6.</w:t>
      </w:r>
      <w:r>
        <w:rPr>
          <w:rFonts w:ascii="FangSong" w:eastAsia="FangSong" w:hAnsi="FangSong" w:cs="FangSong"/>
          <w:spacing w:val="-6"/>
          <w:sz w:val="32"/>
          <w:szCs w:val="32"/>
        </w:rPr>
        <w:t>与移民生产生活密切相关的其他项目。</w:t>
      </w:r>
    </w:p>
    <w:p w:rsidR="00DC07DE" w:rsidRDefault="00FD01ED">
      <w:pPr>
        <w:spacing w:before="226" w:line="340" w:lineRule="auto"/>
        <w:ind w:right="60" w:firstLine="669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6"/>
          <w:sz w:val="32"/>
          <w:szCs w:val="32"/>
        </w:rPr>
        <w:t>第七条</w:t>
      </w:r>
      <w:r>
        <w:rPr>
          <w:rFonts w:ascii="FangSong" w:eastAsia="FangSong" w:hAnsi="FangSong" w:cs="FangSong"/>
          <w:spacing w:val="128"/>
          <w:sz w:val="32"/>
          <w:szCs w:val="32"/>
        </w:rPr>
        <w:t xml:space="preserve"> </w:t>
      </w:r>
      <w:r>
        <w:rPr>
          <w:rFonts w:ascii="FangSong" w:eastAsia="FangSong" w:hAnsi="FangSong" w:cs="FangSong"/>
          <w:spacing w:val="6"/>
          <w:sz w:val="32"/>
          <w:szCs w:val="32"/>
        </w:rPr>
        <w:t>市库区移民事务中心建立年度后扶项目计划库前</w:t>
      </w:r>
      <w:r>
        <w:rPr>
          <w:rFonts w:ascii="FangSong" w:eastAsia="FangSong" w:hAnsi="FangSong" w:cs="FangSong"/>
          <w:sz w:val="32"/>
          <w:szCs w:val="32"/>
        </w:rPr>
        <w:t xml:space="preserve"> </w:t>
      </w:r>
      <w:r>
        <w:rPr>
          <w:rFonts w:ascii="FangSong" w:eastAsia="FangSong" w:hAnsi="FangSong" w:cs="FangSong"/>
          <w:spacing w:val="16"/>
          <w:sz w:val="32"/>
          <w:szCs w:val="32"/>
        </w:rPr>
        <w:t>应充分征求所属镇</w:t>
      </w:r>
      <w:r>
        <w:rPr>
          <w:rFonts w:ascii="FangSong" w:eastAsia="FangSong" w:hAnsi="FangSong" w:cs="FangSong"/>
          <w:spacing w:val="16"/>
          <w:sz w:val="32"/>
          <w:szCs w:val="32"/>
        </w:rPr>
        <w:t>(</w:t>
      </w:r>
      <w:r>
        <w:rPr>
          <w:rFonts w:ascii="FangSong" w:eastAsia="FangSong" w:hAnsi="FangSong" w:cs="FangSong"/>
          <w:spacing w:val="16"/>
          <w:sz w:val="32"/>
          <w:szCs w:val="32"/>
        </w:rPr>
        <w:t>街道、中心</w:t>
      </w:r>
      <w:r>
        <w:rPr>
          <w:rFonts w:ascii="FangSong" w:eastAsia="FangSong" w:hAnsi="FangSong" w:cs="FangSong"/>
          <w:spacing w:val="16"/>
          <w:sz w:val="32"/>
          <w:szCs w:val="32"/>
        </w:rPr>
        <w:t>)</w:t>
      </w:r>
      <w:r>
        <w:rPr>
          <w:rFonts w:ascii="FangSong" w:eastAsia="FangSong" w:hAnsi="FangSong" w:cs="FangSong"/>
          <w:spacing w:val="16"/>
          <w:sz w:val="32"/>
          <w:szCs w:val="32"/>
        </w:rPr>
        <w:t>、村</w:t>
      </w:r>
      <w:r>
        <w:rPr>
          <w:rFonts w:ascii="FangSong" w:eastAsia="FangSong" w:hAnsi="FangSong" w:cs="FangSong"/>
          <w:spacing w:val="16"/>
          <w:sz w:val="32"/>
          <w:szCs w:val="32"/>
        </w:rPr>
        <w:t>(</w:t>
      </w:r>
      <w:r>
        <w:rPr>
          <w:rFonts w:ascii="FangSong" w:eastAsia="FangSong" w:hAnsi="FangSong" w:cs="FangSong"/>
          <w:spacing w:val="16"/>
          <w:sz w:val="32"/>
          <w:szCs w:val="32"/>
        </w:rPr>
        <w:t>社区</w:t>
      </w:r>
      <w:r>
        <w:rPr>
          <w:rFonts w:ascii="FangSong" w:eastAsia="FangSong" w:hAnsi="FangSong" w:cs="FangSong"/>
          <w:spacing w:val="16"/>
          <w:sz w:val="32"/>
          <w:szCs w:val="32"/>
        </w:rPr>
        <w:t>)</w:t>
      </w:r>
      <w:r>
        <w:rPr>
          <w:rFonts w:ascii="FangSong" w:eastAsia="FangSong" w:hAnsi="FangSong" w:cs="FangSong"/>
          <w:spacing w:val="16"/>
          <w:sz w:val="32"/>
          <w:szCs w:val="32"/>
        </w:rPr>
        <w:t>意见，下沉一线</w:t>
      </w:r>
      <w:r>
        <w:rPr>
          <w:rFonts w:ascii="FangSong" w:eastAsia="FangSong" w:hAnsi="FangSong" w:cs="FangSong"/>
          <w:spacing w:val="4"/>
          <w:sz w:val="32"/>
          <w:szCs w:val="32"/>
        </w:rPr>
        <w:t xml:space="preserve"> </w:t>
      </w:r>
      <w:r>
        <w:rPr>
          <w:rFonts w:ascii="FangSong" w:eastAsia="FangSong" w:hAnsi="FangSong" w:cs="FangSong"/>
          <w:spacing w:val="-7"/>
          <w:sz w:val="32"/>
          <w:szCs w:val="32"/>
        </w:rPr>
        <w:t>深入调研、踏勘并形成项目库。入库项目应明确项目名</w:t>
      </w:r>
      <w:r>
        <w:rPr>
          <w:rFonts w:ascii="FangSong" w:eastAsia="FangSong" w:hAnsi="FangSong" w:cs="FangSong"/>
          <w:spacing w:val="-8"/>
          <w:sz w:val="32"/>
          <w:szCs w:val="32"/>
        </w:rPr>
        <w:t>称、建设</w:t>
      </w:r>
      <w:r>
        <w:rPr>
          <w:rFonts w:ascii="FangSong" w:eastAsia="FangSong" w:hAnsi="FangSong" w:cs="FangSong"/>
          <w:sz w:val="32"/>
          <w:szCs w:val="32"/>
        </w:rPr>
        <w:t xml:space="preserve"> </w:t>
      </w:r>
      <w:r>
        <w:rPr>
          <w:rFonts w:ascii="FangSong" w:eastAsia="FangSong" w:hAnsi="FangSong" w:cs="FangSong"/>
          <w:spacing w:val="-5"/>
          <w:sz w:val="32"/>
          <w:szCs w:val="32"/>
        </w:rPr>
        <w:t>任务、建设地点、建设工期、投资估算、资金筹措、绩效目标、</w:t>
      </w:r>
      <w:r>
        <w:rPr>
          <w:rFonts w:ascii="FangSong" w:eastAsia="FangSong" w:hAnsi="FangSong" w:cs="FangSong"/>
          <w:spacing w:val="18"/>
          <w:sz w:val="32"/>
          <w:szCs w:val="32"/>
        </w:rPr>
        <w:t xml:space="preserve"> </w:t>
      </w:r>
      <w:r>
        <w:rPr>
          <w:rFonts w:ascii="FangSong" w:eastAsia="FangSong" w:hAnsi="FangSong" w:cs="FangSong"/>
          <w:spacing w:val="-11"/>
          <w:sz w:val="32"/>
          <w:szCs w:val="32"/>
        </w:rPr>
        <w:t>效益分析等内容。</w:t>
      </w:r>
    </w:p>
    <w:p w:rsidR="00DC07DE" w:rsidRDefault="00FD01ED">
      <w:pPr>
        <w:spacing w:before="48" w:line="341" w:lineRule="auto"/>
        <w:ind w:right="39" w:firstLine="669"/>
        <w:jc w:val="both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-7"/>
          <w:sz w:val="32"/>
          <w:szCs w:val="32"/>
        </w:rPr>
        <w:t>项目安排原则：在尊重移民意愿的前提下，坚持六个优先原</w:t>
      </w:r>
      <w:r>
        <w:rPr>
          <w:rFonts w:ascii="FangSong" w:eastAsia="FangSong" w:hAnsi="FangSong" w:cs="FangSong"/>
          <w:spacing w:val="15"/>
          <w:sz w:val="32"/>
          <w:szCs w:val="32"/>
        </w:rPr>
        <w:t xml:space="preserve"> </w:t>
      </w:r>
      <w:r>
        <w:rPr>
          <w:rFonts w:ascii="FangSong" w:eastAsia="FangSong" w:hAnsi="FangSong" w:cs="FangSong"/>
          <w:spacing w:val="-7"/>
          <w:sz w:val="32"/>
          <w:szCs w:val="32"/>
        </w:rPr>
        <w:t>则，从后扶项目库中筛选。一是全局性中心工作、重</w:t>
      </w:r>
      <w:r>
        <w:rPr>
          <w:rFonts w:ascii="FangSong" w:eastAsia="FangSong" w:hAnsi="FangSong" w:cs="FangSong"/>
          <w:spacing w:val="-8"/>
          <w:sz w:val="32"/>
          <w:szCs w:val="32"/>
        </w:rPr>
        <w:t>点工作、上</w:t>
      </w:r>
      <w:r>
        <w:rPr>
          <w:rFonts w:ascii="FangSong" w:eastAsia="FangSong" w:hAnsi="FangSong" w:cs="FangSong"/>
          <w:sz w:val="32"/>
          <w:szCs w:val="32"/>
        </w:rPr>
        <w:t xml:space="preserve"> </w:t>
      </w:r>
      <w:r>
        <w:rPr>
          <w:rFonts w:ascii="FangSong" w:eastAsia="FangSong" w:hAnsi="FangSong" w:cs="FangSong"/>
          <w:spacing w:val="-15"/>
          <w:sz w:val="32"/>
          <w:szCs w:val="32"/>
        </w:rPr>
        <w:t>级批示项目优先；二是年度重点民生项目和急、难、险项目优先；</w:t>
      </w:r>
      <w:r>
        <w:rPr>
          <w:rFonts w:ascii="FangSong" w:eastAsia="FangSong" w:hAnsi="FangSong" w:cs="FangSong"/>
          <w:spacing w:val="13"/>
          <w:sz w:val="32"/>
          <w:szCs w:val="32"/>
        </w:rPr>
        <w:t xml:space="preserve"> </w:t>
      </w:r>
      <w:r>
        <w:rPr>
          <w:rFonts w:ascii="FangSong" w:eastAsia="FangSong" w:hAnsi="FangSong" w:cs="FangSong"/>
          <w:spacing w:val="-1"/>
          <w:sz w:val="32"/>
          <w:szCs w:val="32"/>
        </w:rPr>
        <w:t>三是移民群众积极性高、自筹资金达到</w:t>
      </w:r>
      <w:r>
        <w:rPr>
          <w:rFonts w:ascii="FangSong" w:eastAsia="FangSong" w:hAnsi="FangSong" w:cs="FangSong"/>
          <w:spacing w:val="-1"/>
          <w:sz w:val="32"/>
          <w:szCs w:val="32"/>
        </w:rPr>
        <w:t>50%</w:t>
      </w:r>
      <w:r>
        <w:rPr>
          <w:rFonts w:ascii="FangSong" w:eastAsia="FangSong" w:hAnsi="FangSong" w:cs="FangSong"/>
          <w:spacing w:val="-1"/>
          <w:sz w:val="32"/>
          <w:szCs w:val="32"/>
        </w:rPr>
        <w:t>以上的项目优</w:t>
      </w:r>
      <w:r>
        <w:rPr>
          <w:rFonts w:ascii="FangSong" w:eastAsia="FangSong" w:hAnsi="FangSong" w:cs="FangSong"/>
          <w:spacing w:val="-2"/>
          <w:sz w:val="32"/>
          <w:szCs w:val="32"/>
        </w:rPr>
        <w:t>先；四</w:t>
      </w:r>
      <w:r>
        <w:rPr>
          <w:rFonts w:ascii="FangSong" w:eastAsia="FangSong" w:hAnsi="FangSong" w:cs="FangSong"/>
          <w:sz w:val="32"/>
          <w:szCs w:val="32"/>
        </w:rPr>
        <w:t xml:space="preserve"> </w:t>
      </w:r>
      <w:r>
        <w:rPr>
          <w:rFonts w:ascii="FangSong" w:eastAsia="FangSong" w:hAnsi="FangSong" w:cs="FangSong"/>
          <w:spacing w:val="-1"/>
          <w:sz w:val="32"/>
          <w:szCs w:val="32"/>
        </w:rPr>
        <w:t>是其他部门已立项，需要移民资金配套的项目优先；五是</w:t>
      </w:r>
      <w:r>
        <w:rPr>
          <w:rFonts w:ascii="FangSong" w:eastAsia="FangSong" w:hAnsi="FangSong" w:cs="FangSong"/>
          <w:spacing w:val="-1"/>
          <w:sz w:val="32"/>
          <w:szCs w:val="32"/>
        </w:rPr>
        <w:t>5</w:t>
      </w:r>
      <w:r>
        <w:rPr>
          <w:rFonts w:ascii="FangSong" w:eastAsia="FangSong" w:hAnsi="FangSong" w:cs="FangSong"/>
          <w:spacing w:val="-1"/>
          <w:sz w:val="32"/>
          <w:szCs w:val="32"/>
        </w:rPr>
        <w:t>年以</w:t>
      </w:r>
      <w:r>
        <w:rPr>
          <w:rFonts w:ascii="FangSong" w:eastAsia="FangSong" w:hAnsi="FangSong" w:cs="FangSong"/>
          <w:spacing w:val="4"/>
          <w:sz w:val="32"/>
          <w:szCs w:val="32"/>
        </w:rPr>
        <w:t xml:space="preserve"> </w:t>
      </w:r>
      <w:r>
        <w:rPr>
          <w:rFonts w:ascii="FangSong" w:eastAsia="FangSong" w:hAnsi="FangSong" w:cs="FangSong"/>
          <w:spacing w:val="-4"/>
          <w:sz w:val="32"/>
          <w:szCs w:val="32"/>
        </w:rPr>
        <w:t>上未安排后扶项目的村组优先；六是前期工作到位的</w:t>
      </w:r>
      <w:r>
        <w:rPr>
          <w:rFonts w:ascii="FangSong" w:eastAsia="FangSong" w:hAnsi="FangSong" w:cs="FangSong"/>
          <w:spacing w:val="-5"/>
          <w:sz w:val="32"/>
          <w:szCs w:val="32"/>
        </w:rPr>
        <w:t>项目优先。</w:t>
      </w:r>
    </w:p>
    <w:p w:rsidR="00DC07DE" w:rsidRDefault="00FD01ED">
      <w:pPr>
        <w:spacing w:before="48" w:line="341" w:lineRule="auto"/>
        <w:ind w:right="85" w:firstLine="669"/>
        <w:jc w:val="both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-7"/>
          <w:sz w:val="32"/>
          <w:szCs w:val="32"/>
        </w:rPr>
        <w:t>列入市库区移民事务中心后扶项目库的项目，申报程序主要</w:t>
      </w:r>
      <w:r>
        <w:rPr>
          <w:rFonts w:ascii="FangSong" w:eastAsia="FangSong" w:hAnsi="FangSong" w:cs="FangSong"/>
          <w:spacing w:val="5"/>
          <w:sz w:val="32"/>
          <w:szCs w:val="32"/>
        </w:rPr>
        <w:t xml:space="preserve"> </w:t>
      </w:r>
      <w:r>
        <w:rPr>
          <w:rFonts w:ascii="FangSong" w:eastAsia="FangSong" w:hAnsi="FangSong" w:cs="FangSong"/>
          <w:spacing w:val="-7"/>
          <w:sz w:val="32"/>
          <w:szCs w:val="32"/>
        </w:rPr>
        <w:t>采取各移民村召集移民代表大会确定当年新建项目并公示，填写</w:t>
      </w:r>
      <w:r>
        <w:rPr>
          <w:rFonts w:ascii="FangSong" w:eastAsia="FangSong" w:hAnsi="FangSong" w:cs="FangSong"/>
          <w:spacing w:val="6"/>
          <w:sz w:val="32"/>
          <w:szCs w:val="32"/>
        </w:rPr>
        <w:t xml:space="preserve"> </w:t>
      </w:r>
      <w:r>
        <w:rPr>
          <w:rFonts w:ascii="FangSong" w:eastAsia="FangSong" w:hAnsi="FangSong" w:cs="FangSong"/>
          <w:spacing w:val="23"/>
          <w:sz w:val="32"/>
          <w:szCs w:val="32"/>
        </w:rPr>
        <w:t>项目申报表，然后报送镇</w:t>
      </w:r>
      <w:r>
        <w:rPr>
          <w:rFonts w:ascii="FangSong" w:eastAsia="FangSong" w:hAnsi="FangSong" w:cs="FangSong"/>
          <w:spacing w:val="23"/>
          <w:sz w:val="32"/>
          <w:szCs w:val="32"/>
        </w:rPr>
        <w:t>(</w:t>
      </w:r>
      <w:r>
        <w:rPr>
          <w:rFonts w:ascii="FangSong" w:eastAsia="FangSong" w:hAnsi="FangSong" w:cs="FangSong"/>
          <w:spacing w:val="23"/>
          <w:sz w:val="32"/>
          <w:szCs w:val="32"/>
        </w:rPr>
        <w:t>街道、中心</w:t>
      </w:r>
      <w:r>
        <w:rPr>
          <w:rFonts w:ascii="FangSong" w:eastAsia="FangSong" w:hAnsi="FangSong" w:cs="FangSong"/>
          <w:spacing w:val="23"/>
          <w:sz w:val="32"/>
          <w:szCs w:val="32"/>
        </w:rPr>
        <w:t>),</w:t>
      </w:r>
      <w:r>
        <w:rPr>
          <w:rFonts w:ascii="FangSong" w:eastAsia="FangSong" w:hAnsi="FangSong" w:cs="FangSong"/>
          <w:spacing w:val="23"/>
          <w:sz w:val="32"/>
          <w:szCs w:val="32"/>
        </w:rPr>
        <w:t>由镇</w:t>
      </w:r>
      <w:r>
        <w:rPr>
          <w:rFonts w:ascii="FangSong" w:eastAsia="FangSong" w:hAnsi="FangSong" w:cs="FangSong"/>
          <w:spacing w:val="23"/>
          <w:sz w:val="32"/>
          <w:szCs w:val="32"/>
        </w:rPr>
        <w:t>(</w:t>
      </w:r>
      <w:r>
        <w:rPr>
          <w:rFonts w:ascii="FangSong" w:eastAsia="FangSong" w:hAnsi="FangSong" w:cs="FangSong"/>
          <w:spacing w:val="23"/>
          <w:sz w:val="32"/>
          <w:szCs w:val="32"/>
        </w:rPr>
        <w:t>街道、中心</w:t>
      </w:r>
      <w:r>
        <w:rPr>
          <w:rFonts w:ascii="FangSong" w:eastAsia="FangSong" w:hAnsi="FangSong" w:cs="FangSong"/>
          <w:spacing w:val="23"/>
          <w:sz w:val="32"/>
          <w:szCs w:val="32"/>
        </w:rPr>
        <w:t>)</w:t>
      </w:r>
      <w:r>
        <w:rPr>
          <w:rFonts w:ascii="FangSong" w:eastAsia="FangSong" w:hAnsi="FangSong" w:cs="FangSong"/>
          <w:spacing w:val="6"/>
          <w:sz w:val="32"/>
          <w:szCs w:val="32"/>
        </w:rPr>
        <w:t xml:space="preserve"> </w:t>
      </w:r>
      <w:r>
        <w:rPr>
          <w:rFonts w:ascii="FangSong" w:eastAsia="FangSong" w:hAnsi="FangSong" w:cs="FangSong"/>
          <w:spacing w:val="-7"/>
          <w:sz w:val="32"/>
          <w:szCs w:val="32"/>
        </w:rPr>
        <w:t>汇总后上报市库区移民事务中心，再报沅江市人民政府分管</w:t>
      </w:r>
      <w:r>
        <w:rPr>
          <w:rFonts w:ascii="FangSong" w:eastAsia="FangSong" w:hAnsi="FangSong" w:cs="FangSong"/>
          <w:spacing w:val="-8"/>
          <w:sz w:val="32"/>
          <w:szCs w:val="32"/>
        </w:rPr>
        <w:t>领导</w:t>
      </w:r>
      <w:r>
        <w:rPr>
          <w:rFonts w:ascii="FangSong" w:eastAsia="FangSong" w:hAnsi="FangSong" w:cs="FangSong"/>
          <w:sz w:val="32"/>
          <w:szCs w:val="32"/>
        </w:rPr>
        <w:t xml:space="preserve"> </w:t>
      </w:r>
      <w:r>
        <w:rPr>
          <w:rFonts w:ascii="FangSong" w:eastAsia="FangSong" w:hAnsi="FangSong" w:cs="FangSong"/>
          <w:spacing w:val="-7"/>
          <w:sz w:val="32"/>
          <w:szCs w:val="32"/>
        </w:rPr>
        <w:t>审核，益阳市移民管理机构审查汇总后，通过湖南</w:t>
      </w:r>
      <w:r>
        <w:rPr>
          <w:rFonts w:ascii="FangSong" w:eastAsia="FangSong" w:hAnsi="FangSong" w:cs="FangSong"/>
          <w:spacing w:val="-8"/>
          <w:sz w:val="32"/>
          <w:szCs w:val="32"/>
        </w:rPr>
        <w:t>移民综合管理</w:t>
      </w:r>
      <w:r>
        <w:rPr>
          <w:rFonts w:ascii="FangSong" w:eastAsia="FangSong" w:hAnsi="FangSong" w:cs="FangSong"/>
          <w:sz w:val="32"/>
          <w:szCs w:val="32"/>
        </w:rPr>
        <w:t xml:space="preserve"> </w:t>
      </w:r>
      <w:r>
        <w:rPr>
          <w:rFonts w:ascii="FangSong" w:eastAsia="FangSong" w:hAnsi="FangSong" w:cs="FangSong"/>
          <w:spacing w:val="-7"/>
          <w:sz w:val="32"/>
          <w:szCs w:val="32"/>
        </w:rPr>
        <w:t>信息系统报省水利厅备案。</w:t>
      </w:r>
    </w:p>
    <w:p w:rsidR="00DC07DE" w:rsidRDefault="00FD01ED">
      <w:pPr>
        <w:spacing w:before="52" w:line="331" w:lineRule="auto"/>
        <w:ind w:firstLine="669"/>
        <w:jc w:val="both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4"/>
          <w:sz w:val="32"/>
          <w:szCs w:val="32"/>
        </w:rPr>
        <w:t>第八条市库区移民事务中心应加强项目筛查，严禁将违法</w:t>
      </w:r>
      <w:r>
        <w:rPr>
          <w:rFonts w:ascii="FangSong" w:eastAsia="FangSong" w:hAnsi="FangSong" w:cs="FangSong"/>
          <w:spacing w:val="10"/>
          <w:sz w:val="32"/>
          <w:szCs w:val="32"/>
        </w:rPr>
        <w:t xml:space="preserve"> </w:t>
      </w:r>
      <w:r>
        <w:rPr>
          <w:rFonts w:ascii="FangSong" w:eastAsia="FangSong" w:hAnsi="FangSong" w:cs="FangSong"/>
          <w:spacing w:val="-7"/>
          <w:sz w:val="32"/>
          <w:szCs w:val="32"/>
        </w:rPr>
        <w:t>违规项目、楼堂馆所项目、超越发展阶段大拆大建项目</w:t>
      </w:r>
      <w:r>
        <w:rPr>
          <w:rFonts w:ascii="FangSong" w:eastAsia="FangSong" w:hAnsi="FangSong" w:cs="FangSong"/>
          <w:spacing w:val="-8"/>
          <w:sz w:val="32"/>
          <w:szCs w:val="32"/>
        </w:rPr>
        <w:t>、重复投</w:t>
      </w:r>
      <w:r>
        <w:rPr>
          <w:rFonts w:ascii="FangSong" w:eastAsia="FangSong" w:hAnsi="FangSong" w:cs="FangSong"/>
          <w:sz w:val="32"/>
          <w:szCs w:val="32"/>
        </w:rPr>
        <w:t xml:space="preserve"> </w:t>
      </w:r>
      <w:r>
        <w:rPr>
          <w:rFonts w:ascii="FangSong" w:eastAsia="FangSong" w:hAnsi="FangSong" w:cs="FangSong"/>
          <w:spacing w:val="-13"/>
          <w:sz w:val="32"/>
          <w:szCs w:val="32"/>
        </w:rPr>
        <w:t>资项目，以及面子工程、形象工程、政绩工程等项目纳</w:t>
      </w:r>
      <w:r>
        <w:rPr>
          <w:rFonts w:ascii="FangSong" w:eastAsia="FangSong" w:hAnsi="FangSong" w:cs="FangSong"/>
          <w:spacing w:val="-14"/>
          <w:sz w:val="32"/>
          <w:szCs w:val="32"/>
        </w:rPr>
        <w:t>入项目库。</w:t>
      </w:r>
    </w:p>
    <w:p w:rsidR="00DC07DE" w:rsidRDefault="00FD01ED">
      <w:pPr>
        <w:spacing w:before="87" w:line="221" w:lineRule="auto"/>
        <w:ind w:left="669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5"/>
          <w:sz w:val="32"/>
          <w:szCs w:val="32"/>
        </w:rPr>
        <w:lastRenderedPageBreak/>
        <w:t>第九条后扶项目管理实行市人民政府领导、分级负责</w:t>
      </w:r>
      <w:r>
        <w:rPr>
          <w:rFonts w:ascii="FangSong" w:eastAsia="FangSong" w:hAnsi="FangSong" w:cs="FangSong"/>
          <w:spacing w:val="4"/>
          <w:sz w:val="32"/>
          <w:szCs w:val="32"/>
        </w:rPr>
        <w:t>的管</w:t>
      </w:r>
    </w:p>
    <w:p w:rsidR="00DC07DE" w:rsidRDefault="00DC07DE">
      <w:pPr>
        <w:spacing w:line="221" w:lineRule="auto"/>
        <w:rPr>
          <w:rFonts w:ascii="FangSong" w:eastAsia="FangSong" w:hAnsi="FangSong" w:cs="FangSong"/>
          <w:sz w:val="32"/>
          <w:szCs w:val="32"/>
        </w:rPr>
        <w:sectPr w:rsidR="00DC07DE">
          <w:footerReference w:type="default" r:id="rId10"/>
          <w:pgSz w:w="11900" w:h="16830"/>
          <w:pgMar w:top="1430" w:right="1319" w:bottom="1874" w:left="1680" w:header="0" w:footer="1557" w:gutter="0"/>
          <w:cols w:space="720"/>
        </w:sectPr>
      </w:pPr>
    </w:p>
    <w:p w:rsidR="00DC07DE" w:rsidRDefault="00FD01ED">
      <w:pPr>
        <w:spacing w:before="252" w:line="342" w:lineRule="auto"/>
        <w:jc w:val="both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-14"/>
          <w:sz w:val="32"/>
          <w:szCs w:val="32"/>
        </w:rPr>
        <w:lastRenderedPageBreak/>
        <w:t>理体制，包括前期工作、实施管理、资产管理与监督检查等内容。</w:t>
      </w:r>
      <w:r>
        <w:rPr>
          <w:rFonts w:ascii="FangSong" w:eastAsia="FangSong" w:hAnsi="FangSong" w:cs="FangSong"/>
          <w:spacing w:val="14"/>
          <w:sz w:val="32"/>
          <w:szCs w:val="32"/>
        </w:rPr>
        <w:t xml:space="preserve"> </w:t>
      </w:r>
      <w:r>
        <w:rPr>
          <w:rFonts w:ascii="FangSong" w:eastAsia="FangSong" w:hAnsi="FangSong" w:cs="FangSong"/>
          <w:spacing w:val="-7"/>
          <w:sz w:val="32"/>
          <w:szCs w:val="32"/>
        </w:rPr>
        <w:t>市库区移民事务中心要加强年度计划工作，按照要求下达的控制</w:t>
      </w:r>
      <w:r>
        <w:rPr>
          <w:rFonts w:ascii="FangSong" w:eastAsia="FangSong" w:hAnsi="FangSong" w:cs="FangSong"/>
          <w:spacing w:val="4"/>
          <w:sz w:val="32"/>
          <w:szCs w:val="32"/>
        </w:rPr>
        <w:t xml:space="preserve"> </w:t>
      </w:r>
      <w:r>
        <w:rPr>
          <w:rFonts w:ascii="FangSong" w:eastAsia="FangSong" w:hAnsi="FangSong" w:cs="FangSong"/>
          <w:spacing w:val="5"/>
          <w:sz w:val="32"/>
          <w:szCs w:val="32"/>
        </w:rPr>
        <w:t>数于上年</w:t>
      </w:r>
      <w:r>
        <w:rPr>
          <w:rFonts w:ascii="FangSong" w:eastAsia="FangSong" w:hAnsi="FangSong" w:cs="FangSong"/>
          <w:spacing w:val="5"/>
          <w:sz w:val="32"/>
          <w:szCs w:val="32"/>
        </w:rPr>
        <w:t>12</w:t>
      </w:r>
      <w:r>
        <w:rPr>
          <w:rFonts w:ascii="FangSong" w:eastAsia="FangSong" w:hAnsi="FangSong" w:cs="FangSong"/>
          <w:spacing w:val="5"/>
          <w:sz w:val="32"/>
          <w:szCs w:val="32"/>
        </w:rPr>
        <w:t>月底前完成年度后扶项目计划编制工作。后</w:t>
      </w:r>
      <w:r>
        <w:rPr>
          <w:rFonts w:ascii="FangSong" w:eastAsia="FangSong" w:hAnsi="FangSong" w:cs="FangSong"/>
          <w:spacing w:val="4"/>
          <w:sz w:val="32"/>
          <w:szCs w:val="32"/>
        </w:rPr>
        <w:t>扶项目</w:t>
      </w:r>
      <w:r>
        <w:rPr>
          <w:rFonts w:ascii="FangSong" w:eastAsia="FangSong" w:hAnsi="FangSong" w:cs="FangSong"/>
          <w:sz w:val="32"/>
          <w:szCs w:val="32"/>
        </w:rPr>
        <w:t xml:space="preserve"> </w:t>
      </w:r>
      <w:r>
        <w:rPr>
          <w:rFonts w:ascii="FangSong" w:eastAsia="FangSong" w:hAnsi="FangSong" w:cs="FangSong"/>
          <w:spacing w:val="-6"/>
          <w:sz w:val="32"/>
          <w:szCs w:val="32"/>
        </w:rPr>
        <w:t>按照轻重缓急的原则，从已备案的规划项目库中筛选</w:t>
      </w:r>
      <w:r>
        <w:rPr>
          <w:rFonts w:ascii="FangSong" w:eastAsia="FangSong" w:hAnsi="FangSong" w:cs="FangSong"/>
          <w:spacing w:val="-7"/>
          <w:sz w:val="32"/>
          <w:szCs w:val="32"/>
        </w:rPr>
        <w:t>项目进行编</w:t>
      </w:r>
      <w:r>
        <w:rPr>
          <w:rFonts w:ascii="FangSong" w:eastAsia="FangSong" w:hAnsi="FangSong" w:cs="FangSong"/>
          <w:sz w:val="32"/>
          <w:szCs w:val="32"/>
        </w:rPr>
        <w:t xml:space="preserve"> </w:t>
      </w:r>
      <w:r>
        <w:rPr>
          <w:rFonts w:ascii="FangSong" w:eastAsia="FangSong" w:hAnsi="FangSong" w:cs="FangSong"/>
          <w:spacing w:val="-18"/>
          <w:sz w:val="32"/>
          <w:szCs w:val="32"/>
        </w:rPr>
        <w:t>制，项目数量要满足年度实施需要。延续性项目以及当年未安排资</w:t>
      </w:r>
      <w:r>
        <w:rPr>
          <w:rFonts w:ascii="FangSong" w:eastAsia="FangSong" w:hAnsi="FangSong" w:cs="FangSong"/>
          <w:spacing w:val="2"/>
          <w:sz w:val="32"/>
          <w:szCs w:val="32"/>
        </w:rPr>
        <w:t xml:space="preserve"> </w:t>
      </w:r>
      <w:r>
        <w:rPr>
          <w:rFonts w:ascii="FangSong" w:eastAsia="FangSong" w:hAnsi="FangSong" w:cs="FangSong"/>
          <w:spacing w:val="-6"/>
          <w:sz w:val="32"/>
          <w:szCs w:val="32"/>
        </w:rPr>
        <w:t>金的计划项目，可纳入下一年度计划项目安排。</w:t>
      </w:r>
    </w:p>
    <w:p w:rsidR="00DC07DE" w:rsidRDefault="00FD01ED">
      <w:pPr>
        <w:spacing w:before="61" w:line="336" w:lineRule="auto"/>
        <w:ind w:right="20" w:firstLine="650"/>
        <w:jc w:val="both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-6"/>
          <w:sz w:val="32"/>
          <w:szCs w:val="32"/>
        </w:rPr>
        <w:t>第十条</w:t>
      </w:r>
      <w:r>
        <w:rPr>
          <w:rFonts w:ascii="FangSong" w:eastAsia="FangSong" w:hAnsi="FangSong" w:cs="FangSong"/>
          <w:spacing w:val="123"/>
          <w:sz w:val="32"/>
          <w:szCs w:val="32"/>
        </w:rPr>
        <w:t xml:space="preserve"> </w:t>
      </w:r>
      <w:r>
        <w:rPr>
          <w:rFonts w:ascii="FangSong" w:eastAsia="FangSong" w:hAnsi="FangSong" w:cs="FangSong"/>
          <w:spacing w:val="-6"/>
          <w:sz w:val="32"/>
          <w:szCs w:val="32"/>
        </w:rPr>
        <w:t>后扶项目计划应科学合理设定绩效目标，计划主要</w:t>
      </w:r>
      <w:r>
        <w:rPr>
          <w:rFonts w:ascii="FangSong" w:eastAsia="FangSong" w:hAnsi="FangSong" w:cs="FangSong"/>
          <w:sz w:val="32"/>
          <w:szCs w:val="32"/>
        </w:rPr>
        <w:t xml:space="preserve"> </w:t>
      </w:r>
      <w:r>
        <w:rPr>
          <w:rFonts w:ascii="FangSong" w:eastAsia="FangSong" w:hAnsi="FangSong" w:cs="FangSong"/>
          <w:spacing w:val="-14"/>
          <w:sz w:val="32"/>
          <w:szCs w:val="32"/>
        </w:rPr>
        <w:t>内容包括：项目名称、建设地点、建设类型、前期工</w:t>
      </w:r>
      <w:r>
        <w:rPr>
          <w:rFonts w:ascii="FangSong" w:eastAsia="FangSong" w:hAnsi="FangSong" w:cs="FangSong"/>
          <w:spacing w:val="-15"/>
          <w:sz w:val="32"/>
          <w:szCs w:val="32"/>
        </w:rPr>
        <w:t>作审批文号、</w:t>
      </w:r>
      <w:r>
        <w:rPr>
          <w:rFonts w:ascii="FangSong" w:eastAsia="FangSong" w:hAnsi="FangSong" w:cs="FangSong"/>
          <w:sz w:val="32"/>
          <w:szCs w:val="32"/>
        </w:rPr>
        <w:t xml:space="preserve"> </w:t>
      </w:r>
      <w:r>
        <w:rPr>
          <w:rFonts w:ascii="FangSong" w:eastAsia="FangSong" w:hAnsi="FangSong" w:cs="FangSong"/>
          <w:spacing w:val="-5"/>
          <w:sz w:val="32"/>
          <w:szCs w:val="32"/>
        </w:rPr>
        <w:t>建设时间、主要建设内容、总投资及构成、受益情况等。</w:t>
      </w:r>
    </w:p>
    <w:p w:rsidR="00DC07DE" w:rsidRDefault="00FD01ED">
      <w:pPr>
        <w:spacing w:before="40" w:line="339" w:lineRule="auto"/>
        <w:ind w:right="110" w:firstLine="650"/>
        <w:jc w:val="both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5"/>
          <w:sz w:val="32"/>
          <w:szCs w:val="32"/>
        </w:rPr>
        <w:t>第十一条年度项目计划实行备案制管理，市库区移民事务</w:t>
      </w:r>
      <w:r>
        <w:rPr>
          <w:rFonts w:ascii="FangSong" w:eastAsia="FangSong" w:hAnsi="FangSong" w:cs="FangSong"/>
          <w:spacing w:val="3"/>
          <w:sz w:val="32"/>
          <w:szCs w:val="32"/>
        </w:rPr>
        <w:t xml:space="preserve"> </w:t>
      </w:r>
      <w:r>
        <w:rPr>
          <w:rFonts w:ascii="FangSong" w:eastAsia="FangSong" w:hAnsi="FangSong" w:cs="FangSong"/>
          <w:spacing w:val="4"/>
          <w:sz w:val="32"/>
          <w:szCs w:val="32"/>
        </w:rPr>
        <w:t>中心应在后扶资金到位后</w:t>
      </w:r>
      <w:r>
        <w:rPr>
          <w:rFonts w:ascii="FangSong" w:eastAsia="FangSong" w:hAnsi="FangSong" w:cs="FangSong"/>
          <w:spacing w:val="4"/>
          <w:sz w:val="32"/>
          <w:szCs w:val="32"/>
        </w:rPr>
        <w:t>30</w:t>
      </w:r>
      <w:r>
        <w:rPr>
          <w:rFonts w:ascii="FangSong" w:eastAsia="FangSong" w:hAnsi="FangSong" w:cs="FangSong"/>
          <w:spacing w:val="4"/>
          <w:sz w:val="32"/>
          <w:szCs w:val="32"/>
        </w:rPr>
        <w:t>日内将年度后扶项目计划报省级移</w:t>
      </w:r>
      <w:r>
        <w:rPr>
          <w:rFonts w:ascii="FangSong" w:eastAsia="FangSong" w:hAnsi="FangSong" w:cs="FangSong"/>
          <w:sz w:val="32"/>
          <w:szCs w:val="32"/>
        </w:rPr>
        <w:t xml:space="preserve"> </w:t>
      </w:r>
      <w:r>
        <w:rPr>
          <w:rFonts w:ascii="FangSong" w:eastAsia="FangSong" w:hAnsi="FangSong" w:cs="FangSong"/>
          <w:spacing w:val="-7"/>
          <w:sz w:val="32"/>
          <w:szCs w:val="32"/>
        </w:rPr>
        <w:t>民管理机构备案，上级主管部门审核通过后，报市人民政府审核</w:t>
      </w:r>
      <w:r>
        <w:rPr>
          <w:rFonts w:ascii="FangSong" w:eastAsia="FangSong" w:hAnsi="FangSong" w:cs="FangSong"/>
          <w:spacing w:val="14"/>
          <w:sz w:val="32"/>
          <w:szCs w:val="32"/>
        </w:rPr>
        <w:t xml:space="preserve"> </w:t>
      </w:r>
      <w:r>
        <w:rPr>
          <w:rFonts w:ascii="FangSong" w:eastAsia="FangSong" w:hAnsi="FangSong" w:cs="FangSong"/>
          <w:spacing w:val="-8"/>
          <w:sz w:val="32"/>
          <w:szCs w:val="32"/>
        </w:rPr>
        <w:t>同意由市库区移民事务中心下达计划文件。</w:t>
      </w:r>
    </w:p>
    <w:p w:rsidR="00DC07DE" w:rsidRDefault="00FD01ED">
      <w:pPr>
        <w:spacing w:before="47" w:line="341" w:lineRule="auto"/>
        <w:ind w:right="6" w:firstLine="650"/>
        <w:jc w:val="both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5"/>
          <w:sz w:val="32"/>
          <w:szCs w:val="32"/>
        </w:rPr>
        <w:t>第十二条工程类项目要严格项目审批流程，各法人单位要</w:t>
      </w:r>
      <w:r>
        <w:rPr>
          <w:rFonts w:ascii="FangSong" w:eastAsia="FangSong" w:hAnsi="FangSong" w:cs="FangSong"/>
          <w:spacing w:val="9"/>
          <w:sz w:val="32"/>
          <w:szCs w:val="32"/>
        </w:rPr>
        <w:t xml:space="preserve"> </w:t>
      </w:r>
      <w:r>
        <w:rPr>
          <w:rFonts w:ascii="FangSong" w:eastAsia="FangSong" w:hAnsi="FangSong" w:cs="FangSong"/>
          <w:spacing w:val="-7"/>
          <w:sz w:val="32"/>
          <w:szCs w:val="32"/>
        </w:rPr>
        <w:t>根据项目资金额度的要求，按照政府采购程序和发改部门项目建</w:t>
      </w:r>
      <w:r>
        <w:rPr>
          <w:rFonts w:ascii="FangSong" w:eastAsia="FangSong" w:hAnsi="FangSong" w:cs="FangSong"/>
          <w:spacing w:val="16"/>
          <w:sz w:val="32"/>
          <w:szCs w:val="32"/>
        </w:rPr>
        <w:t xml:space="preserve"> </w:t>
      </w:r>
      <w:r>
        <w:rPr>
          <w:rFonts w:ascii="FangSong" w:eastAsia="FangSong" w:hAnsi="FangSong" w:cs="FangSong"/>
          <w:spacing w:val="-7"/>
          <w:sz w:val="32"/>
          <w:szCs w:val="32"/>
        </w:rPr>
        <w:t>设有关规定组织项目实施。市库区移民事务中心应对项目进行全</w:t>
      </w:r>
      <w:r>
        <w:rPr>
          <w:rFonts w:ascii="FangSong" w:eastAsia="FangSong" w:hAnsi="FangSong" w:cs="FangSong"/>
          <w:spacing w:val="13"/>
          <w:sz w:val="32"/>
          <w:szCs w:val="32"/>
        </w:rPr>
        <w:t xml:space="preserve"> </w:t>
      </w:r>
      <w:r>
        <w:rPr>
          <w:rFonts w:ascii="FangSong" w:eastAsia="FangSong" w:hAnsi="FangSong" w:cs="FangSong"/>
          <w:spacing w:val="16"/>
          <w:sz w:val="32"/>
          <w:szCs w:val="32"/>
        </w:rPr>
        <w:t>流程管理，项目资金大于</w:t>
      </w:r>
      <w:r>
        <w:rPr>
          <w:rFonts w:ascii="FangSong" w:eastAsia="FangSong" w:hAnsi="FangSong" w:cs="FangSong"/>
          <w:spacing w:val="16"/>
          <w:sz w:val="32"/>
          <w:szCs w:val="32"/>
        </w:rPr>
        <w:t>30</w:t>
      </w:r>
      <w:r>
        <w:rPr>
          <w:rFonts w:ascii="FangSong" w:eastAsia="FangSong" w:hAnsi="FangSong" w:cs="FangSong"/>
          <w:spacing w:val="16"/>
          <w:sz w:val="32"/>
          <w:szCs w:val="32"/>
        </w:rPr>
        <w:t>万元</w:t>
      </w:r>
      <w:r>
        <w:rPr>
          <w:rFonts w:ascii="FangSong" w:eastAsia="FangSong" w:hAnsi="FangSong" w:cs="FangSong"/>
          <w:spacing w:val="16"/>
          <w:sz w:val="32"/>
          <w:szCs w:val="32"/>
        </w:rPr>
        <w:t>(</w:t>
      </w:r>
      <w:r>
        <w:rPr>
          <w:rFonts w:ascii="FangSong" w:eastAsia="FangSong" w:hAnsi="FangSong" w:cs="FangSong"/>
          <w:spacing w:val="16"/>
          <w:sz w:val="32"/>
          <w:szCs w:val="32"/>
        </w:rPr>
        <w:t>含</w:t>
      </w:r>
      <w:r>
        <w:rPr>
          <w:rFonts w:ascii="FangSong" w:eastAsia="FangSong" w:hAnsi="FangSong" w:cs="FangSong"/>
          <w:spacing w:val="16"/>
          <w:sz w:val="32"/>
          <w:szCs w:val="32"/>
        </w:rPr>
        <w:t>)</w:t>
      </w:r>
      <w:r>
        <w:rPr>
          <w:rFonts w:ascii="FangSong" w:eastAsia="FangSong" w:hAnsi="FangSong" w:cs="FangSong"/>
          <w:spacing w:val="16"/>
          <w:sz w:val="32"/>
          <w:szCs w:val="32"/>
        </w:rPr>
        <w:t>的由市库区移民事务中</w:t>
      </w:r>
      <w:r>
        <w:rPr>
          <w:rFonts w:ascii="FangSong" w:eastAsia="FangSong" w:hAnsi="FangSong" w:cs="FangSong"/>
          <w:spacing w:val="12"/>
          <w:sz w:val="32"/>
          <w:szCs w:val="32"/>
        </w:rPr>
        <w:t xml:space="preserve"> </w:t>
      </w:r>
      <w:r>
        <w:rPr>
          <w:rFonts w:ascii="FangSong" w:eastAsia="FangSong" w:hAnsi="FangSong" w:cs="FangSong"/>
          <w:spacing w:val="-7"/>
          <w:sz w:val="32"/>
          <w:szCs w:val="32"/>
        </w:rPr>
        <w:t>心组织设计单位进行勘测设计。施工过程中，移民</w:t>
      </w:r>
      <w:r>
        <w:rPr>
          <w:rFonts w:ascii="FangSong" w:eastAsia="FangSong" w:hAnsi="FangSong" w:cs="FangSong"/>
          <w:spacing w:val="-8"/>
          <w:sz w:val="32"/>
          <w:szCs w:val="32"/>
        </w:rPr>
        <w:t>代表、村支两</w:t>
      </w:r>
      <w:r>
        <w:rPr>
          <w:rFonts w:ascii="FangSong" w:eastAsia="FangSong" w:hAnsi="FangSong" w:cs="FangSong"/>
          <w:sz w:val="32"/>
          <w:szCs w:val="32"/>
        </w:rPr>
        <w:t xml:space="preserve"> </w:t>
      </w:r>
      <w:r>
        <w:rPr>
          <w:rFonts w:ascii="FangSong" w:eastAsia="FangSong" w:hAnsi="FangSong" w:cs="FangSong"/>
          <w:spacing w:val="-3"/>
          <w:sz w:val="32"/>
          <w:szCs w:val="32"/>
        </w:rPr>
        <w:t>委、镇</w:t>
      </w:r>
      <w:r>
        <w:rPr>
          <w:rFonts w:ascii="FangSong" w:eastAsia="FangSong" w:hAnsi="FangSong" w:cs="FangSong"/>
          <w:spacing w:val="-3"/>
          <w:sz w:val="32"/>
          <w:szCs w:val="32"/>
        </w:rPr>
        <w:t>(</w:t>
      </w:r>
      <w:r>
        <w:rPr>
          <w:rFonts w:ascii="FangSong" w:eastAsia="FangSong" w:hAnsi="FangSong" w:cs="FangSong"/>
          <w:spacing w:val="-3"/>
          <w:sz w:val="32"/>
          <w:szCs w:val="32"/>
        </w:rPr>
        <w:t>街道、中心</w:t>
      </w:r>
      <w:r>
        <w:rPr>
          <w:rFonts w:ascii="FangSong" w:eastAsia="FangSong" w:hAnsi="FangSong" w:cs="FangSong"/>
          <w:spacing w:val="-3"/>
          <w:sz w:val="32"/>
          <w:szCs w:val="32"/>
        </w:rPr>
        <w:t>)</w:t>
      </w:r>
      <w:r>
        <w:rPr>
          <w:rFonts w:ascii="FangSong" w:eastAsia="FangSong" w:hAnsi="FangSong" w:cs="FangSong"/>
          <w:spacing w:val="-3"/>
          <w:sz w:val="32"/>
          <w:szCs w:val="32"/>
        </w:rPr>
        <w:t>和市库区移民事务中心派员进行现场监督。</w:t>
      </w:r>
    </w:p>
    <w:p w:rsidR="00DC07DE" w:rsidRDefault="00FD01ED">
      <w:pPr>
        <w:spacing w:before="57" w:line="335" w:lineRule="auto"/>
        <w:ind w:right="60" w:firstLine="650"/>
        <w:jc w:val="both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5"/>
          <w:sz w:val="32"/>
          <w:szCs w:val="32"/>
        </w:rPr>
        <w:t>第十三条产业类项目要依托和精选当地主导产业，充分做</w:t>
      </w:r>
      <w:r>
        <w:rPr>
          <w:rFonts w:ascii="FangSong" w:eastAsia="FangSong" w:hAnsi="FangSong" w:cs="FangSong"/>
          <w:spacing w:val="5"/>
          <w:sz w:val="32"/>
          <w:szCs w:val="32"/>
        </w:rPr>
        <w:t xml:space="preserve"> </w:t>
      </w:r>
      <w:r>
        <w:rPr>
          <w:rFonts w:ascii="FangSong" w:eastAsia="FangSong" w:hAnsi="FangSong" w:cs="FangSong"/>
          <w:spacing w:val="-5"/>
          <w:sz w:val="32"/>
          <w:szCs w:val="32"/>
        </w:rPr>
        <w:t>好前期论证工作。明晰产权归属，后扶资金直接扶持移民户的，</w:t>
      </w:r>
      <w:r>
        <w:rPr>
          <w:rFonts w:ascii="FangSong" w:eastAsia="FangSong" w:hAnsi="FangSong" w:cs="FangSong"/>
          <w:spacing w:val="8"/>
          <w:sz w:val="32"/>
          <w:szCs w:val="32"/>
        </w:rPr>
        <w:t xml:space="preserve"> </w:t>
      </w:r>
      <w:r>
        <w:rPr>
          <w:rFonts w:ascii="FangSong" w:eastAsia="FangSong" w:hAnsi="FangSong" w:cs="FangSong"/>
          <w:spacing w:val="-6"/>
          <w:sz w:val="32"/>
          <w:szCs w:val="32"/>
        </w:rPr>
        <w:t>产权归属移民；投入其他经济组织形成资产的产权</w:t>
      </w:r>
      <w:r>
        <w:rPr>
          <w:rFonts w:ascii="FangSong" w:eastAsia="FangSong" w:hAnsi="FangSong" w:cs="FangSong"/>
          <w:spacing w:val="-7"/>
          <w:sz w:val="32"/>
          <w:szCs w:val="32"/>
        </w:rPr>
        <w:t>归移民村集体</w:t>
      </w:r>
    </w:p>
    <w:p w:rsidR="00DC07DE" w:rsidRDefault="00DC07DE">
      <w:pPr>
        <w:spacing w:line="335" w:lineRule="auto"/>
        <w:rPr>
          <w:rFonts w:ascii="FangSong" w:eastAsia="FangSong" w:hAnsi="FangSong" w:cs="FangSong"/>
          <w:sz w:val="32"/>
          <w:szCs w:val="32"/>
        </w:rPr>
        <w:sectPr w:rsidR="00DC07DE">
          <w:footerReference w:type="default" r:id="rId11"/>
          <w:pgSz w:w="12080" w:h="16950"/>
          <w:pgMar w:top="1440" w:right="1439" w:bottom="1971" w:left="1750" w:header="0" w:footer="1656" w:gutter="0"/>
          <w:cols w:space="720"/>
        </w:sectPr>
      </w:pPr>
    </w:p>
    <w:p w:rsidR="00DC07DE" w:rsidRDefault="00FD01ED">
      <w:pPr>
        <w:spacing w:before="245" w:line="339" w:lineRule="auto"/>
        <w:ind w:right="39"/>
        <w:jc w:val="both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-8"/>
          <w:sz w:val="32"/>
          <w:szCs w:val="32"/>
        </w:rPr>
        <w:lastRenderedPageBreak/>
        <w:t>所有。完善利益联结机制，后扶资金投入取得的收益，以移民受</w:t>
      </w:r>
      <w:r>
        <w:rPr>
          <w:rFonts w:ascii="FangSong" w:eastAsia="FangSong" w:hAnsi="FangSong" w:cs="FangSong"/>
          <w:spacing w:val="9"/>
          <w:sz w:val="32"/>
          <w:szCs w:val="32"/>
        </w:rPr>
        <w:t xml:space="preserve"> </w:t>
      </w:r>
      <w:r>
        <w:rPr>
          <w:rFonts w:ascii="FangSong" w:eastAsia="FangSong" w:hAnsi="FangSong" w:cs="FangSong"/>
          <w:spacing w:val="-8"/>
          <w:sz w:val="32"/>
          <w:szCs w:val="32"/>
        </w:rPr>
        <w:t>益为主。对纳入年度项目计划的项目，根据国家政策相关要求和</w:t>
      </w:r>
      <w:r>
        <w:rPr>
          <w:rFonts w:ascii="FangSong" w:eastAsia="FangSong" w:hAnsi="FangSong" w:cs="FangSong"/>
          <w:spacing w:val="17"/>
          <w:sz w:val="32"/>
          <w:szCs w:val="32"/>
        </w:rPr>
        <w:t xml:space="preserve"> </w:t>
      </w:r>
      <w:r>
        <w:rPr>
          <w:rFonts w:ascii="FangSong" w:eastAsia="FangSong" w:hAnsi="FangSong" w:cs="FangSong"/>
          <w:spacing w:val="6"/>
          <w:sz w:val="32"/>
          <w:szCs w:val="32"/>
        </w:rPr>
        <w:t>项目实际需要，由所属地镇</w:t>
      </w:r>
      <w:r>
        <w:rPr>
          <w:rFonts w:ascii="FangSong" w:eastAsia="FangSong" w:hAnsi="FangSong" w:cs="FangSong"/>
          <w:spacing w:val="6"/>
          <w:sz w:val="32"/>
          <w:szCs w:val="32"/>
        </w:rPr>
        <w:t>(</w:t>
      </w:r>
      <w:r>
        <w:rPr>
          <w:rFonts w:ascii="FangSong" w:eastAsia="FangSong" w:hAnsi="FangSong" w:cs="FangSong"/>
          <w:spacing w:val="6"/>
          <w:sz w:val="32"/>
          <w:szCs w:val="32"/>
        </w:rPr>
        <w:t>街道、中心</w:t>
      </w:r>
      <w:r>
        <w:rPr>
          <w:rFonts w:ascii="FangSong" w:eastAsia="FangSong" w:hAnsi="FangSong" w:cs="FangSong"/>
          <w:spacing w:val="6"/>
          <w:sz w:val="32"/>
          <w:szCs w:val="32"/>
        </w:rPr>
        <w:t>)</w:t>
      </w:r>
      <w:r>
        <w:rPr>
          <w:rFonts w:ascii="FangSong" w:eastAsia="FangSong" w:hAnsi="FangSong" w:cs="FangSong"/>
          <w:spacing w:val="6"/>
          <w:sz w:val="32"/>
          <w:szCs w:val="32"/>
        </w:rPr>
        <w:t>严格落实生态环保、</w:t>
      </w:r>
      <w:r>
        <w:rPr>
          <w:rFonts w:ascii="FangSong" w:eastAsia="FangSong" w:hAnsi="FangSong" w:cs="FangSong"/>
          <w:spacing w:val="11"/>
          <w:sz w:val="32"/>
          <w:szCs w:val="32"/>
        </w:rPr>
        <w:t xml:space="preserve"> </w:t>
      </w:r>
      <w:r>
        <w:rPr>
          <w:rFonts w:ascii="FangSong" w:eastAsia="FangSong" w:hAnsi="FangSong" w:cs="FangSong"/>
          <w:spacing w:val="-7"/>
          <w:sz w:val="32"/>
          <w:szCs w:val="32"/>
        </w:rPr>
        <w:t>耕地、林地、河道、消防等相关审批手续。</w:t>
      </w:r>
    </w:p>
    <w:p w:rsidR="00DC07DE" w:rsidRDefault="00FD01ED">
      <w:pPr>
        <w:spacing w:before="59" w:line="342" w:lineRule="auto"/>
        <w:ind w:right="80" w:firstLine="649"/>
        <w:jc w:val="both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5"/>
          <w:sz w:val="32"/>
          <w:szCs w:val="32"/>
        </w:rPr>
        <w:t>第十四条后扶项目不得用于以下支出：解决财政补助单位</w:t>
      </w:r>
      <w:r>
        <w:rPr>
          <w:rFonts w:ascii="FangSong" w:eastAsia="FangSong" w:hAnsi="FangSong" w:cs="FangSong"/>
          <w:spacing w:val="3"/>
          <w:sz w:val="32"/>
          <w:szCs w:val="32"/>
        </w:rPr>
        <w:t xml:space="preserve"> </w:t>
      </w:r>
      <w:r>
        <w:rPr>
          <w:rFonts w:ascii="FangSong" w:eastAsia="FangSong" w:hAnsi="FangSong" w:cs="FangSong"/>
          <w:spacing w:val="-8"/>
          <w:sz w:val="32"/>
          <w:szCs w:val="32"/>
        </w:rPr>
        <w:t>人员经费和运转经费；交通工具、通讯设备和办公设备购置；楼</w:t>
      </w:r>
      <w:r>
        <w:rPr>
          <w:rFonts w:ascii="FangSong" w:eastAsia="FangSong" w:hAnsi="FangSong" w:cs="FangSong"/>
          <w:spacing w:val="7"/>
          <w:sz w:val="32"/>
          <w:szCs w:val="32"/>
        </w:rPr>
        <w:t xml:space="preserve"> </w:t>
      </w:r>
      <w:r>
        <w:rPr>
          <w:rFonts w:ascii="FangSong" w:eastAsia="FangSong" w:hAnsi="FangSong" w:cs="FangSong"/>
          <w:spacing w:val="-6"/>
          <w:sz w:val="32"/>
          <w:szCs w:val="32"/>
        </w:rPr>
        <w:t>堂馆所建设；各种奖励津贴和福利补助；偿还债务等。</w:t>
      </w:r>
    </w:p>
    <w:p w:rsidR="00DC07DE" w:rsidRDefault="00FD01ED">
      <w:pPr>
        <w:spacing w:before="19" w:line="338" w:lineRule="auto"/>
        <w:ind w:firstLine="649"/>
        <w:jc w:val="both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5"/>
          <w:sz w:val="32"/>
          <w:szCs w:val="32"/>
        </w:rPr>
        <w:t>第十五条根据单个项目实际需要，可在后扶项目资金中按</w:t>
      </w:r>
      <w:r>
        <w:rPr>
          <w:rFonts w:ascii="FangSong" w:eastAsia="FangSong" w:hAnsi="FangSong" w:cs="FangSong"/>
          <w:spacing w:val="9"/>
          <w:sz w:val="32"/>
          <w:szCs w:val="32"/>
        </w:rPr>
        <w:t xml:space="preserve"> </w:t>
      </w:r>
      <w:r>
        <w:rPr>
          <w:rFonts w:ascii="FangSong" w:eastAsia="FangSong" w:hAnsi="FangSong" w:cs="FangSong"/>
          <w:spacing w:val="-6"/>
          <w:sz w:val="32"/>
          <w:szCs w:val="32"/>
        </w:rPr>
        <w:t>不超过该项目资金</w:t>
      </w:r>
      <w:r>
        <w:rPr>
          <w:rFonts w:ascii="FangSong" w:eastAsia="FangSong" w:hAnsi="FangSong" w:cs="FangSong"/>
          <w:spacing w:val="-6"/>
          <w:sz w:val="32"/>
          <w:szCs w:val="32"/>
        </w:rPr>
        <w:t>5%</w:t>
      </w:r>
      <w:r>
        <w:rPr>
          <w:rFonts w:ascii="FangSong" w:eastAsia="FangSong" w:hAnsi="FangSong" w:cs="FangSong"/>
          <w:spacing w:val="-6"/>
          <w:sz w:val="32"/>
          <w:szCs w:val="32"/>
        </w:rPr>
        <w:t>的比例，据实列支勘测设计</w:t>
      </w:r>
      <w:r>
        <w:rPr>
          <w:rFonts w:ascii="FangSong" w:eastAsia="FangSong" w:hAnsi="FangSong" w:cs="FangSong"/>
          <w:spacing w:val="-7"/>
          <w:sz w:val="32"/>
          <w:szCs w:val="32"/>
        </w:rPr>
        <w:t>、工程监理、工</w:t>
      </w:r>
      <w:r>
        <w:rPr>
          <w:rFonts w:ascii="FangSong" w:eastAsia="FangSong" w:hAnsi="FangSong" w:cs="FangSong"/>
          <w:sz w:val="32"/>
          <w:szCs w:val="32"/>
        </w:rPr>
        <w:t xml:space="preserve"> </w:t>
      </w:r>
      <w:r>
        <w:rPr>
          <w:rFonts w:ascii="FangSong" w:eastAsia="FangSong" w:hAnsi="FangSong" w:cs="FangSong"/>
          <w:spacing w:val="-4"/>
          <w:sz w:val="32"/>
          <w:szCs w:val="32"/>
        </w:rPr>
        <w:t>程招标、工程验收等费用，不足部分由市</w:t>
      </w:r>
      <w:r>
        <w:rPr>
          <w:rFonts w:ascii="FangSong" w:eastAsia="FangSong" w:hAnsi="FangSong" w:cs="FangSong"/>
          <w:spacing w:val="-4"/>
          <w:sz w:val="32"/>
          <w:szCs w:val="32"/>
        </w:rPr>
        <w:t>(</w:t>
      </w:r>
      <w:r>
        <w:rPr>
          <w:rFonts w:ascii="FangSong" w:eastAsia="FangSong" w:hAnsi="FangSong" w:cs="FangSong"/>
          <w:spacing w:val="-4"/>
          <w:sz w:val="32"/>
          <w:szCs w:val="32"/>
        </w:rPr>
        <w:t>县</w:t>
      </w:r>
      <w:r>
        <w:rPr>
          <w:rFonts w:ascii="FangSong" w:eastAsia="FangSong" w:hAnsi="FangSong" w:cs="FangSong"/>
          <w:spacing w:val="-4"/>
          <w:sz w:val="32"/>
          <w:szCs w:val="32"/>
        </w:rPr>
        <w:t>)</w:t>
      </w:r>
      <w:r>
        <w:rPr>
          <w:rFonts w:ascii="FangSong" w:eastAsia="FangSong" w:hAnsi="FangSong" w:cs="FangSong"/>
          <w:spacing w:val="-4"/>
          <w:sz w:val="32"/>
          <w:szCs w:val="32"/>
        </w:rPr>
        <w:t>级财政统筹解决。</w:t>
      </w:r>
    </w:p>
    <w:p w:rsidR="00DC07DE" w:rsidRDefault="00FD01ED">
      <w:pPr>
        <w:spacing w:before="50" w:line="342" w:lineRule="auto"/>
        <w:ind w:right="99" w:firstLine="649"/>
        <w:jc w:val="both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3"/>
          <w:sz w:val="32"/>
          <w:szCs w:val="32"/>
        </w:rPr>
        <w:t>后扶项目资金的拨付按照财</w:t>
      </w:r>
      <w:r>
        <w:rPr>
          <w:rFonts w:ascii="FangSong" w:eastAsia="FangSong" w:hAnsi="FangSong" w:cs="FangSong"/>
          <w:spacing w:val="3"/>
          <w:sz w:val="32"/>
          <w:szCs w:val="32"/>
        </w:rPr>
        <w:t>政国库集中支付制度的有关规</w:t>
      </w:r>
      <w:r>
        <w:rPr>
          <w:rFonts w:ascii="FangSong" w:eastAsia="FangSong" w:hAnsi="FangSong" w:cs="FangSong"/>
          <w:spacing w:val="17"/>
          <w:sz w:val="32"/>
          <w:szCs w:val="32"/>
        </w:rPr>
        <w:t xml:space="preserve"> </w:t>
      </w:r>
      <w:r>
        <w:rPr>
          <w:rFonts w:ascii="FangSong" w:eastAsia="FangSong" w:hAnsi="FangSong" w:cs="FangSong"/>
          <w:spacing w:val="4"/>
          <w:sz w:val="32"/>
          <w:szCs w:val="32"/>
        </w:rPr>
        <w:t>定执行。市库区移民事务中心收到镇</w:t>
      </w:r>
      <w:r>
        <w:rPr>
          <w:rFonts w:ascii="FangSong" w:eastAsia="FangSong" w:hAnsi="FangSong" w:cs="FangSong"/>
          <w:spacing w:val="4"/>
          <w:sz w:val="32"/>
          <w:szCs w:val="32"/>
        </w:rPr>
        <w:t>(</w:t>
      </w:r>
      <w:r>
        <w:rPr>
          <w:rFonts w:ascii="FangSong" w:eastAsia="FangSong" w:hAnsi="FangSong" w:cs="FangSong"/>
          <w:spacing w:val="4"/>
          <w:sz w:val="32"/>
          <w:szCs w:val="32"/>
        </w:rPr>
        <w:t>街道、中心</w:t>
      </w:r>
      <w:r>
        <w:rPr>
          <w:rFonts w:ascii="FangSong" w:eastAsia="FangSong" w:hAnsi="FangSong" w:cs="FangSong"/>
          <w:spacing w:val="4"/>
          <w:sz w:val="32"/>
          <w:szCs w:val="32"/>
        </w:rPr>
        <w:t>)</w:t>
      </w:r>
      <w:r>
        <w:rPr>
          <w:rFonts w:ascii="FangSong" w:eastAsia="FangSong" w:hAnsi="FangSong" w:cs="FangSong"/>
          <w:spacing w:val="4"/>
          <w:sz w:val="32"/>
          <w:szCs w:val="32"/>
        </w:rPr>
        <w:t>资金拨付申</w:t>
      </w:r>
      <w:r>
        <w:rPr>
          <w:rFonts w:ascii="FangSong" w:eastAsia="FangSong" w:hAnsi="FangSong" w:cs="FangSong"/>
          <w:spacing w:val="2"/>
          <w:sz w:val="32"/>
          <w:szCs w:val="32"/>
        </w:rPr>
        <w:t xml:space="preserve"> </w:t>
      </w:r>
      <w:r>
        <w:rPr>
          <w:rFonts w:ascii="FangSong" w:eastAsia="FangSong" w:hAnsi="FangSong" w:cs="FangSong"/>
          <w:spacing w:val="-7"/>
          <w:sz w:val="32"/>
          <w:szCs w:val="32"/>
        </w:rPr>
        <w:t>请函并审核后，向市财政局书面出具资金拨付申请函</w:t>
      </w:r>
      <w:r>
        <w:rPr>
          <w:rFonts w:ascii="FangSong" w:eastAsia="FangSong" w:hAnsi="FangSong" w:cs="FangSong"/>
          <w:spacing w:val="-8"/>
          <w:sz w:val="32"/>
          <w:szCs w:val="32"/>
        </w:rPr>
        <w:t>，市财政局</w:t>
      </w:r>
      <w:r>
        <w:rPr>
          <w:rFonts w:ascii="FangSong" w:eastAsia="FangSong" w:hAnsi="FangSong" w:cs="FangSong"/>
          <w:sz w:val="32"/>
          <w:szCs w:val="32"/>
        </w:rPr>
        <w:t xml:space="preserve"> </w:t>
      </w:r>
      <w:r>
        <w:rPr>
          <w:rFonts w:ascii="FangSong" w:eastAsia="FangSong" w:hAnsi="FangSong" w:cs="FangSong"/>
          <w:spacing w:val="4"/>
          <w:sz w:val="32"/>
          <w:szCs w:val="32"/>
        </w:rPr>
        <w:t>依据市库区移民事务中心的资金拨付申请函将资金拨付到对应</w:t>
      </w:r>
      <w:r>
        <w:rPr>
          <w:rFonts w:ascii="FangSong" w:eastAsia="FangSong" w:hAnsi="FangSong" w:cs="FangSong"/>
          <w:spacing w:val="4"/>
          <w:sz w:val="32"/>
          <w:szCs w:val="32"/>
        </w:rPr>
        <w:t xml:space="preserve"> </w:t>
      </w:r>
      <w:r>
        <w:rPr>
          <w:rFonts w:ascii="FangSong" w:eastAsia="FangSong" w:hAnsi="FangSong" w:cs="FangSong"/>
          <w:spacing w:val="14"/>
          <w:sz w:val="32"/>
          <w:szCs w:val="32"/>
        </w:rPr>
        <w:t>的镇</w:t>
      </w:r>
      <w:r>
        <w:rPr>
          <w:rFonts w:ascii="FangSong" w:eastAsia="FangSong" w:hAnsi="FangSong" w:cs="FangSong"/>
          <w:spacing w:val="14"/>
          <w:sz w:val="32"/>
          <w:szCs w:val="32"/>
        </w:rPr>
        <w:t>(</w:t>
      </w:r>
      <w:r>
        <w:rPr>
          <w:rFonts w:ascii="FangSong" w:eastAsia="FangSong" w:hAnsi="FangSong" w:cs="FangSong"/>
          <w:spacing w:val="14"/>
          <w:sz w:val="32"/>
          <w:szCs w:val="32"/>
        </w:rPr>
        <w:t>街道、中心</w:t>
      </w:r>
      <w:r>
        <w:rPr>
          <w:rFonts w:ascii="FangSong" w:eastAsia="FangSong" w:hAnsi="FangSong" w:cs="FangSong"/>
          <w:spacing w:val="14"/>
          <w:sz w:val="32"/>
          <w:szCs w:val="32"/>
        </w:rPr>
        <w:t>)</w:t>
      </w:r>
      <w:r>
        <w:rPr>
          <w:rFonts w:ascii="FangSong" w:eastAsia="FangSong" w:hAnsi="FangSong" w:cs="FangSong"/>
          <w:spacing w:val="14"/>
          <w:sz w:val="32"/>
          <w:szCs w:val="32"/>
        </w:rPr>
        <w:t>。建设单位到所属镇</w:t>
      </w:r>
      <w:r>
        <w:rPr>
          <w:rFonts w:ascii="FangSong" w:eastAsia="FangSong" w:hAnsi="FangSong" w:cs="FangSong"/>
          <w:spacing w:val="14"/>
          <w:sz w:val="32"/>
          <w:szCs w:val="32"/>
        </w:rPr>
        <w:t>(</w:t>
      </w:r>
      <w:r>
        <w:rPr>
          <w:rFonts w:ascii="FangSong" w:eastAsia="FangSong" w:hAnsi="FangSong" w:cs="FangSong"/>
          <w:spacing w:val="14"/>
          <w:sz w:val="32"/>
          <w:szCs w:val="32"/>
        </w:rPr>
        <w:t>街道、中心</w:t>
      </w:r>
      <w:r>
        <w:rPr>
          <w:rFonts w:ascii="FangSong" w:eastAsia="FangSong" w:hAnsi="FangSong" w:cs="FangSong"/>
          <w:spacing w:val="14"/>
          <w:sz w:val="32"/>
          <w:szCs w:val="32"/>
        </w:rPr>
        <w:t>)</w:t>
      </w:r>
      <w:r>
        <w:rPr>
          <w:rFonts w:ascii="FangSong" w:eastAsia="FangSong" w:hAnsi="FangSong" w:cs="FangSong"/>
          <w:spacing w:val="14"/>
          <w:sz w:val="32"/>
          <w:szCs w:val="32"/>
        </w:rPr>
        <w:t>财政部</w:t>
      </w:r>
      <w:r>
        <w:rPr>
          <w:rFonts w:ascii="FangSong" w:eastAsia="FangSong" w:hAnsi="FangSong" w:cs="FangSong"/>
          <w:spacing w:val="14"/>
          <w:sz w:val="32"/>
          <w:szCs w:val="32"/>
        </w:rPr>
        <w:t xml:space="preserve"> </w:t>
      </w:r>
      <w:r>
        <w:rPr>
          <w:rFonts w:ascii="FangSong" w:eastAsia="FangSong" w:hAnsi="FangSong" w:cs="FangSong"/>
          <w:spacing w:val="3"/>
          <w:sz w:val="32"/>
          <w:szCs w:val="32"/>
        </w:rPr>
        <w:t>门办理项目合同结算手续。后扶项目资金结算采取转帐支付方</w:t>
      </w:r>
      <w:r>
        <w:rPr>
          <w:rFonts w:ascii="FangSong" w:eastAsia="FangSong" w:hAnsi="FangSong" w:cs="FangSong"/>
          <w:sz w:val="32"/>
          <w:szCs w:val="32"/>
        </w:rPr>
        <w:t xml:space="preserve"> </w:t>
      </w:r>
      <w:r>
        <w:rPr>
          <w:rFonts w:ascii="FangSong" w:eastAsia="FangSong" w:hAnsi="FangSong" w:cs="FangSong"/>
          <w:spacing w:val="-12"/>
          <w:sz w:val="32"/>
          <w:szCs w:val="32"/>
        </w:rPr>
        <w:t>式，严禁现金支付。</w:t>
      </w:r>
    </w:p>
    <w:p w:rsidR="00DC07DE" w:rsidRDefault="00DC07DE">
      <w:pPr>
        <w:pStyle w:val="a3"/>
        <w:spacing w:line="258" w:lineRule="auto"/>
      </w:pPr>
    </w:p>
    <w:p w:rsidR="00DC07DE" w:rsidRDefault="00DC07DE">
      <w:pPr>
        <w:pStyle w:val="a3"/>
        <w:spacing w:line="258" w:lineRule="auto"/>
      </w:pPr>
    </w:p>
    <w:p w:rsidR="00DC07DE" w:rsidRDefault="00FD01ED">
      <w:pPr>
        <w:spacing w:before="105" w:line="222" w:lineRule="auto"/>
        <w:ind w:left="3154"/>
        <w:outlineLvl w:val="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b/>
          <w:bCs/>
          <w:spacing w:val="32"/>
          <w:sz w:val="32"/>
          <w:szCs w:val="32"/>
        </w:rPr>
        <w:t>第三章实施管理</w:t>
      </w:r>
    </w:p>
    <w:p w:rsidR="00DC07DE" w:rsidRDefault="00FD01ED">
      <w:pPr>
        <w:spacing w:before="225" w:line="342" w:lineRule="auto"/>
        <w:ind w:right="120" w:firstLine="649"/>
        <w:jc w:val="both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3"/>
          <w:sz w:val="32"/>
          <w:szCs w:val="32"/>
        </w:rPr>
        <w:t>第十六条移民直补项目根据沅江市实际情况，先期实施人</w:t>
      </w:r>
      <w:r>
        <w:rPr>
          <w:rFonts w:ascii="FangSong" w:eastAsia="FangSong" w:hAnsi="FangSong" w:cs="FangSong"/>
          <w:spacing w:val="13"/>
          <w:sz w:val="32"/>
          <w:szCs w:val="32"/>
        </w:rPr>
        <w:t xml:space="preserve"> </w:t>
      </w:r>
      <w:r>
        <w:rPr>
          <w:rFonts w:ascii="FangSong" w:eastAsia="FangSong" w:hAnsi="FangSong" w:cs="FangSong"/>
          <w:spacing w:val="-9"/>
          <w:sz w:val="32"/>
          <w:szCs w:val="32"/>
        </w:rPr>
        <w:t>口动态调整，再采取惠民惠农财政补贴</w:t>
      </w:r>
      <w:r>
        <w:rPr>
          <w:rFonts w:ascii="FangSong" w:eastAsia="FangSong" w:hAnsi="FangSong" w:cs="FangSong"/>
          <w:spacing w:val="-9"/>
          <w:sz w:val="32"/>
          <w:szCs w:val="32"/>
        </w:rPr>
        <w:t>“</w:t>
      </w:r>
      <w:r>
        <w:rPr>
          <w:rFonts w:ascii="FangSong" w:eastAsia="FangSong" w:hAnsi="FangSong" w:cs="FangSong"/>
          <w:spacing w:val="-9"/>
          <w:sz w:val="32"/>
          <w:szCs w:val="32"/>
        </w:rPr>
        <w:t>一卡通</w:t>
      </w:r>
      <w:r>
        <w:rPr>
          <w:rFonts w:ascii="FangSong" w:eastAsia="FangSong" w:hAnsi="FangSong" w:cs="FangSong"/>
          <w:spacing w:val="-9"/>
          <w:sz w:val="32"/>
          <w:szCs w:val="32"/>
        </w:rPr>
        <w:t>”</w:t>
      </w:r>
      <w:r>
        <w:rPr>
          <w:rFonts w:ascii="FangSong" w:eastAsia="FangSong" w:hAnsi="FangSong" w:cs="FangSong"/>
          <w:spacing w:val="-9"/>
          <w:sz w:val="32"/>
          <w:szCs w:val="32"/>
        </w:rPr>
        <w:t>阳光审批系统</w:t>
      </w:r>
      <w:r>
        <w:rPr>
          <w:rFonts w:ascii="FangSong" w:eastAsia="FangSong" w:hAnsi="FangSong" w:cs="FangSong"/>
          <w:spacing w:val="15"/>
          <w:sz w:val="32"/>
          <w:szCs w:val="32"/>
        </w:rPr>
        <w:t xml:space="preserve"> </w:t>
      </w:r>
      <w:r>
        <w:rPr>
          <w:rFonts w:ascii="FangSong" w:eastAsia="FangSong" w:hAnsi="FangSong" w:cs="FangSong"/>
          <w:spacing w:val="-9"/>
          <w:sz w:val="32"/>
          <w:szCs w:val="32"/>
        </w:rPr>
        <w:t>平台和项目扶持的方式进行。</w:t>
      </w:r>
    </w:p>
    <w:p w:rsidR="00DC07DE" w:rsidRDefault="00DC07DE">
      <w:pPr>
        <w:spacing w:line="342" w:lineRule="auto"/>
        <w:rPr>
          <w:rFonts w:ascii="FangSong" w:eastAsia="FangSong" w:hAnsi="FangSong" w:cs="FangSong"/>
          <w:sz w:val="32"/>
          <w:szCs w:val="32"/>
        </w:rPr>
        <w:sectPr w:rsidR="00DC07DE">
          <w:footerReference w:type="default" r:id="rId12"/>
          <w:pgSz w:w="11900" w:h="16830"/>
          <w:pgMar w:top="1430" w:right="1350" w:bottom="1844" w:left="1690" w:header="0" w:footer="1527" w:gutter="0"/>
          <w:cols w:space="720"/>
        </w:sectPr>
      </w:pPr>
    </w:p>
    <w:p w:rsidR="00DC07DE" w:rsidRDefault="00FD01ED">
      <w:pPr>
        <w:spacing w:before="153" w:line="343" w:lineRule="auto"/>
        <w:ind w:firstLine="719"/>
        <w:jc w:val="both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-6"/>
          <w:sz w:val="32"/>
          <w:szCs w:val="32"/>
        </w:rPr>
        <w:lastRenderedPageBreak/>
        <w:t>移民人口数据管理实行动态管理，按照只减不增</w:t>
      </w:r>
      <w:r>
        <w:rPr>
          <w:rFonts w:ascii="FangSong" w:eastAsia="FangSong" w:hAnsi="FangSong" w:cs="FangSong"/>
          <w:spacing w:val="-7"/>
          <w:sz w:val="32"/>
          <w:szCs w:val="32"/>
        </w:rPr>
        <w:t>原则，每年</w:t>
      </w:r>
      <w:r>
        <w:rPr>
          <w:rFonts w:ascii="FangSong" w:eastAsia="FangSong" w:hAnsi="FangSong" w:cs="FangSong"/>
          <w:sz w:val="32"/>
          <w:szCs w:val="32"/>
        </w:rPr>
        <w:t xml:space="preserve"> </w:t>
      </w:r>
      <w:r>
        <w:rPr>
          <w:rFonts w:ascii="FangSong" w:eastAsia="FangSong" w:hAnsi="FangSong" w:cs="FangSong"/>
          <w:spacing w:val="6"/>
          <w:sz w:val="32"/>
          <w:szCs w:val="32"/>
        </w:rPr>
        <w:t>核定一次，核减的人口从下一年度</w:t>
      </w:r>
      <w:r>
        <w:rPr>
          <w:rFonts w:ascii="FangSong" w:eastAsia="FangSong" w:hAnsi="FangSong" w:cs="FangSong"/>
          <w:spacing w:val="6"/>
          <w:sz w:val="32"/>
          <w:szCs w:val="32"/>
        </w:rPr>
        <w:t>1</w:t>
      </w:r>
      <w:r>
        <w:rPr>
          <w:rFonts w:ascii="FangSong" w:eastAsia="FangSong" w:hAnsi="FangSong" w:cs="FangSong"/>
          <w:spacing w:val="6"/>
          <w:sz w:val="32"/>
          <w:szCs w:val="32"/>
        </w:rPr>
        <w:t>月</w:t>
      </w:r>
      <w:r>
        <w:rPr>
          <w:rFonts w:ascii="FangSong" w:eastAsia="FangSong" w:hAnsi="FangSong" w:cs="FangSong"/>
          <w:spacing w:val="6"/>
          <w:sz w:val="32"/>
          <w:szCs w:val="32"/>
        </w:rPr>
        <w:t>1</w:t>
      </w:r>
      <w:r>
        <w:rPr>
          <w:rFonts w:ascii="FangSong" w:eastAsia="FangSong" w:hAnsi="FangSong" w:cs="FangSong"/>
          <w:spacing w:val="6"/>
          <w:sz w:val="32"/>
          <w:szCs w:val="32"/>
        </w:rPr>
        <w:t>日起停发移民后期扶持</w:t>
      </w:r>
      <w:r>
        <w:rPr>
          <w:rFonts w:ascii="FangSong" w:eastAsia="FangSong" w:hAnsi="FangSong" w:cs="FangSong"/>
          <w:sz w:val="32"/>
          <w:szCs w:val="32"/>
        </w:rPr>
        <w:t xml:space="preserve"> </w:t>
      </w:r>
      <w:r>
        <w:rPr>
          <w:rFonts w:ascii="FangSong" w:eastAsia="FangSong" w:hAnsi="FangSong" w:cs="FangSong"/>
          <w:spacing w:val="-6"/>
          <w:sz w:val="32"/>
          <w:szCs w:val="32"/>
        </w:rPr>
        <w:t>直补资金。四季红镇、胭脂湖街道移民人口数据动态由</w:t>
      </w:r>
      <w:r>
        <w:rPr>
          <w:rFonts w:ascii="FangSong" w:eastAsia="FangSong" w:hAnsi="FangSong" w:cs="FangSong"/>
          <w:spacing w:val="-7"/>
          <w:sz w:val="32"/>
          <w:szCs w:val="32"/>
        </w:rPr>
        <w:t>属地镇人</w:t>
      </w:r>
      <w:r>
        <w:rPr>
          <w:rFonts w:ascii="FangSong" w:eastAsia="FangSong" w:hAnsi="FangSong" w:cs="FangSong"/>
          <w:sz w:val="32"/>
          <w:szCs w:val="32"/>
        </w:rPr>
        <w:t xml:space="preserve"> </w:t>
      </w:r>
      <w:r>
        <w:rPr>
          <w:rFonts w:ascii="FangSong" w:eastAsia="FangSong" w:hAnsi="FangSong" w:cs="FangSong"/>
          <w:spacing w:val="4"/>
          <w:sz w:val="32"/>
          <w:szCs w:val="32"/>
        </w:rPr>
        <w:t>民政府</w:t>
      </w:r>
      <w:r>
        <w:rPr>
          <w:rFonts w:ascii="FangSong" w:eastAsia="FangSong" w:hAnsi="FangSong" w:cs="FangSong"/>
          <w:spacing w:val="4"/>
          <w:sz w:val="32"/>
          <w:szCs w:val="32"/>
        </w:rPr>
        <w:t>(</w:t>
      </w:r>
      <w:r>
        <w:rPr>
          <w:rFonts w:ascii="FangSong" w:eastAsia="FangSong" w:hAnsi="FangSong" w:cs="FangSong"/>
          <w:spacing w:val="4"/>
          <w:sz w:val="32"/>
          <w:szCs w:val="32"/>
        </w:rPr>
        <w:t>街道办事处</w:t>
      </w:r>
      <w:r>
        <w:rPr>
          <w:rFonts w:ascii="FangSong" w:eastAsia="FangSong" w:hAnsi="FangSong" w:cs="FangSong"/>
          <w:spacing w:val="4"/>
          <w:sz w:val="32"/>
          <w:szCs w:val="32"/>
        </w:rPr>
        <w:t>)</w:t>
      </w:r>
      <w:r>
        <w:rPr>
          <w:rFonts w:ascii="FangSong" w:eastAsia="FangSong" w:hAnsi="FangSong" w:cs="FangSong"/>
          <w:spacing w:val="4"/>
          <w:sz w:val="32"/>
          <w:szCs w:val="32"/>
        </w:rPr>
        <w:t>负责核减，面上村移民人口动态由市库区</w:t>
      </w:r>
      <w:r>
        <w:rPr>
          <w:rFonts w:ascii="FangSong" w:eastAsia="FangSong" w:hAnsi="FangSong" w:cs="FangSong"/>
          <w:spacing w:val="18"/>
          <w:sz w:val="32"/>
          <w:szCs w:val="32"/>
        </w:rPr>
        <w:t xml:space="preserve"> </w:t>
      </w:r>
      <w:r>
        <w:rPr>
          <w:rFonts w:ascii="FangSong" w:eastAsia="FangSong" w:hAnsi="FangSong" w:cs="FangSong"/>
          <w:spacing w:val="-6"/>
          <w:sz w:val="32"/>
          <w:szCs w:val="32"/>
        </w:rPr>
        <w:t>移民事务中心负责核减。核减后的人口数据经民政、公安</w:t>
      </w:r>
      <w:r>
        <w:rPr>
          <w:rFonts w:ascii="FangSong" w:eastAsia="FangSong" w:hAnsi="FangSong" w:cs="FangSong"/>
          <w:spacing w:val="-7"/>
          <w:sz w:val="32"/>
          <w:szCs w:val="32"/>
        </w:rPr>
        <w:t>部门系</w:t>
      </w:r>
      <w:r>
        <w:rPr>
          <w:rFonts w:ascii="FangSong" w:eastAsia="FangSong" w:hAnsi="FangSong" w:cs="FangSong"/>
          <w:sz w:val="32"/>
          <w:szCs w:val="32"/>
        </w:rPr>
        <w:t xml:space="preserve"> </w:t>
      </w:r>
      <w:r>
        <w:rPr>
          <w:rFonts w:ascii="FangSong" w:eastAsia="FangSong" w:hAnsi="FangSong" w:cs="FangSong"/>
          <w:spacing w:val="5"/>
          <w:sz w:val="32"/>
          <w:szCs w:val="32"/>
        </w:rPr>
        <w:t>统审核通过后，在每年</w:t>
      </w:r>
      <w:r>
        <w:rPr>
          <w:rFonts w:ascii="FangSong" w:eastAsia="FangSong" w:hAnsi="FangSong" w:cs="FangSong"/>
          <w:spacing w:val="5"/>
          <w:sz w:val="32"/>
          <w:szCs w:val="32"/>
        </w:rPr>
        <w:t>12</w:t>
      </w:r>
      <w:r>
        <w:rPr>
          <w:rFonts w:ascii="FangSong" w:eastAsia="FangSong" w:hAnsi="FangSong" w:cs="FangSong"/>
          <w:spacing w:val="5"/>
          <w:sz w:val="32"/>
          <w:szCs w:val="32"/>
        </w:rPr>
        <w:t>月</w:t>
      </w:r>
      <w:r>
        <w:rPr>
          <w:rFonts w:ascii="FangSong" w:eastAsia="FangSong" w:hAnsi="FangSong" w:cs="FangSong"/>
          <w:spacing w:val="5"/>
          <w:sz w:val="32"/>
          <w:szCs w:val="32"/>
        </w:rPr>
        <w:t>31</w:t>
      </w:r>
      <w:r>
        <w:rPr>
          <w:rFonts w:ascii="FangSong" w:eastAsia="FangSong" w:hAnsi="FangSong" w:cs="FangSong"/>
          <w:spacing w:val="5"/>
          <w:sz w:val="32"/>
          <w:szCs w:val="32"/>
        </w:rPr>
        <w:t>日前将人口动态数据</w:t>
      </w:r>
      <w:r>
        <w:rPr>
          <w:rFonts w:ascii="FangSong" w:eastAsia="FangSong" w:hAnsi="FangSong" w:cs="FangSong"/>
          <w:spacing w:val="4"/>
          <w:sz w:val="32"/>
          <w:szCs w:val="32"/>
        </w:rPr>
        <w:t>精准调整到</w:t>
      </w:r>
      <w:r>
        <w:rPr>
          <w:rFonts w:ascii="FangSong" w:eastAsia="FangSong" w:hAnsi="FangSong" w:cs="FangSong"/>
          <w:sz w:val="32"/>
          <w:szCs w:val="32"/>
        </w:rPr>
        <w:t xml:space="preserve"> </w:t>
      </w:r>
      <w:r>
        <w:rPr>
          <w:rFonts w:ascii="FangSong" w:eastAsia="FangSong" w:hAnsi="FangSong" w:cs="FangSong"/>
          <w:spacing w:val="11"/>
          <w:sz w:val="32"/>
          <w:szCs w:val="32"/>
        </w:rPr>
        <w:t>位，次年</w:t>
      </w:r>
      <w:r>
        <w:rPr>
          <w:rFonts w:ascii="FangSong" w:eastAsia="FangSong" w:hAnsi="FangSong" w:cs="FangSong"/>
          <w:spacing w:val="11"/>
          <w:sz w:val="32"/>
          <w:szCs w:val="32"/>
        </w:rPr>
        <w:t>4</w:t>
      </w:r>
      <w:r>
        <w:rPr>
          <w:rFonts w:ascii="FangSong" w:eastAsia="FangSong" w:hAnsi="FangSong" w:cs="FangSong"/>
          <w:spacing w:val="11"/>
          <w:sz w:val="32"/>
          <w:szCs w:val="32"/>
        </w:rPr>
        <w:t>月</w:t>
      </w:r>
      <w:r>
        <w:rPr>
          <w:rFonts w:ascii="FangSong" w:eastAsia="FangSong" w:hAnsi="FangSong" w:cs="FangSong"/>
          <w:spacing w:val="11"/>
          <w:sz w:val="32"/>
          <w:szCs w:val="32"/>
        </w:rPr>
        <w:t>30</w:t>
      </w:r>
      <w:r>
        <w:rPr>
          <w:rFonts w:ascii="FangSong" w:eastAsia="FangSong" w:hAnsi="FangSong" w:cs="FangSong"/>
          <w:spacing w:val="11"/>
          <w:sz w:val="32"/>
          <w:szCs w:val="32"/>
        </w:rPr>
        <w:t>日前发放到位。动态管理核减对符合下列情形</w:t>
      </w:r>
      <w:r>
        <w:rPr>
          <w:rFonts w:ascii="FangSong" w:eastAsia="FangSong" w:hAnsi="FangSong" w:cs="FangSong"/>
          <w:spacing w:val="8"/>
          <w:sz w:val="32"/>
          <w:szCs w:val="32"/>
        </w:rPr>
        <w:t xml:space="preserve"> </w:t>
      </w:r>
      <w:r>
        <w:rPr>
          <w:rFonts w:ascii="FangSong" w:eastAsia="FangSong" w:hAnsi="FangSong" w:cs="FangSong"/>
          <w:spacing w:val="-10"/>
          <w:sz w:val="32"/>
          <w:szCs w:val="32"/>
        </w:rPr>
        <w:t>之一的后期扶持人口予以核减：</w:t>
      </w:r>
    </w:p>
    <w:p w:rsidR="00DC07DE" w:rsidRDefault="00FD01ED">
      <w:pPr>
        <w:spacing w:before="71" w:line="222" w:lineRule="auto"/>
        <w:ind w:left="799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7"/>
          <w:sz w:val="32"/>
          <w:szCs w:val="32"/>
        </w:rPr>
        <w:t>(</w:t>
      </w:r>
      <w:r>
        <w:rPr>
          <w:rFonts w:ascii="FangSong" w:eastAsia="FangSong" w:hAnsi="FangSong" w:cs="FangSong"/>
          <w:spacing w:val="7"/>
          <w:sz w:val="32"/>
          <w:szCs w:val="32"/>
        </w:rPr>
        <w:t>一</w:t>
      </w:r>
      <w:r>
        <w:rPr>
          <w:rFonts w:ascii="FangSong" w:eastAsia="FangSong" w:hAnsi="FangSong" w:cs="FangSong"/>
          <w:spacing w:val="7"/>
          <w:sz w:val="32"/>
          <w:szCs w:val="32"/>
        </w:rPr>
        <w:t>)</w:t>
      </w:r>
      <w:r>
        <w:rPr>
          <w:rFonts w:ascii="FangSong" w:eastAsia="FangSong" w:hAnsi="FangSong" w:cs="FangSong"/>
          <w:spacing w:val="7"/>
          <w:sz w:val="32"/>
          <w:szCs w:val="32"/>
        </w:rPr>
        <w:t>已死亡的；</w:t>
      </w:r>
    </w:p>
    <w:p w:rsidR="00DC07DE" w:rsidRDefault="00FD01ED">
      <w:pPr>
        <w:spacing w:before="200" w:line="219" w:lineRule="auto"/>
        <w:ind w:left="799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5"/>
          <w:sz w:val="32"/>
          <w:szCs w:val="32"/>
        </w:rPr>
        <w:t>(</w:t>
      </w:r>
      <w:r>
        <w:rPr>
          <w:rFonts w:ascii="FangSong" w:eastAsia="FangSong" w:hAnsi="FangSong" w:cs="FangSong"/>
          <w:spacing w:val="5"/>
          <w:sz w:val="32"/>
          <w:szCs w:val="32"/>
        </w:rPr>
        <w:t>二</w:t>
      </w:r>
      <w:r>
        <w:rPr>
          <w:rFonts w:ascii="FangSong" w:eastAsia="FangSong" w:hAnsi="FangSong" w:cs="FangSong"/>
          <w:spacing w:val="5"/>
          <w:sz w:val="32"/>
          <w:szCs w:val="32"/>
        </w:rPr>
        <w:t>)</w:t>
      </w:r>
      <w:r>
        <w:rPr>
          <w:rFonts w:ascii="FangSong" w:eastAsia="FangSong" w:hAnsi="FangSong" w:cs="FangSong"/>
          <w:spacing w:val="5"/>
          <w:sz w:val="32"/>
          <w:szCs w:val="32"/>
        </w:rPr>
        <w:t>服刑人员在服刑期内的；</w:t>
      </w:r>
    </w:p>
    <w:p w:rsidR="00DC07DE" w:rsidRDefault="00FD01ED">
      <w:pPr>
        <w:spacing w:before="230" w:line="219" w:lineRule="auto"/>
        <w:ind w:left="799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2"/>
          <w:sz w:val="32"/>
          <w:szCs w:val="32"/>
        </w:rPr>
        <w:t>(</w:t>
      </w:r>
      <w:r>
        <w:rPr>
          <w:rFonts w:ascii="FangSong" w:eastAsia="FangSong" w:hAnsi="FangSong" w:cs="FangSong"/>
          <w:spacing w:val="2"/>
          <w:sz w:val="32"/>
          <w:szCs w:val="32"/>
        </w:rPr>
        <w:t>三</w:t>
      </w:r>
      <w:r>
        <w:rPr>
          <w:rFonts w:ascii="FangSong" w:eastAsia="FangSong" w:hAnsi="FangSong" w:cs="FangSong"/>
          <w:spacing w:val="2"/>
          <w:sz w:val="32"/>
          <w:szCs w:val="32"/>
        </w:rPr>
        <w:t>)</w:t>
      </w:r>
      <w:r>
        <w:rPr>
          <w:rFonts w:ascii="FangSong" w:eastAsia="FangSong" w:hAnsi="FangSong" w:cs="FangSong"/>
          <w:spacing w:val="2"/>
          <w:sz w:val="32"/>
          <w:szCs w:val="32"/>
        </w:rPr>
        <w:t>国家机关、事业单位在编人员；</w:t>
      </w:r>
    </w:p>
    <w:p w:rsidR="00DC07DE" w:rsidRDefault="00FD01ED">
      <w:pPr>
        <w:spacing w:before="211" w:line="220" w:lineRule="auto"/>
        <w:ind w:left="799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3"/>
          <w:sz w:val="32"/>
          <w:szCs w:val="32"/>
        </w:rPr>
        <w:t>(</w:t>
      </w:r>
      <w:r>
        <w:rPr>
          <w:rFonts w:ascii="FangSong" w:eastAsia="FangSong" w:hAnsi="FangSong" w:cs="FangSong"/>
          <w:spacing w:val="3"/>
          <w:sz w:val="32"/>
          <w:szCs w:val="32"/>
        </w:rPr>
        <w:t>四</w:t>
      </w:r>
      <w:r>
        <w:rPr>
          <w:rFonts w:ascii="FangSong" w:eastAsia="FangSong" w:hAnsi="FangSong" w:cs="FangSong"/>
          <w:spacing w:val="3"/>
          <w:sz w:val="32"/>
          <w:szCs w:val="32"/>
        </w:rPr>
        <w:t>)</w:t>
      </w:r>
      <w:r>
        <w:rPr>
          <w:rFonts w:ascii="FangSong" w:eastAsia="FangSong" w:hAnsi="FangSong" w:cs="FangSong"/>
          <w:spacing w:val="3"/>
          <w:sz w:val="32"/>
          <w:szCs w:val="32"/>
        </w:rPr>
        <w:t>国有控股企业工作且户口已迁入城镇居委会的；</w:t>
      </w:r>
    </w:p>
    <w:p w:rsidR="00DC07DE" w:rsidRDefault="00FD01ED">
      <w:pPr>
        <w:spacing w:before="222" w:line="222" w:lineRule="auto"/>
        <w:ind w:left="799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17"/>
          <w:sz w:val="32"/>
          <w:szCs w:val="32"/>
        </w:rPr>
        <w:t>(</w:t>
      </w:r>
      <w:r>
        <w:rPr>
          <w:rFonts w:ascii="FangSong" w:eastAsia="FangSong" w:hAnsi="FangSong" w:cs="FangSong"/>
          <w:spacing w:val="17"/>
          <w:sz w:val="32"/>
          <w:szCs w:val="32"/>
        </w:rPr>
        <w:t>五</w:t>
      </w:r>
      <w:r>
        <w:rPr>
          <w:rFonts w:ascii="FangSong" w:eastAsia="FangSong" w:hAnsi="FangSong" w:cs="FangSong"/>
          <w:spacing w:val="17"/>
          <w:sz w:val="32"/>
          <w:szCs w:val="32"/>
        </w:rPr>
        <w:t>)</w:t>
      </w:r>
      <w:r>
        <w:rPr>
          <w:rFonts w:ascii="FangSong" w:eastAsia="FangSong" w:hAnsi="FangSong" w:cs="FangSong"/>
          <w:spacing w:val="17"/>
          <w:sz w:val="32"/>
          <w:szCs w:val="32"/>
        </w:rPr>
        <w:t>晋升为军官或上士</w:t>
      </w:r>
      <w:r>
        <w:rPr>
          <w:rFonts w:ascii="FangSong" w:eastAsia="FangSong" w:hAnsi="FangSong" w:cs="FangSong"/>
          <w:spacing w:val="17"/>
          <w:sz w:val="32"/>
          <w:szCs w:val="32"/>
        </w:rPr>
        <w:t>(</w:t>
      </w:r>
      <w:r>
        <w:rPr>
          <w:rFonts w:ascii="FangSong" w:eastAsia="FangSong" w:hAnsi="FangSong" w:cs="FangSong"/>
          <w:spacing w:val="17"/>
          <w:sz w:val="32"/>
          <w:szCs w:val="32"/>
        </w:rPr>
        <w:t>原三级以上士官</w:t>
      </w:r>
      <w:r>
        <w:rPr>
          <w:rFonts w:ascii="FangSong" w:eastAsia="FangSong" w:hAnsi="FangSong" w:cs="FangSong"/>
          <w:spacing w:val="17"/>
          <w:sz w:val="32"/>
          <w:szCs w:val="32"/>
        </w:rPr>
        <w:t>)</w:t>
      </w:r>
      <w:r>
        <w:rPr>
          <w:rFonts w:ascii="FangSong" w:eastAsia="FangSong" w:hAnsi="FangSong" w:cs="FangSong"/>
          <w:spacing w:val="17"/>
          <w:sz w:val="32"/>
          <w:szCs w:val="32"/>
        </w:rPr>
        <w:t>的；</w:t>
      </w:r>
    </w:p>
    <w:p w:rsidR="00DC07DE" w:rsidRDefault="00FD01ED">
      <w:pPr>
        <w:spacing w:before="212" w:line="222" w:lineRule="auto"/>
        <w:ind w:left="799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5"/>
          <w:sz w:val="32"/>
          <w:szCs w:val="32"/>
        </w:rPr>
        <w:t>(</w:t>
      </w:r>
      <w:r>
        <w:rPr>
          <w:rFonts w:ascii="FangSong" w:eastAsia="FangSong" w:hAnsi="FangSong" w:cs="FangSong"/>
          <w:spacing w:val="5"/>
          <w:sz w:val="32"/>
          <w:szCs w:val="32"/>
        </w:rPr>
        <w:t>六</w:t>
      </w:r>
      <w:r>
        <w:rPr>
          <w:rFonts w:ascii="FangSong" w:eastAsia="FangSong" w:hAnsi="FangSong" w:cs="FangSong"/>
          <w:spacing w:val="5"/>
          <w:sz w:val="32"/>
          <w:szCs w:val="32"/>
        </w:rPr>
        <w:t>)</w:t>
      </w:r>
      <w:r>
        <w:rPr>
          <w:rFonts w:ascii="FangSong" w:eastAsia="FangSong" w:hAnsi="FangSong" w:cs="FangSong"/>
          <w:spacing w:val="5"/>
          <w:sz w:val="32"/>
          <w:szCs w:val="32"/>
        </w:rPr>
        <w:t>其他按政策规定应核减的。</w:t>
      </w:r>
    </w:p>
    <w:p w:rsidR="00DC07DE" w:rsidRDefault="00FD01ED">
      <w:pPr>
        <w:spacing w:before="214" w:line="338" w:lineRule="auto"/>
        <w:ind w:right="39" w:firstLine="679"/>
        <w:jc w:val="both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6"/>
          <w:sz w:val="32"/>
          <w:szCs w:val="32"/>
        </w:rPr>
        <w:t>四季红镇和全市面上村或社区</w:t>
      </w:r>
      <w:r>
        <w:rPr>
          <w:rFonts w:ascii="FangSong" w:eastAsia="FangSong" w:hAnsi="FangSong" w:cs="FangSong"/>
          <w:spacing w:val="6"/>
          <w:sz w:val="32"/>
          <w:szCs w:val="32"/>
        </w:rPr>
        <w:t>(</w:t>
      </w:r>
      <w:r>
        <w:rPr>
          <w:rFonts w:ascii="FangSong" w:eastAsia="FangSong" w:hAnsi="FangSong" w:cs="FangSong"/>
          <w:spacing w:val="6"/>
          <w:sz w:val="32"/>
          <w:szCs w:val="32"/>
        </w:rPr>
        <w:t>除胭脂湖街道的村或社区</w:t>
      </w:r>
      <w:r>
        <w:rPr>
          <w:rFonts w:ascii="FangSong" w:eastAsia="FangSong" w:hAnsi="FangSong" w:cs="FangSong"/>
          <w:spacing w:val="6"/>
          <w:sz w:val="32"/>
          <w:szCs w:val="32"/>
        </w:rPr>
        <w:t>)</w:t>
      </w:r>
      <w:r>
        <w:rPr>
          <w:rFonts w:ascii="FangSong" w:eastAsia="FangSong" w:hAnsi="FangSong" w:cs="FangSong"/>
          <w:spacing w:val="4"/>
          <w:sz w:val="32"/>
          <w:szCs w:val="32"/>
        </w:rPr>
        <w:t xml:space="preserve"> </w:t>
      </w:r>
      <w:r>
        <w:rPr>
          <w:rFonts w:ascii="FangSong" w:eastAsia="FangSong" w:hAnsi="FangSong" w:cs="FangSong"/>
          <w:spacing w:val="-1"/>
          <w:sz w:val="32"/>
          <w:szCs w:val="32"/>
        </w:rPr>
        <w:t>移民直补资金标准为</w:t>
      </w:r>
      <w:r>
        <w:rPr>
          <w:rFonts w:ascii="FangSong" w:eastAsia="FangSong" w:hAnsi="FangSong" w:cs="FangSong"/>
          <w:spacing w:val="-1"/>
          <w:sz w:val="32"/>
          <w:szCs w:val="32"/>
        </w:rPr>
        <w:t>600</w:t>
      </w:r>
      <w:r>
        <w:rPr>
          <w:rFonts w:ascii="FangSong" w:eastAsia="FangSong" w:hAnsi="FangSong" w:cs="FangSong"/>
          <w:spacing w:val="-1"/>
          <w:sz w:val="32"/>
          <w:szCs w:val="32"/>
        </w:rPr>
        <w:t>元</w:t>
      </w:r>
      <w:r>
        <w:rPr>
          <w:rFonts w:ascii="FangSong" w:eastAsia="FangSong" w:hAnsi="FangSong" w:cs="FangSong"/>
          <w:spacing w:val="-1"/>
          <w:sz w:val="32"/>
          <w:szCs w:val="32"/>
        </w:rPr>
        <w:t>/</w:t>
      </w:r>
      <w:r>
        <w:rPr>
          <w:rFonts w:ascii="FangSong" w:eastAsia="FangSong" w:hAnsi="FangSong" w:cs="FangSong"/>
          <w:spacing w:val="-1"/>
          <w:sz w:val="32"/>
          <w:szCs w:val="32"/>
        </w:rPr>
        <w:t>人</w:t>
      </w:r>
      <w:r>
        <w:rPr>
          <w:rFonts w:ascii="FangSong" w:eastAsia="FangSong" w:hAnsi="FangSong" w:cs="FangSong"/>
          <w:spacing w:val="-1"/>
          <w:sz w:val="32"/>
          <w:szCs w:val="32"/>
        </w:rPr>
        <w:t>/</w:t>
      </w:r>
      <w:r>
        <w:rPr>
          <w:rFonts w:ascii="FangSong" w:eastAsia="FangSong" w:hAnsi="FangSong" w:cs="FangSong"/>
          <w:spacing w:val="-1"/>
          <w:sz w:val="32"/>
          <w:szCs w:val="32"/>
        </w:rPr>
        <w:t>年，由市库区移民事务中心根据</w:t>
      </w:r>
      <w:r>
        <w:rPr>
          <w:rFonts w:ascii="FangSong" w:eastAsia="FangSong" w:hAnsi="FangSong" w:cs="FangSong"/>
          <w:spacing w:val="7"/>
          <w:sz w:val="32"/>
          <w:szCs w:val="32"/>
        </w:rPr>
        <w:t xml:space="preserve"> </w:t>
      </w:r>
      <w:r>
        <w:rPr>
          <w:rFonts w:ascii="FangSong" w:eastAsia="FangSong" w:hAnsi="FangSong" w:cs="FangSong"/>
          <w:spacing w:val="-6"/>
          <w:sz w:val="32"/>
          <w:szCs w:val="32"/>
        </w:rPr>
        <w:t>人口动态调整后的成果，采用</w:t>
      </w:r>
      <w:r>
        <w:rPr>
          <w:rFonts w:ascii="FangSong" w:eastAsia="FangSong" w:hAnsi="FangSong" w:cs="FangSong"/>
          <w:spacing w:val="-6"/>
          <w:sz w:val="32"/>
          <w:szCs w:val="32"/>
        </w:rPr>
        <w:t>“</w:t>
      </w:r>
      <w:r>
        <w:rPr>
          <w:rFonts w:ascii="FangSong" w:eastAsia="FangSong" w:hAnsi="FangSong" w:cs="FangSong"/>
          <w:spacing w:val="-6"/>
          <w:sz w:val="32"/>
          <w:szCs w:val="32"/>
        </w:rPr>
        <w:t>一卡通</w:t>
      </w:r>
      <w:r>
        <w:rPr>
          <w:rFonts w:ascii="FangSong" w:eastAsia="FangSong" w:hAnsi="FangSong" w:cs="FangSong"/>
          <w:spacing w:val="-6"/>
          <w:sz w:val="32"/>
          <w:szCs w:val="32"/>
        </w:rPr>
        <w:t>”</w:t>
      </w:r>
      <w:r>
        <w:rPr>
          <w:rFonts w:ascii="FangSong" w:eastAsia="FangSong" w:hAnsi="FangSong" w:cs="FangSong"/>
          <w:spacing w:val="-6"/>
          <w:sz w:val="32"/>
          <w:szCs w:val="32"/>
        </w:rPr>
        <w:t>阳光审批系统</w:t>
      </w:r>
      <w:r>
        <w:rPr>
          <w:rFonts w:ascii="FangSong" w:eastAsia="FangSong" w:hAnsi="FangSong" w:cs="FangSong"/>
          <w:spacing w:val="-7"/>
          <w:sz w:val="32"/>
          <w:szCs w:val="32"/>
        </w:rPr>
        <w:t>平台在每</w:t>
      </w:r>
      <w:r>
        <w:rPr>
          <w:rFonts w:ascii="FangSong" w:eastAsia="FangSong" w:hAnsi="FangSong" w:cs="FangSong"/>
          <w:sz w:val="32"/>
          <w:szCs w:val="32"/>
        </w:rPr>
        <w:t xml:space="preserve"> </w:t>
      </w:r>
      <w:r>
        <w:rPr>
          <w:rFonts w:ascii="FangSong" w:eastAsia="FangSong" w:hAnsi="FangSong" w:cs="FangSong"/>
          <w:spacing w:val="3"/>
          <w:sz w:val="32"/>
          <w:szCs w:val="32"/>
        </w:rPr>
        <w:t>年</w:t>
      </w:r>
      <w:r>
        <w:rPr>
          <w:rFonts w:ascii="FangSong" w:eastAsia="FangSong" w:hAnsi="FangSong" w:cs="FangSong"/>
          <w:spacing w:val="3"/>
          <w:sz w:val="32"/>
          <w:szCs w:val="32"/>
        </w:rPr>
        <w:t>4</w:t>
      </w:r>
      <w:r>
        <w:rPr>
          <w:rFonts w:ascii="FangSong" w:eastAsia="FangSong" w:hAnsi="FangSong" w:cs="FangSong"/>
          <w:spacing w:val="3"/>
          <w:sz w:val="32"/>
          <w:szCs w:val="32"/>
        </w:rPr>
        <w:t>月底一次性足额发放到位。</w:t>
      </w:r>
    </w:p>
    <w:p w:rsidR="00DC07DE" w:rsidRDefault="00FD01ED">
      <w:pPr>
        <w:spacing w:before="59" w:line="339" w:lineRule="auto"/>
        <w:ind w:right="87" w:firstLine="639"/>
        <w:jc w:val="both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-7"/>
          <w:sz w:val="32"/>
          <w:szCs w:val="32"/>
        </w:rPr>
        <w:t>胭脂湖街道办事处移民直补资金仍延续以往政策，采取</w:t>
      </w:r>
      <w:r>
        <w:rPr>
          <w:rFonts w:ascii="FangSong" w:eastAsia="FangSong" w:hAnsi="FangSong" w:cs="FangSong"/>
          <w:spacing w:val="-8"/>
          <w:sz w:val="32"/>
          <w:szCs w:val="32"/>
        </w:rPr>
        <w:t>项目</w:t>
      </w:r>
      <w:r>
        <w:rPr>
          <w:rFonts w:ascii="FangSong" w:eastAsia="FangSong" w:hAnsi="FangSong" w:cs="FangSong"/>
          <w:sz w:val="32"/>
          <w:szCs w:val="32"/>
        </w:rPr>
        <w:t xml:space="preserve"> </w:t>
      </w:r>
      <w:r>
        <w:rPr>
          <w:rFonts w:ascii="FangSong" w:eastAsia="FangSong" w:hAnsi="FangSong" w:cs="FangSong"/>
          <w:spacing w:val="-1"/>
          <w:sz w:val="32"/>
          <w:szCs w:val="32"/>
        </w:rPr>
        <w:t>扶持的方式进行，按</w:t>
      </w:r>
      <w:r>
        <w:rPr>
          <w:rFonts w:ascii="FangSong" w:eastAsia="FangSong" w:hAnsi="FangSong" w:cs="FangSong"/>
          <w:spacing w:val="-1"/>
          <w:sz w:val="32"/>
          <w:szCs w:val="32"/>
        </w:rPr>
        <w:t>600</w:t>
      </w:r>
      <w:r>
        <w:rPr>
          <w:rFonts w:ascii="FangSong" w:eastAsia="FangSong" w:hAnsi="FangSong" w:cs="FangSong"/>
          <w:spacing w:val="-1"/>
          <w:sz w:val="32"/>
          <w:szCs w:val="32"/>
        </w:rPr>
        <w:t>元</w:t>
      </w:r>
      <w:r>
        <w:rPr>
          <w:rFonts w:ascii="FangSong" w:eastAsia="FangSong" w:hAnsi="FangSong" w:cs="FangSong"/>
          <w:spacing w:val="-1"/>
          <w:sz w:val="32"/>
          <w:szCs w:val="32"/>
        </w:rPr>
        <w:t>/</w:t>
      </w:r>
      <w:r>
        <w:rPr>
          <w:rFonts w:ascii="FangSong" w:eastAsia="FangSong" w:hAnsi="FangSong" w:cs="FangSong"/>
          <w:spacing w:val="-1"/>
          <w:sz w:val="32"/>
          <w:szCs w:val="32"/>
        </w:rPr>
        <w:t>人</w:t>
      </w:r>
      <w:r>
        <w:rPr>
          <w:rFonts w:ascii="FangSong" w:eastAsia="FangSong" w:hAnsi="FangSong" w:cs="FangSong"/>
          <w:spacing w:val="-1"/>
          <w:sz w:val="32"/>
          <w:szCs w:val="32"/>
        </w:rPr>
        <w:t>/</w:t>
      </w:r>
      <w:r>
        <w:rPr>
          <w:rFonts w:ascii="FangSong" w:eastAsia="FangSong" w:hAnsi="FangSong" w:cs="FangSong"/>
          <w:spacing w:val="-1"/>
          <w:sz w:val="32"/>
          <w:szCs w:val="32"/>
        </w:rPr>
        <w:t>年的标准，由市库区移民事务中</w:t>
      </w:r>
      <w:r>
        <w:rPr>
          <w:rFonts w:ascii="FangSong" w:eastAsia="FangSong" w:hAnsi="FangSong" w:cs="FangSong"/>
          <w:spacing w:val="5"/>
          <w:sz w:val="32"/>
          <w:szCs w:val="32"/>
        </w:rPr>
        <w:t xml:space="preserve"> </w:t>
      </w:r>
      <w:r>
        <w:rPr>
          <w:rFonts w:ascii="FangSong" w:eastAsia="FangSong" w:hAnsi="FangSong" w:cs="FangSong"/>
          <w:spacing w:val="-6"/>
          <w:sz w:val="32"/>
          <w:szCs w:val="32"/>
        </w:rPr>
        <w:t>心商街道办事处在后扶项目库中，综合考虑移民总体意愿、村级</w:t>
      </w:r>
      <w:r>
        <w:rPr>
          <w:rFonts w:ascii="FangSong" w:eastAsia="FangSong" w:hAnsi="FangSong" w:cs="FangSong"/>
          <w:sz w:val="32"/>
          <w:szCs w:val="32"/>
        </w:rPr>
        <w:t xml:space="preserve"> </w:t>
      </w:r>
      <w:r>
        <w:rPr>
          <w:rFonts w:ascii="FangSong" w:eastAsia="FangSong" w:hAnsi="FangSong" w:cs="FangSong"/>
          <w:spacing w:val="-6"/>
          <w:sz w:val="32"/>
          <w:szCs w:val="32"/>
        </w:rPr>
        <w:t>人口比例、项目轻重缓急等因素，确定年度实施计划。</w:t>
      </w:r>
    </w:p>
    <w:p w:rsidR="00DC07DE" w:rsidRDefault="00DC07DE">
      <w:pPr>
        <w:spacing w:line="339" w:lineRule="auto"/>
        <w:rPr>
          <w:rFonts w:ascii="FangSong" w:eastAsia="FangSong" w:hAnsi="FangSong" w:cs="FangSong"/>
          <w:sz w:val="32"/>
          <w:szCs w:val="32"/>
        </w:rPr>
        <w:sectPr w:rsidR="00DC07DE">
          <w:footerReference w:type="default" r:id="rId13"/>
          <w:pgSz w:w="11900" w:h="16830"/>
          <w:pgMar w:top="1430" w:right="1379" w:bottom="1922" w:left="1640" w:header="0" w:footer="1607" w:gutter="0"/>
          <w:cols w:space="720"/>
        </w:sectPr>
      </w:pPr>
    </w:p>
    <w:p w:rsidR="00DC07DE" w:rsidRDefault="00FD01ED">
      <w:pPr>
        <w:spacing w:before="179" w:line="342" w:lineRule="auto"/>
        <w:ind w:left="9" w:firstLine="649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5"/>
          <w:sz w:val="32"/>
          <w:szCs w:val="32"/>
        </w:rPr>
        <w:lastRenderedPageBreak/>
        <w:t>第十六条后扶项目实施应明确项目实施主体，符合条件的</w:t>
      </w:r>
      <w:r>
        <w:rPr>
          <w:rFonts w:ascii="FangSong" w:eastAsia="FangSong" w:hAnsi="FangSong" w:cs="FangSong"/>
          <w:spacing w:val="15"/>
          <w:sz w:val="32"/>
          <w:szCs w:val="32"/>
        </w:rPr>
        <w:t xml:space="preserve"> </w:t>
      </w:r>
      <w:r>
        <w:rPr>
          <w:rFonts w:ascii="FangSong" w:eastAsia="FangSong" w:hAnsi="FangSong" w:cs="FangSong"/>
          <w:spacing w:val="5"/>
          <w:sz w:val="32"/>
          <w:szCs w:val="32"/>
        </w:rPr>
        <w:t>按规定组建项目法人。后扶项目由市库区移民事务中心负责实</w:t>
      </w:r>
      <w:r>
        <w:rPr>
          <w:rFonts w:ascii="FangSong" w:eastAsia="FangSong" w:hAnsi="FangSong" w:cs="FangSong"/>
          <w:spacing w:val="12"/>
          <w:sz w:val="32"/>
          <w:szCs w:val="32"/>
        </w:rPr>
        <w:t xml:space="preserve"> </w:t>
      </w:r>
      <w:r>
        <w:rPr>
          <w:rFonts w:ascii="FangSong" w:eastAsia="FangSong" w:hAnsi="FangSong" w:cs="FangSong"/>
          <w:spacing w:val="11"/>
          <w:sz w:val="32"/>
          <w:szCs w:val="32"/>
        </w:rPr>
        <w:t>施，资金额度在</w:t>
      </w:r>
      <w:r>
        <w:rPr>
          <w:rFonts w:ascii="FangSong" w:eastAsia="FangSong" w:hAnsi="FangSong" w:cs="FangSong"/>
          <w:spacing w:val="11"/>
          <w:sz w:val="32"/>
          <w:szCs w:val="32"/>
        </w:rPr>
        <w:t>100</w:t>
      </w:r>
      <w:r>
        <w:rPr>
          <w:rFonts w:ascii="FangSong" w:eastAsia="FangSong" w:hAnsi="FangSong" w:cs="FangSong"/>
          <w:spacing w:val="11"/>
          <w:sz w:val="32"/>
          <w:szCs w:val="32"/>
        </w:rPr>
        <w:t>万元以内且项目实施区域在</w:t>
      </w:r>
      <w:r>
        <w:rPr>
          <w:rFonts w:ascii="FangSong" w:eastAsia="FangSong" w:hAnsi="FangSong" w:cs="FangSong"/>
          <w:spacing w:val="10"/>
          <w:sz w:val="32"/>
          <w:szCs w:val="32"/>
        </w:rPr>
        <w:t>本村辖区内项</w:t>
      </w:r>
      <w:r>
        <w:rPr>
          <w:rFonts w:ascii="FangSong" w:eastAsia="FangSong" w:hAnsi="FangSong" w:cs="FangSong"/>
          <w:sz w:val="32"/>
          <w:szCs w:val="32"/>
        </w:rPr>
        <w:t xml:space="preserve"> </w:t>
      </w:r>
      <w:r>
        <w:rPr>
          <w:rFonts w:ascii="FangSong" w:eastAsia="FangSong" w:hAnsi="FangSong" w:cs="FangSong"/>
          <w:spacing w:val="-6"/>
          <w:sz w:val="32"/>
          <w:szCs w:val="32"/>
        </w:rPr>
        <w:t>目，可委托所在村村民委员会或村集体经济组织作为实施主</w:t>
      </w:r>
      <w:r>
        <w:rPr>
          <w:rFonts w:ascii="FangSong" w:eastAsia="FangSong" w:hAnsi="FangSong" w:cs="FangSong"/>
          <w:spacing w:val="-7"/>
          <w:sz w:val="32"/>
          <w:szCs w:val="32"/>
        </w:rPr>
        <w:t>体；</w:t>
      </w:r>
      <w:r>
        <w:rPr>
          <w:rFonts w:ascii="FangSong" w:eastAsia="FangSong" w:hAnsi="FangSong" w:cs="FangSong"/>
          <w:sz w:val="32"/>
          <w:szCs w:val="32"/>
        </w:rPr>
        <w:t xml:space="preserve"> </w:t>
      </w:r>
      <w:r>
        <w:rPr>
          <w:rFonts w:ascii="FangSong" w:eastAsia="FangSong" w:hAnsi="FangSong" w:cs="FangSong"/>
          <w:spacing w:val="16"/>
          <w:sz w:val="32"/>
          <w:szCs w:val="32"/>
        </w:rPr>
        <w:t>资金额度在</w:t>
      </w:r>
      <w:r>
        <w:rPr>
          <w:rFonts w:ascii="FangSong" w:eastAsia="FangSong" w:hAnsi="FangSong" w:cs="FangSong"/>
          <w:spacing w:val="16"/>
          <w:sz w:val="32"/>
          <w:szCs w:val="32"/>
        </w:rPr>
        <w:t>100</w:t>
      </w:r>
      <w:r>
        <w:rPr>
          <w:rFonts w:ascii="FangSong" w:eastAsia="FangSong" w:hAnsi="FangSong" w:cs="FangSong"/>
          <w:spacing w:val="16"/>
          <w:sz w:val="32"/>
          <w:szCs w:val="32"/>
        </w:rPr>
        <w:t>万元以上</w:t>
      </w:r>
      <w:r>
        <w:rPr>
          <w:rFonts w:ascii="FangSong" w:eastAsia="FangSong" w:hAnsi="FangSong" w:cs="FangSong"/>
          <w:spacing w:val="16"/>
          <w:sz w:val="32"/>
          <w:szCs w:val="32"/>
        </w:rPr>
        <w:t>200</w:t>
      </w:r>
      <w:r>
        <w:rPr>
          <w:rFonts w:ascii="FangSong" w:eastAsia="FangSong" w:hAnsi="FangSong" w:cs="FangSong"/>
          <w:spacing w:val="16"/>
          <w:sz w:val="32"/>
          <w:szCs w:val="32"/>
        </w:rPr>
        <w:t>万元以内的项目或属于跨村</w:t>
      </w:r>
      <w:r>
        <w:rPr>
          <w:rFonts w:ascii="FangSong" w:eastAsia="FangSong" w:hAnsi="FangSong" w:cs="FangSong"/>
          <w:spacing w:val="15"/>
          <w:sz w:val="32"/>
          <w:szCs w:val="32"/>
        </w:rPr>
        <w:t>的项</w:t>
      </w:r>
      <w:r>
        <w:rPr>
          <w:rFonts w:ascii="FangSong" w:eastAsia="FangSong" w:hAnsi="FangSong" w:cs="FangSong"/>
          <w:sz w:val="32"/>
          <w:szCs w:val="32"/>
        </w:rPr>
        <w:t xml:space="preserve"> </w:t>
      </w:r>
      <w:r>
        <w:rPr>
          <w:rFonts w:ascii="FangSong" w:eastAsia="FangSong" w:hAnsi="FangSong" w:cs="FangSong"/>
          <w:spacing w:val="-3"/>
          <w:sz w:val="32"/>
          <w:szCs w:val="32"/>
        </w:rPr>
        <w:t>目，可委托属地乡级人民政府作为实施主体；</w:t>
      </w:r>
      <w:r>
        <w:rPr>
          <w:rFonts w:ascii="FangSong" w:eastAsia="FangSong" w:hAnsi="FangSong" w:cs="FangSong"/>
          <w:spacing w:val="-3"/>
          <w:sz w:val="32"/>
          <w:szCs w:val="32"/>
        </w:rPr>
        <w:t>200</w:t>
      </w:r>
      <w:r>
        <w:rPr>
          <w:rFonts w:ascii="FangSong" w:eastAsia="FangSong" w:hAnsi="FangSong" w:cs="FangSong"/>
          <w:spacing w:val="-3"/>
          <w:sz w:val="32"/>
          <w:szCs w:val="32"/>
        </w:rPr>
        <w:t>万元以上或跨</w:t>
      </w:r>
      <w:r>
        <w:rPr>
          <w:rFonts w:ascii="FangSong" w:eastAsia="FangSong" w:hAnsi="FangSong" w:cs="FangSong"/>
          <w:spacing w:val="8"/>
          <w:sz w:val="32"/>
          <w:szCs w:val="32"/>
        </w:rPr>
        <w:t xml:space="preserve"> </w:t>
      </w:r>
      <w:r>
        <w:rPr>
          <w:rFonts w:ascii="FangSong" w:eastAsia="FangSong" w:hAnsi="FangSong" w:cs="FangSong"/>
          <w:spacing w:val="-8"/>
          <w:sz w:val="32"/>
          <w:szCs w:val="32"/>
        </w:rPr>
        <w:t>乡镇的项目，由市库区移民事务中心负责实施。</w:t>
      </w:r>
    </w:p>
    <w:p w:rsidR="00DC07DE" w:rsidRDefault="00FD01ED">
      <w:pPr>
        <w:spacing w:before="73" w:line="342" w:lineRule="auto"/>
        <w:ind w:left="9" w:right="1" w:firstLine="649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5"/>
          <w:sz w:val="32"/>
          <w:szCs w:val="32"/>
        </w:rPr>
        <w:t>第十七条后扶项目的实施应严格执行政府采购和</w:t>
      </w:r>
      <w:r>
        <w:rPr>
          <w:rFonts w:ascii="FangSong" w:eastAsia="FangSong" w:hAnsi="FangSong" w:cs="FangSong"/>
          <w:spacing w:val="5"/>
          <w:sz w:val="32"/>
          <w:szCs w:val="32"/>
        </w:rPr>
        <w:t>“</w:t>
      </w:r>
      <w:r>
        <w:rPr>
          <w:rFonts w:ascii="FangSong" w:eastAsia="FangSong" w:hAnsi="FangSong" w:cs="FangSong"/>
          <w:spacing w:val="5"/>
          <w:sz w:val="32"/>
          <w:szCs w:val="32"/>
        </w:rPr>
        <w:t>四议两</w:t>
      </w:r>
      <w:r>
        <w:rPr>
          <w:rFonts w:ascii="FangSong" w:eastAsia="FangSong" w:hAnsi="FangSong" w:cs="FangSong"/>
          <w:spacing w:val="13"/>
          <w:sz w:val="32"/>
          <w:szCs w:val="32"/>
        </w:rPr>
        <w:t xml:space="preserve"> </w:t>
      </w:r>
      <w:r>
        <w:rPr>
          <w:rFonts w:ascii="FangSong" w:eastAsia="FangSong" w:hAnsi="FangSong" w:cs="FangSong"/>
          <w:spacing w:val="-1"/>
          <w:sz w:val="32"/>
          <w:szCs w:val="32"/>
        </w:rPr>
        <w:t>公开</w:t>
      </w:r>
      <w:r>
        <w:rPr>
          <w:rFonts w:ascii="FangSong" w:eastAsia="FangSong" w:hAnsi="FangSong" w:cs="FangSong"/>
          <w:spacing w:val="-1"/>
          <w:sz w:val="32"/>
          <w:szCs w:val="32"/>
        </w:rPr>
        <w:t>”(</w:t>
      </w:r>
      <w:r>
        <w:rPr>
          <w:rFonts w:ascii="FangSong" w:eastAsia="FangSong" w:hAnsi="FangSong" w:cs="FangSong"/>
          <w:spacing w:val="-1"/>
          <w:sz w:val="32"/>
          <w:szCs w:val="32"/>
        </w:rPr>
        <w:t>即党支部会提议、</w:t>
      </w:r>
      <w:r>
        <w:rPr>
          <w:rFonts w:ascii="FangSong" w:eastAsia="FangSong" w:hAnsi="FangSong" w:cs="FangSong"/>
          <w:spacing w:val="-1"/>
          <w:sz w:val="32"/>
          <w:szCs w:val="32"/>
        </w:rPr>
        <w:t>“</w:t>
      </w:r>
      <w:r>
        <w:rPr>
          <w:rFonts w:ascii="FangSong" w:eastAsia="FangSong" w:hAnsi="FangSong" w:cs="FangSong"/>
          <w:spacing w:val="-1"/>
          <w:sz w:val="32"/>
          <w:szCs w:val="32"/>
        </w:rPr>
        <w:t>两委</w:t>
      </w:r>
      <w:r>
        <w:rPr>
          <w:rFonts w:ascii="FangSong" w:eastAsia="FangSong" w:hAnsi="FangSong" w:cs="FangSong"/>
          <w:spacing w:val="-1"/>
          <w:sz w:val="32"/>
          <w:szCs w:val="32"/>
        </w:rPr>
        <w:t>”</w:t>
      </w:r>
      <w:r>
        <w:rPr>
          <w:rFonts w:ascii="FangSong" w:eastAsia="FangSong" w:hAnsi="FangSong" w:cs="FangSong"/>
          <w:spacing w:val="-1"/>
          <w:sz w:val="32"/>
          <w:szCs w:val="32"/>
        </w:rPr>
        <w:t>会商议、党员大会审议、村</w:t>
      </w:r>
      <w:r>
        <w:rPr>
          <w:rFonts w:ascii="FangSong" w:eastAsia="FangSong" w:hAnsi="FangSong" w:cs="FangSong"/>
          <w:sz w:val="32"/>
          <w:szCs w:val="32"/>
        </w:rPr>
        <w:t xml:space="preserve"> </w:t>
      </w:r>
      <w:r>
        <w:rPr>
          <w:rFonts w:ascii="FangSong" w:eastAsia="FangSong" w:hAnsi="FangSong" w:cs="FangSong"/>
          <w:spacing w:val="-2"/>
          <w:sz w:val="32"/>
          <w:szCs w:val="32"/>
        </w:rPr>
        <w:t>民代表会议或村民会议决议；决议公开、实施</w:t>
      </w:r>
      <w:r>
        <w:rPr>
          <w:rFonts w:ascii="FangSong" w:eastAsia="FangSong" w:hAnsi="FangSong" w:cs="FangSong"/>
          <w:spacing w:val="-3"/>
          <w:sz w:val="32"/>
          <w:szCs w:val="32"/>
        </w:rPr>
        <w:t>结果公开</w:t>
      </w:r>
      <w:r>
        <w:rPr>
          <w:rFonts w:ascii="FangSong" w:eastAsia="FangSong" w:hAnsi="FangSong" w:cs="FangSong"/>
          <w:spacing w:val="-3"/>
          <w:sz w:val="32"/>
          <w:szCs w:val="32"/>
        </w:rPr>
        <w:t>)</w:t>
      </w:r>
      <w:r>
        <w:rPr>
          <w:rFonts w:ascii="FangSong" w:eastAsia="FangSong" w:hAnsi="FangSong" w:cs="FangSong"/>
          <w:spacing w:val="-3"/>
          <w:sz w:val="32"/>
          <w:szCs w:val="32"/>
        </w:rPr>
        <w:t>的有关</w:t>
      </w:r>
      <w:r>
        <w:rPr>
          <w:rFonts w:ascii="FangSong" w:eastAsia="FangSong" w:hAnsi="FangSong" w:cs="FangSong"/>
          <w:sz w:val="32"/>
          <w:szCs w:val="32"/>
        </w:rPr>
        <w:t xml:space="preserve"> </w:t>
      </w:r>
      <w:r>
        <w:rPr>
          <w:rFonts w:ascii="FangSong" w:eastAsia="FangSong" w:hAnsi="FangSong" w:cs="FangSong"/>
          <w:spacing w:val="-7"/>
          <w:sz w:val="32"/>
          <w:szCs w:val="32"/>
        </w:rPr>
        <w:t>规定。后扶项目监理、质量管理、竣工审计、建设用地审批管理</w:t>
      </w:r>
      <w:r>
        <w:rPr>
          <w:rFonts w:ascii="FangSong" w:eastAsia="FangSong" w:hAnsi="FangSong" w:cs="FangSong"/>
          <w:spacing w:val="14"/>
          <w:sz w:val="32"/>
          <w:szCs w:val="32"/>
        </w:rPr>
        <w:t xml:space="preserve"> </w:t>
      </w:r>
      <w:r>
        <w:rPr>
          <w:rFonts w:ascii="FangSong" w:eastAsia="FangSong" w:hAnsi="FangSong" w:cs="FangSong"/>
          <w:spacing w:val="-7"/>
          <w:sz w:val="32"/>
          <w:szCs w:val="32"/>
        </w:rPr>
        <w:t>应执行有关法律法规和所属行业规定。后扶项目建设实行合同管</w:t>
      </w:r>
      <w:r>
        <w:rPr>
          <w:rFonts w:ascii="FangSong" w:eastAsia="FangSong" w:hAnsi="FangSong" w:cs="FangSong"/>
          <w:spacing w:val="9"/>
          <w:sz w:val="32"/>
          <w:szCs w:val="32"/>
        </w:rPr>
        <w:t xml:space="preserve"> </w:t>
      </w:r>
      <w:r>
        <w:rPr>
          <w:rFonts w:ascii="FangSong" w:eastAsia="FangSong" w:hAnsi="FangSong" w:cs="FangSong"/>
          <w:spacing w:val="-7"/>
          <w:sz w:val="32"/>
          <w:szCs w:val="32"/>
        </w:rPr>
        <w:t>理，明确各方权利、义务和责任。</w:t>
      </w:r>
    </w:p>
    <w:p w:rsidR="00DC07DE" w:rsidRDefault="00FD01ED">
      <w:pPr>
        <w:spacing w:before="19" w:line="342" w:lineRule="auto"/>
        <w:ind w:left="9" w:right="9" w:firstLine="649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19"/>
          <w:sz w:val="32"/>
          <w:szCs w:val="32"/>
        </w:rPr>
        <w:t>第十八条工程类后扶项目应按国家有关规定</w:t>
      </w:r>
      <w:r>
        <w:rPr>
          <w:rFonts w:ascii="FangSong" w:eastAsia="FangSong" w:hAnsi="FangSong" w:cs="FangSong"/>
          <w:spacing w:val="18"/>
          <w:sz w:val="32"/>
          <w:szCs w:val="32"/>
        </w:rPr>
        <w:t>和合同约定</w:t>
      </w:r>
      <w:r>
        <w:rPr>
          <w:rFonts w:ascii="FangSong" w:eastAsia="FangSong" w:hAnsi="FangSong" w:cs="FangSong"/>
          <w:sz w:val="32"/>
          <w:szCs w:val="32"/>
        </w:rPr>
        <w:t xml:space="preserve"> </w:t>
      </w:r>
      <w:r>
        <w:rPr>
          <w:rFonts w:ascii="FangSong" w:eastAsia="FangSong" w:hAnsi="FangSong" w:cs="FangSong"/>
          <w:spacing w:val="5"/>
          <w:sz w:val="32"/>
          <w:szCs w:val="32"/>
        </w:rPr>
        <w:t>拨付工程进度款。</w:t>
      </w:r>
      <w:r>
        <w:rPr>
          <w:rFonts w:ascii="FangSong" w:eastAsia="FangSong" w:hAnsi="FangSong" w:cs="FangSong"/>
          <w:spacing w:val="5"/>
          <w:sz w:val="32"/>
          <w:szCs w:val="32"/>
        </w:rPr>
        <w:t>20</w:t>
      </w:r>
      <w:r>
        <w:rPr>
          <w:rFonts w:ascii="FangSong" w:eastAsia="FangSong" w:hAnsi="FangSong" w:cs="FangSong"/>
          <w:spacing w:val="5"/>
          <w:sz w:val="32"/>
          <w:szCs w:val="32"/>
        </w:rPr>
        <w:t>万元及以上工程项目</w:t>
      </w:r>
      <w:r>
        <w:rPr>
          <w:rFonts w:ascii="FangSong" w:eastAsia="FangSong" w:hAnsi="FangSong" w:cs="FangSong"/>
          <w:spacing w:val="4"/>
          <w:sz w:val="32"/>
          <w:szCs w:val="32"/>
        </w:rPr>
        <w:t>应按照合同约定方式</w:t>
      </w:r>
      <w:r>
        <w:rPr>
          <w:rFonts w:ascii="FangSong" w:eastAsia="FangSong" w:hAnsi="FangSong" w:cs="FangSong"/>
          <w:sz w:val="32"/>
          <w:szCs w:val="32"/>
        </w:rPr>
        <w:t xml:space="preserve"> </w:t>
      </w:r>
      <w:r>
        <w:rPr>
          <w:rFonts w:ascii="FangSong" w:eastAsia="FangSong" w:hAnsi="FangSong" w:cs="FangSong"/>
          <w:spacing w:val="-7"/>
          <w:sz w:val="32"/>
          <w:szCs w:val="32"/>
        </w:rPr>
        <w:t>预留质量保证金，保证金总预留比例不得高于工程价款</w:t>
      </w:r>
      <w:r>
        <w:rPr>
          <w:rFonts w:ascii="FangSong" w:eastAsia="FangSong" w:hAnsi="FangSong" w:cs="FangSong"/>
          <w:spacing w:val="-8"/>
          <w:sz w:val="32"/>
          <w:szCs w:val="32"/>
        </w:rPr>
        <w:t>结算总额</w:t>
      </w:r>
      <w:r>
        <w:rPr>
          <w:rFonts w:ascii="FangSong" w:eastAsia="FangSong" w:hAnsi="FangSong" w:cs="FangSong"/>
          <w:sz w:val="32"/>
          <w:szCs w:val="32"/>
        </w:rPr>
        <w:t xml:space="preserve"> </w:t>
      </w:r>
      <w:r>
        <w:rPr>
          <w:rFonts w:ascii="FangSong" w:eastAsia="FangSong" w:hAnsi="FangSong" w:cs="FangSong"/>
          <w:spacing w:val="4"/>
          <w:sz w:val="32"/>
          <w:szCs w:val="32"/>
        </w:rPr>
        <w:t>的</w:t>
      </w:r>
      <w:r>
        <w:rPr>
          <w:rFonts w:ascii="FangSong" w:eastAsia="FangSong" w:hAnsi="FangSong" w:cs="FangSong"/>
          <w:spacing w:val="4"/>
          <w:sz w:val="32"/>
          <w:szCs w:val="32"/>
        </w:rPr>
        <w:t>3%</w:t>
      </w:r>
      <w:r>
        <w:rPr>
          <w:rFonts w:ascii="FangSong" w:eastAsia="FangSong" w:hAnsi="FangSong" w:cs="FangSong"/>
          <w:spacing w:val="4"/>
          <w:sz w:val="32"/>
          <w:szCs w:val="32"/>
        </w:rPr>
        <w:t>。质保金专用于解决施工质量问题产生的维修费用。若工</w:t>
      </w:r>
      <w:r>
        <w:rPr>
          <w:rFonts w:ascii="FangSong" w:eastAsia="FangSong" w:hAnsi="FangSong" w:cs="FangSong"/>
          <w:spacing w:val="7"/>
          <w:sz w:val="32"/>
          <w:szCs w:val="32"/>
        </w:rPr>
        <w:t xml:space="preserve"> </w:t>
      </w:r>
      <w:r>
        <w:rPr>
          <w:rFonts w:ascii="FangSong" w:eastAsia="FangSong" w:hAnsi="FangSong" w:cs="FangSong"/>
          <w:spacing w:val="-1"/>
          <w:sz w:val="32"/>
          <w:szCs w:val="32"/>
        </w:rPr>
        <w:t>程竣工验收一年后无质量问题，施工单位可退还质保金</w:t>
      </w:r>
      <w:r>
        <w:rPr>
          <w:rFonts w:ascii="FangSong" w:eastAsia="FangSong" w:hAnsi="FangSong" w:cs="FangSong"/>
          <w:spacing w:val="-1"/>
          <w:sz w:val="32"/>
          <w:szCs w:val="32"/>
        </w:rPr>
        <w:t>(</w:t>
      </w:r>
      <w:r>
        <w:rPr>
          <w:rFonts w:ascii="FangSong" w:eastAsia="FangSong" w:hAnsi="FangSong" w:cs="FangSong"/>
          <w:spacing w:val="-1"/>
          <w:sz w:val="32"/>
          <w:szCs w:val="32"/>
        </w:rPr>
        <w:t>不计利</w:t>
      </w:r>
      <w:r>
        <w:rPr>
          <w:rFonts w:ascii="FangSong" w:eastAsia="FangSong" w:hAnsi="FangSong" w:cs="FangSong"/>
          <w:spacing w:val="3"/>
          <w:sz w:val="32"/>
          <w:szCs w:val="32"/>
        </w:rPr>
        <w:t xml:space="preserve"> </w:t>
      </w:r>
      <w:r>
        <w:rPr>
          <w:rFonts w:ascii="FangSong" w:eastAsia="FangSong" w:hAnsi="FangSong" w:cs="FangSong"/>
          <w:spacing w:val="9"/>
          <w:sz w:val="32"/>
          <w:szCs w:val="32"/>
        </w:rPr>
        <w:t>息</w:t>
      </w:r>
      <w:r>
        <w:rPr>
          <w:rFonts w:ascii="FangSong" w:eastAsia="FangSong" w:hAnsi="FangSong" w:cs="FangSong"/>
          <w:spacing w:val="9"/>
          <w:sz w:val="32"/>
          <w:szCs w:val="32"/>
        </w:rPr>
        <w:t>)</w:t>
      </w:r>
      <w:r>
        <w:rPr>
          <w:rFonts w:ascii="FangSong" w:eastAsia="FangSong" w:hAnsi="FangSong" w:cs="FangSong"/>
          <w:spacing w:val="9"/>
          <w:sz w:val="32"/>
          <w:szCs w:val="32"/>
        </w:rPr>
        <w:t>。对于</w:t>
      </w:r>
      <w:r>
        <w:rPr>
          <w:rFonts w:ascii="FangSong" w:eastAsia="FangSong" w:hAnsi="FangSong" w:cs="FangSong"/>
          <w:spacing w:val="9"/>
          <w:sz w:val="32"/>
          <w:szCs w:val="32"/>
        </w:rPr>
        <w:t>30</w:t>
      </w:r>
      <w:r>
        <w:rPr>
          <w:rFonts w:ascii="FangSong" w:eastAsia="FangSong" w:hAnsi="FangSong" w:cs="FangSong"/>
          <w:spacing w:val="9"/>
          <w:sz w:val="32"/>
          <w:szCs w:val="32"/>
        </w:rPr>
        <w:t>万元及以上投资的工程项目，必须设置移民工程</w:t>
      </w:r>
      <w:r>
        <w:rPr>
          <w:rFonts w:ascii="FangSong" w:eastAsia="FangSong" w:hAnsi="FangSong" w:cs="FangSong"/>
          <w:spacing w:val="10"/>
          <w:sz w:val="32"/>
          <w:szCs w:val="32"/>
        </w:rPr>
        <w:t xml:space="preserve"> </w:t>
      </w:r>
      <w:r>
        <w:rPr>
          <w:rFonts w:ascii="FangSong" w:eastAsia="FangSong" w:hAnsi="FangSong" w:cs="FangSong"/>
          <w:spacing w:val="-13"/>
          <w:sz w:val="32"/>
          <w:szCs w:val="32"/>
        </w:rPr>
        <w:t>项目标志牌。</w:t>
      </w:r>
    </w:p>
    <w:p w:rsidR="00DC07DE" w:rsidRDefault="00FD01ED">
      <w:pPr>
        <w:spacing w:before="66" w:line="333" w:lineRule="auto"/>
        <w:ind w:left="9" w:right="11" w:firstLine="649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5"/>
          <w:sz w:val="32"/>
          <w:szCs w:val="32"/>
        </w:rPr>
        <w:t>第十九条产业类项目要在市库区移民事务中心、所属镇人</w:t>
      </w:r>
      <w:r>
        <w:rPr>
          <w:rFonts w:ascii="FangSong" w:eastAsia="FangSong" w:hAnsi="FangSong" w:cs="FangSong"/>
          <w:spacing w:val="3"/>
          <w:sz w:val="32"/>
          <w:szCs w:val="32"/>
        </w:rPr>
        <w:t xml:space="preserve"> </w:t>
      </w:r>
      <w:r>
        <w:rPr>
          <w:rFonts w:ascii="FangSong" w:eastAsia="FangSong" w:hAnsi="FangSong" w:cs="FangSong"/>
          <w:spacing w:val="4"/>
          <w:sz w:val="32"/>
          <w:szCs w:val="32"/>
        </w:rPr>
        <w:t>民政府</w:t>
      </w:r>
      <w:r>
        <w:rPr>
          <w:rFonts w:ascii="FangSong" w:eastAsia="FangSong" w:hAnsi="FangSong" w:cs="FangSong"/>
          <w:spacing w:val="4"/>
          <w:sz w:val="32"/>
          <w:szCs w:val="32"/>
        </w:rPr>
        <w:t>(</w:t>
      </w:r>
      <w:r>
        <w:rPr>
          <w:rFonts w:ascii="FangSong" w:eastAsia="FangSong" w:hAnsi="FangSong" w:cs="FangSong"/>
          <w:spacing w:val="4"/>
          <w:sz w:val="32"/>
          <w:szCs w:val="32"/>
        </w:rPr>
        <w:t>街道办事处</w:t>
      </w:r>
      <w:r>
        <w:rPr>
          <w:rFonts w:ascii="FangSong" w:eastAsia="FangSong" w:hAnsi="FangSong" w:cs="FangSong"/>
          <w:spacing w:val="4"/>
          <w:sz w:val="32"/>
          <w:szCs w:val="32"/>
        </w:rPr>
        <w:t>)</w:t>
      </w:r>
      <w:r>
        <w:rPr>
          <w:rFonts w:ascii="FangSong" w:eastAsia="FangSong" w:hAnsi="FangSong" w:cs="FangSong"/>
          <w:spacing w:val="4"/>
          <w:sz w:val="32"/>
          <w:szCs w:val="32"/>
        </w:rPr>
        <w:t>、村支两委反复考察</w:t>
      </w:r>
      <w:r>
        <w:rPr>
          <w:rFonts w:ascii="FangSong" w:eastAsia="FangSong" w:hAnsi="FangSong" w:cs="FangSong"/>
          <w:spacing w:val="3"/>
          <w:sz w:val="32"/>
          <w:szCs w:val="32"/>
        </w:rPr>
        <w:t>研讨，出具项目实施</w:t>
      </w:r>
    </w:p>
    <w:p w:rsidR="00DC07DE" w:rsidRDefault="00DC07DE">
      <w:pPr>
        <w:spacing w:line="333" w:lineRule="auto"/>
        <w:rPr>
          <w:rFonts w:ascii="FangSong" w:eastAsia="FangSong" w:hAnsi="FangSong" w:cs="FangSong"/>
          <w:sz w:val="32"/>
          <w:szCs w:val="32"/>
        </w:rPr>
        <w:sectPr w:rsidR="00DC07DE">
          <w:footerReference w:type="default" r:id="rId14"/>
          <w:pgSz w:w="11900" w:h="16830"/>
          <w:pgMar w:top="1430" w:right="1408" w:bottom="1924" w:left="1690" w:header="0" w:footer="1607" w:gutter="0"/>
          <w:cols w:space="720"/>
        </w:sectPr>
      </w:pPr>
    </w:p>
    <w:p w:rsidR="00DC07DE" w:rsidRDefault="00FD01ED">
      <w:pPr>
        <w:spacing w:before="173" w:line="339" w:lineRule="auto"/>
        <w:ind w:right="65"/>
        <w:jc w:val="both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-8"/>
          <w:sz w:val="32"/>
          <w:szCs w:val="32"/>
        </w:rPr>
        <w:lastRenderedPageBreak/>
        <w:t>的可行性研究报告书，严格按照</w:t>
      </w:r>
      <w:r>
        <w:rPr>
          <w:rFonts w:ascii="FangSong" w:eastAsia="FangSong" w:hAnsi="FangSong" w:cs="FangSong"/>
          <w:spacing w:val="-8"/>
          <w:sz w:val="32"/>
          <w:szCs w:val="32"/>
        </w:rPr>
        <w:t>“</w:t>
      </w:r>
      <w:r>
        <w:rPr>
          <w:rFonts w:ascii="FangSong" w:eastAsia="FangSong" w:hAnsi="FangSong" w:cs="FangSong"/>
          <w:spacing w:val="-8"/>
          <w:sz w:val="32"/>
          <w:szCs w:val="32"/>
        </w:rPr>
        <w:t>四议两公开</w:t>
      </w:r>
      <w:r>
        <w:rPr>
          <w:rFonts w:ascii="FangSong" w:eastAsia="FangSong" w:hAnsi="FangSong" w:cs="FangSong"/>
          <w:spacing w:val="-8"/>
          <w:sz w:val="32"/>
          <w:szCs w:val="32"/>
        </w:rPr>
        <w:t>”</w:t>
      </w:r>
      <w:r>
        <w:rPr>
          <w:rFonts w:ascii="FangSong" w:eastAsia="FangSong" w:hAnsi="FangSong" w:cs="FangSong"/>
          <w:spacing w:val="-8"/>
          <w:sz w:val="32"/>
          <w:szCs w:val="32"/>
        </w:rPr>
        <w:t>程序，落实移民</w:t>
      </w:r>
      <w:r>
        <w:rPr>
          <w:rFonts w:ascii="FangSong" w:eastAsia="FangSong" w:hAnsi="FangSong" w:cs="FangSong"/>
          <w:spacing w:val="13"/>
          <w:sz w:val="32"/>
          <w:szCs w:val="32"/>
        </w:rPr>
        <w:t xml:space="preserve"> </w:t>
      </w:r>
      <w:r>
        <w:rPr>
          <w:rFonts w:ascii="FangSong" w:eastAsia="FangSong" w:hAnsi="FangSong" w:cs="FangSong"/>
          <w:spacing w:val="-1"/>
          <w:sz w:val="32"/>
          <w:szCs w:val="32"/>
        </w:rPr>
        <w:t>产业扶持</w:t>
      </w:r>
      <w:r>
        <w:rPr>
          <w:rFonts w:ascii="FangSong" w:eastAsia="FangSong" w:hAnsi="FangSong" w:cs="FangSong"/>
          <w:spacing w:val="-1"/>
          <w:sz w:val="32"/>
          <w:szCs w:val="32"/>
        </w:rPr>
        <w:t>“</w:t>
      </w:r>
      <w:r>
        <w:rPr>
          <w:rFonts w:ascii="FangSong" w:eastAsia="FangSong" w:hAnsi="FangSong" w:cs="FangSong"/>
          <w:spacing w:val="-1"/>
          <w:sz w:val="32"/>
          <w:szCs w:val="32"/>
        </w:rPr>
        <w:t>一证两协议</w:t>
      </w:r>
      <w:r>
        <w:rPr>
          <w:rFonts w:ascii="FangSong" w:eastAsia="FangSong" w:hAnsi="FangSong" w:cs="FangSong"/>
          <w:spacing w:val="-1"/>
          <w:sz w:val="32"/>
          <w:szCs w:val="32"/>
        </w:rPr>
        <w:t>”(</w:t>
      </w:r>
      <w:r>
        <w:rPr>
          <w:rFonts w:ascii="FangSong" w:eastAsia="FangSong" w:hAnsi="FangSong" w:cs="FangSong"/>
          <w:spacing w:val="-1"/>
          <w:sz w:val="32"/>
          <w:szCs w:val="32"/>
        </w:rPr>
        <w:t>即《移民村集体出资证明书》《后扶</w:t>
      </w:r>
      <w:r>
        <w:rPr>
          <w:rFonts w:ascii="FangSong" w:eastAsia="FangSong" w:hAnsi="FangSong" w:cs="FangSong"/>
          <w:spacing w:val="3"/>
          <w:sz w:val="32"/>
          <w:szCs w:val="32"/>
        </w:rPr>
        <w:t xml:space="preserve"> </w:t>
      </w:r>
      <w:r>
        <w:rPr>
          <w:rFonts w:ascii="FangSong" w:eastAsia="FangSong" w:hAnsi="FangSong" w:cs="FangSong"/>
          <w:spacing w:val="4"/>
          <w:sz w:val="32"/>
          <w:szCs w:val="32"/>
        </w:rPr>
        <w:t>项目投资协议》《后扶项目收益分配协议》</w:t>
      </w:r>
      <w:r>
        <w:rPr>
          <w:rFonts w:ascii="FangSong" w:eastAsia="FangSong" w:hAnsi="FangSong" w:cs="FangSong"/>
          <w:spacing w:val="4"/>
          <w:sz w:val="32"/>
          <w:szCs w:val="32"/>
        </w:rPr>
        <w:t>),</w:t>
      </w:r>
      <w:r>
        <w:rPr>
          <w:rFonts w:ascii="FangSong" w:eastAsia="FangSong" w:hAnsi="FangSong" w:cs="FangSong"/>
          <w:spacing w:val="4"/>
          <w:sz w:val="32"/>
          <w:szCs w:val="32"/>
        </w:rPr>
        <w:t>确保移民资金安</w:t>
      </w:r>
      <w:r>
        <w:rPr>
          <w:rFonts w:ascii="FangSong" w:eastAsia="FangSong" w:hAnsi="FangSong" w:cs="FangSong"/>
          <w:spacing w:val="8"/>
          <w:sz w:val="32"/>
          <w:szCs w:val="32"/>
        </w:rPr>
        <w:t xml:space="preserve"> </w:t>
      </w:r>
      <w:r>
        <w:rPr>
          <w:rFonts w:ascii="FangSong" w:eastAsia="FangSong" w:hAnsi="FangSong" w:cs="FangSong"/>
          <w:spacing w:val="-5"/>
          <w:sz w:val="32"/>
          <w:szCs w:val="32"/>
        </w:rPr>
        <w:t>全、资产安全，实现经济效益的前提下组织实施。</w:t>
      </w:r>
    </w:p>
    <w:p w:rsidR="00DC07DE" w:rsidRDefault="00FD01ED">
      <w:pPr>
        <w:spacing w:before="65" w:line="344" w:lineRule="auto"/>
        <w:ind w:firstLine="699"/>
        <w:jc w:val="both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5"/>
          <w:sz w:val="32"/>
          <w:szCs w:val="32"/>
        </w:rPr>
        <w:t>第二十条项目组织实施与监管。市库区移民事务中心对辖</w:t>
      </w:r>
      <w:r>
        <w:rPr>
          <w:rFonts w:ascii="FangSong" w:eastAsia="FangSong" w:hAnsi="FangSong" w:cs="FangSong"/>
          <w:spacing w:val="16"/>
          <w:sz w:val="32"/>
          <w:szCs w:val="32"/>
        </w:rPr>
        <w:t xml:space="preserve"> </w:t>
      </w:r>
      <w:r>
        <w:rPr>
          <w:rFonts w:ascii="FangSong" w:eastAsia="FangSong" w:hAnsi="FangSong" w:cs="FangSong"/>
          <w:spacing w:val="-8"/>
          <w:sz w:val="32"/>
          <w:szCs w:val="32"/>
        </w:rPr>
        <w:t>区内在建后扶项目进行全程监管，对关键节点、隐蔽工程须实行</w:t>
      </w:r>
      <w:r>
        <w:rPr>
          <w:rFonts w:ascii="FangSong" w:eastAsia="FangSong" w:hAnsi="FangSong" w:cs="FangSong"/>
          <w:spacing w:val="4"/>
          <w:sz w:val="32"/>
          <w:szCs w:val="32"/>
        </w:rPr>
        <w:t xml:space="preserve"> </w:t>
      </w:r>
      <w:r>
        <w:rPr>
          <w:rFonts w:ascii="FangSong" w:eastAsia="FangSong" w:hAnsi="FangSong" w:cs="FangSong"/>
          <w:spacing w:val="-7"/>
          <w:sz w:val="32"/>
          <w:szCs w:val="32"/>
        </w:rPr>
        <w:t>巡查签证制度，根据巡查内容如实填写《沅江市后扶项目施工检</w:t>
      </w:r>
      <w:r>
        <w:rPr>
          <w:rFonts w:ascii="FangSong" w:eastAsia="FangSong" w:hAnsi="FangSong" w:cs="FangSong"/>
          <w:spacing w:val="18"/>
          <w:sz w:val="32"/>
          <w:szCs w:val="32"/>
        </w:rPr>
        <w:t xml:space="preserve"> </w:t>
      </w:r>
      <w:r>
        <w:rPr>
          <w:rFonts w:ascii="FangSong" w:eastAsia="FangSong" w:hAnsi="FangSong" w:cs="FangSong"/>
          <w:spacing w:val="-7"/>
          <w:sz w:val="32"/>
          <w:szCs w:val="32"/>
        </w:rPr>
        <w:t>查或巡查记录单》《沅江市后扶项目隐蔽工程检查</w:t>
      </w:r>
      <w:r>
        <w:rPr>
          <w:rFonts w:ascii="FangSong" w:eastAsia="FangSong" w:hAnsi="FangSong" w:cs="FangSong"/>
          <w:spacing w:val="-8"/>
          <w:sz w:val="32"/>
          <w:szCs w:val="32"/>
        </w:rPr>
        <w:t>记录》《沅江</w:t>
      </w:r>
      <w:r>
        <w:rPr>
          <w:rFonts w:ascii="FangSong" w:eastAsia="FangSong" w:hAnsi="FangSong" w:cs="FangSong"/>
          <w:sz w:val="32"/>
          <w:szCs w:val="32"/>
        </w:rPr>
        <w:t xml:space="preserve"> </w:t>
      </w:r>
      <w:r>
        <w:rPr>
          <w:rFonts w:ascii="FangSong" w:eastAsia="FangSong" w:hAnsi="FangSong" w:cs="FangSong"/>
          <w:spacing w:val="-1"/>
          <w:sz w:val="32"/>
          <w:szCs w:val="32"/>
        </w:rPr>
        <w:t>市后扶项目工程签证单》</w:t>
      </w:r>
      <w:r>
        <w:rPr>
          <w:rFonts w:ascii="FangSong" w:eastAsia="FangSong" w:hAnsi="FangSong" w:cs="FangSong"/>
          <w:spacing w:val="-1"/>
          <w:sz w:val="32"/>
          <w:szCs w:val="32"/>
        </w:rPr>
        <w:t>,</w:t>
      </w:r>
      <w:r>
        <w:rPr>
          <w:rFonts w:ascii="FangSong" w:eastAsia="FangSong" w:hAnsi="FangSong" w:cs="FangSong"/>
          <w:spacing w:val="-1"/>
          <w:sz w:val="32"/>
          <w:szCs w:val="32"/>
        </w:rPr>
        <w:t>市库区移民事务中心业务股</w:t>
      </w:r>
      <w:r>
        <w:rPr>
          <w:rFonts w:ascii="FangSong" w:eastAsia="FangSong" w:hAnsi="FangSong" w:cs="FangSong"/>
          <w:spacing w:val="-2"/>
          <w:sz w:val="32"/>
          <w:szCs w:val="32"/>
        </w:rPr>
        <w:t>室对在建</w:t>
      </w:r>
      <w:r>
        <w:rPr>
          <w:rFonts w:ascii="FangSong" w:eastAsia="FangSong" w:hAnsi="FangSong" w:cs="FangSong"/>
          <w:sz w:val="32"/>
          <w:szCs w:val="32"/>
        </w:rPr>
        <w:t xml:space="preserve"> </w:t>
      </w:r>
      <w:r>
        <w:rPr>
          <w:rFonts w:ascii="FangSong" w:eastAsia="FangSong" w:hAnsi="FangSong" w:cs="FangSong"/>
          <w:spacing w:val="4"/>
          <w:sz w:val="32"/>
          <w:szCs w:val="32"/>
        </w:rPr>
        <w:t>后扶项目质量开展随机监测。镇</w:t>
      </w:r>
      <w:r>
        <w:rPr>
          <w:rFonts w:ascii="FangSong" w:eastAsia="FangSong" w:hAnsi="FangSong" w:cs="FangSong"/>
          <w:spacing w:val="4"/>
          <w:sz w:val="32"/>
          <w:szCs w:val="32"/>
        </w:rPr>
        <w:t>(</w:t>
      </w:r>
      <w:r>
        <w:rPr>
          <w:rFonts w:ascii="FangSong" w:eastAsia="FangSong" w:hAnsi="FangSong" w:cs="FangSong"/>
          <w:spacing w:val="4"/>
          <w:sz w:val="32"/>
          <w:szCs w:val="32"/>
        </w:rPr>
        <w:t>街道、中心</w:t>
      </w:r>
      <w:r>
        <w:rPr>
          <w:rFonts w:ascii="FangSong" w:eastAsia="FangSong" w:hAnsi="FangSong" w:cs="FangSong"/>
          <w:spacing w:val="4"/>
          <w:sz w:val="32"/>
          <w:szCs w:val="32"/>
        </w:rPr>
        <w:t>)</w:t>
      </w:r>
      <w:r>
        <w:rPr>
          <w:rFonts w:ascii="FangSong" w:eastAsia="FangSong" w:hAnsi="FangSong" w:cs="FangSong"/>
          <w:spacing w:val="4"/>
          <w:sz w:val="32"/>
          <w:szCs w:val="32"/>
        </w:rPr>
        <w:t>对辖区内后扶项</w:t>
      </w:r>
      <w:r>
        <w:rPr>
          <w:rFonts w:ascii="FangSong" w:eastAsia="FangSong" w:hAnsi="FangSong" w:cs="FangSong"/>
          <w:spacing w:val="10"/>
          <w:sz w:val="32"/>
          <w:szCs w:val="32"/>
        </w:rPr>
        <w:t xml:space="preserve"> </w:t>
      </w:r>
      <w:r>
        <w:rPr>
          <w:rFonts w:ascii="FangSong" w:eastAsia="FangSong" w:hAnsi="FangSong" w:cs="FangSong"/>
          <w:spacing w:val="-3"/>
          <w:sz w:val="32"/>
          <w:szCs w:val="32"/>
        </w:rPr>
        <w:t>目要实行全面监管。后扶项目完工后应及时组织验收，在</w:t>
      </w:r>
      <w:r>
        <w:rPr>
          <w:rFonts w:ascii="FangSong" w:eastAsia="FangSong" w:hAnsi="FangSong" w:cs="FangSong"/>
          <w:spacing w:val="-3"/>
          <w:sz w:val="32"/>
          <w:szCs w:val="32"/>
        </w:rPr>
        <w:t>6</w:t>
      </w:r>
      <w:r>
        <w:rPr>
          <w:rFonts w:ascii="FangSong" w:eastAsia="FangSong" w:hAnsi="FangSong" w:cs="FangSong"/>
          <w:spacing w:val="-3"/>
          <w:sz w:val="32"/>
          <w:szCs w:val="32"/>
        </w:rPr>
        <w:t>个月</w:t>
      </w:r>
      <w:r>
        <w:rPr>
          <w:rFonts w:ascii="FangSong" w:eastAsia="FangSong" w:hAnsi="FangSong" w:cs="FangSong"/>
          <w:spacing w:val="5"/>
          <w:sz w:val="32"/>
          <w:szCs w:val="32"/>
        </w:rPr>
        <w:t xml:space="preserve"> </w:t>
      </w:r>
      <w:r>
        <w:rPr>
          <w:rFonts w:ascii="FangSong" w:eastAsia="FangSong" w:hAnsi="FangSong" w:cs="FangSong"/>
          <w:spacing w:val="-2"/>
          <w:sz w:val="32"/>
          <w:szCs w:val="32"/>
        </w:rPr>
        <w:t>内应完成验收。由市库区移民事务中心组织财政、</w:t>
      </w:r>
      <w:r>
        <w:rPr>
          <w:rFonts w:ascii="FangSong" w:eastAsia="FangSong" w:hAnsi="FangSong" w:cs="FangSong"/>
          <w:spacing w:val="-3"/>
          <w:sz w:val="32"/>
          <w:szCs w:val="32"/>
        </w:rPr>
        <w:t>镇</w:t>
      </w:r>
      <w:r>
        <w:rPr>
          <w:rFonts w:ascii="FangSong" w:eastAsia="FangSong" w:hAnsi="FangSong" w:cs="FangSong"/>
          <w:spacing w:val="-3"/>
          <w:sz w:val="32"/>
          <w:szCs w:val="32"/>
        </w:rPr>
        <w:t>(</w:t>
      </w:r>
      <w:r>
        <w:rPr>
          <w:rFonts w:ascii="FangSong" w:eastAsia="FangSong" w:hAnsi="FangSong" w:cs="FangSong"/>
          <w:spacing w:val="-3"/>
          <w:sz w:val="32"/>
          <w:szCs w:val="32"/>
        </w:rPr>
        <w:t>街道、中</w:t>
      </w:r>
      <w:r>
        <w:rPr>
          <w:rFonts w:ascii="FangSong" w:eastAsia="FangSong" w:hAnsi="FangSong" w:cs="FangSong"/>
          <w:sz w:val="32"/>
          <w:szCs w:val="32"/>
        </w:rPr>
        <w:t xml:space="preserve"> </w:t>
      </w:r>
      <w:r>
        <w:rPr>
          <w:rFonts w:ascii="FangSong" w:eastAsia="FangSong" w:hAnsi="FangSong" w:cs="FangSong"/>
          <w:spacing w:val="-1"/>
          <w:sz w:val="32"/>
          <w:szCs w:val="32"/>
        </w:rPr>
        <w:t>心</w:t>
      </w:r>
      <w:r>
        <w:rPr>
          <w:rFonts w:ascii="FangSong" w:eastAsia="FangSong" w:hAnsi="FangSong" w:cs="FangSong"/>
          <w:spacing w:val="-1"/>
          <w:sz w:val="32"/>
          <w:szCs w:val="32"/>
        </w:rPr>
        <w:t>)</w:t>
      </w:r>
      <w:r>
        <w:rPr>
          <w:rFonts w:ascii="FangSong" w:eastAsia="FangSong" w:hAnsi="FangSong" w:cs="FangSong"/>
          <w:spacing w:val="-1"/>
          <w:sz w:val="32"/>
          <w:szCs w:val="32"/>
        </w:rPr>
        <w:t>、村支两委等单位开展验收。项目验收内容包括建设任务完</w:t>
      </w:r>
      <w:r>
        <w:rPr>
          <w:rFonts w:ascii="FangSong" w:eastAsia="FangSong" w:hAnsi="FangSong" w:cs="FangSong"/>
          <w:sz w:val="32"/>
          <w:szCs w:val="32"/>
        </w:rPr>
        <w:t xml:space="preserve"> </w:t>
      </w:r>
      <w:r>
        <w:rPr>
          <w:rFonts w:ascii="FangSong" w:eastAsia="FangSong" w:hAnsi="FangSong" w:cs="FangSong"/>
          <w:spacing w:val="-7"/>
          <w:sz w:val="32"/>
          <w:szCs w:val="32"/>
        </w:rPr>
        <w:t>成、建设质量、资金管理、合同执行、项目效益、移民利益联结</w:t>
      </w:r>
      <w:r>
        <w:rPr>
          <w:rFonts w:ascii="FangSong" w:eastAsia="FangSong" w:hAnsi="FangSong" w:cs="FangSong"/>
          <w:spacing w:val="5"/>
          <w:sz w:val="32"/>
          <w:szCs w:val="32"/>
        </w:rPr>
        <w:t xml:space="preserve"> </w:t>
      </w:r>
      <w:r>
        <w:rPr>
          <w:rFonts w:ascii="FangSong" w:eastAsia="FangSong" w:hAnsi="FangSong" w:cs="FangSong"/>
          <w:spacing w:val="-1"/>
          <w:sz w:val="32"/>
          <w:szCs w:val="32"/>
        </w:rPr>
        <w:t>等情况。对于奖补到户到人的项目，验收资料应由</w:t>
      </w:r>
      <w:r>
        <w:rPr>
          <w:rFonts w:ascii="FangSong" w:eastAsia="FangSong" w:hAnsi="FangSong" w:cs="FangSong"/>
          <w:spacing w:val="-2"/>
          <w:sz w:val="32"/>
          <w:szCs w:val="32"/>
        </w:rPr>
        <w:t>镇</w:t>
      </w:r>
      <w:r>
        <w:rPr>
          <w:rFonts w:ascii="FangSong" w:eastAsia="FangSong" w:hAnsi="FangSong" w:cs="FangSong"/>
          <w:spacing w:val="-2"/>
          <w:sz w:val="32"/>
          <w:szCs w:val="32"/>
        </w:rPr>
        <w:t>(</w:t>
      </w:r>
      <w:r>
        <w:rPr>
          <w:rFonts w:ascii="FangSong" w:eastAsia="FangSong" w:hAnsi="FangSong" w:cs="FangSong"/>
          <w:spacing w:val="-2"/>
          <w:sz w:val="32"/>
          <w:szCs w:val="32"/>
        </w:rPr>
        <w:t>街道、中</w:t>
      </w:r>
      <w:r>
        <w:rPr>
          <w:rFonts w:ascii="FangSong" w:eastAsia="FangSong" w:hAnsi="FangSong" w:cs="FangSong"/>
          <w:sz w:val="32"/>
          <w:szCs w:val="32"/>
        </w:rPr>
        <w:t xml:space="preserve"> </w:t>
      </w:r>
      <w:r>
        <w:rPr>
          <w:rFonts w:ascii="FangSong" w:eastAsia="FangSong" w:hAnsi="FangSong" w:cs="FangSong"/>
          <w:spacing w:val="-1"/>
          <w:sz w:val="32"/>
          <w:szCs w:val="32"/>
        </w:rPr>
        <w:t>心</w:t>
      </w:r>
      <w:r>
        <w:rPr>
          <w:rFonts w:ascii="FangSong" w:eastAsia="FangSong" w:hAnsi="FangSong" w:cs="FangSong"/>
          <w:spacing w:val="-1"/>
          <w:sz w:val="32"/>
          <w:szCs w:val="32"/>
        </w:rPr>
        <w:t>)</w:t>
      </w:r>
      <w:r>
        <w:rPr>
          <w:rFonts w:ascii="FangSong" w:eastAsia="FangSong" w:hAnsi="FangSong" w:cs="FangSong"/>
          <w:spacing w:val="-1"/>
          <w:sz w:val="32"/>
          <w:szCs w:val="32"/>
        </w:rPr>
        <w:t>、村支两委主要负责同志签字并加盖单位公章。对验收不合</w:t>
      </w:r>
      <w:r>
        <w:rPr>
          <w:rFonts w:ascii="FangSong" w:eastAsia="FangSong" w:hAnsi="FangSong" w:cs="FangSong"/>
          <w:sz w:val="32"/>
          <w:szCs w:val="32"/>
        </w:rPr>
        <w:t xml:space="preserve"> </w:t>
      </w:r>
      <w:r>
        <w:rPr>
          <w:rFonts w:ascii="FangSong" w:eastAsia="FangSong" w:hAnsi="FangSong" w:cs="FangSong"/>
          <w:spacing w:val="-6"/>
          <w:sz w:val="32"/>
          <w:szCs w:val="32"/>
        </w:rPr>
        <w:t>格的项目，不得进行项目结算并要求限期整改。</w:t>
      </w:r>
    </w:p>
    <w:p w:rsidR="00DC07DE" w:rsidRDefault="00FD01ED">
      <w:pPr>
        <w:spacing w:before="61" w:line="339" w:lineRule="auto"/>
        <w:ind w:right="22" w:firstLine="639"/>
        <w:jc w:val="both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6"/>
          <w:sz w:val="32"/>
          <w:szCs w:val="32"/>
        </w:rPr>
        <w:t>第二十一条市库区移民事务中心负责验收的项目，工程完</w:t>
      </w:r>
      <w:r>
        <w:rPr>
          <w:rFonts w:ascii="FangSong" w:eastAsia="FangSong" w:hAnsi="FangSong" w:cs="FangSong"/>
          <w:spacing w:val="3"/>
          <w:sz w:val="32"/>
          <w:szCs w:val="32"/>
        </w:rPr>
        <w:t xml:space="preserve"> </w:t>
      </w:r>
      <w:r>
        <w:rPr>
          <w:rFonts w:ascii="FangSong" w:eastAsia="FangSong" w:hAnsi="FangSong" w:cs="FangSong"/>
          <w:spacing w:val="4"/>
          <w:sz w:val="32"/>
          <w:szCs w:val="32"/>
        </w:rPr>
        <w:t>工后由所属镇</w:t>
      </w:r>
      <w:r>
        <w:rPr>
          <w:rFonts w:ascii="FangSong" w:eastAsia="FangSong" w:hAnsi="FangSong" w:cs="FangSong"/>
          <w:spacing w:val="4"/>
          <w:sz w:val="32"/>
          <w:szCs w:val="32"/>
        </w:rPr>
        <w:t>(</w:t>
      </w:r>
      <w:r>
        <w:rPr>
          <w:rFonts w:ascii="FangSong" w:eastAsia="FangSong" w:hAnsi="FangSong" w:cs="FangSong"/>
          <w:spacing w:val="4"/>
          <w:sz w:val="32"/>
          <w:szCs w:val="32"/>
        </w:rPr>
        <w:t>街道、中心</w:t>
      </w:r>
      <w:r>
        <w:rPr>
          <w:rFonts w:ascii="FangSong" w:eastAsia="FangSong" w:hAnsi="FangSong" w:cs="FangSong"/>
          <w:spacing w:val="4"/>
          <w:sz w:val="32"/>
          <w:szCs w:val="32"/>
        </w:rPr>
        <w:t>)</w:t>
      </w:r>
      <w:r>
        <w:rPr>
          <w:rFonts w:ascii="FangSong" w:eastAsia="FangSong" w:hAnsi="FangSong" w:cs="FangSong"/>
          <w:spacing w:val="4"/>
          <w:sz w:val="32"/>
          <w:szCs w:val="32"/>
        </w:rPr>
        <w:t>组织初验，初验合格后由市库区移</w:t>
      </w:r>
      <w:r>
        <w:rPr>
          <w:rFonts w:ascii="FangSong" w:eastAsia="FangSong" w:hAnsi="FangSong" w:cs="FangSong"/>
          <w:spacing w:val="9"/>
          <w:sz w:val="32"/>
          <w:szCs w:val="32"/>
        </w:rPr>
        <w:t xml:space="preserve"> </w:t>
      </w:r>
      <w:r>
        <w:rPr>
          <w:rFonts w:ascii="FangSong" w:eastAsia="FangSong" w:hAnsi="FangSong" w:cs="FangSong"/>
          <w:spacing w:val="3"/>
          <w:sz w:val="32"/>
          <w:szCs w:val="32"/>
        </w:rPr>
        <w:t>民事务中心牵头，会同市财政局、所属镇</w:t>
      </w:r>
      <w:r>
        <w:rPr>
          <w:rFonts w:ascii="FangSong" w:eastAsia="FangSong" w:hAnsi="FangSong" w:cs="FangSong"/>
          <w:spacing w:val="3"/>
          <w:sz w:val="32"/>
          <w:szCs w:val="32"/>
        </w:rPr>
        <w:t>(</w:t>
      </w:r>
      <w:r>
        <w:rPr>
          <w:rFonts w:ascii="FangSong" w:eastAsia="FangSong" w:hAnsi="FangSong" w:cs="FangSong"/>
          <w:spacing w:val="3"/>
          <w:sz w:val="32"/>
          <w:szCs w:val="32"/>
        </w:rPr>
        <w:t>街道、中心</w:t>
      </w:r>
      <w:r>
        <w:rPr>
          <w:rFonts w:ascii="FangSong" w:eastAsia="FangSong" w:hAnsi="FangSong" w:cs="FangSong"/>
          <w:spacing w:val="3"/>
          <w:sz w:val="32"/>
          <w:szCs w:val="32"/>
        </w:rPr>
        <w:t>)</w:t>
      </w:r>
      <w:r>
        <w:rPr>
          <w:rFonts w:ascii="FangSong" w:eastAsia="FangSong" w:hAnsi="FangSong" w:cs="FangSong"/>
          <w:spacing w:val="3"/>
          <w:sz w:val="32"/>
          <w:szCs w:val="32"/>
        </w:rPr>
        <w:t>、村支</w:t>
      </w:r>
      <w:r>
        <w:rPr>
          <w:rFonts w:ascii="FangSong" w:eastAsia="FangSong" w:hAnsi="FangSong" w:cs="FangSong"/>
          <w:spacing w:val="18"/>
          <w:sz w:val="32"/>
          <w:szCs w:val="32"/>
        </w:rPr>
        <w:t xml:space="preserve"> </w:t>
      </w:r>
      <w:r>
        <w:rPr>
          <w:rFonts w:ascii="FangSong" w:eastAsia="FangSong" w:hAnsi="FangSong" w:cs="FangSong"/>
          <w:spacing w:val="-8"/>
          <w:sz w:val="32"/>
          <w:szCs w:val="32"/>
        </w:rPr>
        <w:t>两委、建设单位负责人、移民代表进行现场验收，当场提出验收</w:t>
      </w:r>
      <w:r>
        <w:rPr>
          <w:rFonts w:ascii="FangSong" w:eastAsia="FangSong" w:hAnsi="FangSong" w:cs="FangSong"/>
          <w:spacing w:val="2"/>
          <w:sz w:val="32"/>
          <w:szCs w:val="32"/>
        </w:rPr>
        <w:t xml:space="preserve"> </w:t>
      </w:r>
      <w:r>
        <w:rPr>
          <w:rFonts w:ascii="FangSong" w:eastAsia="FangSong" w:hAnsi="FangSong" w:cs="FangSong"/>
          <w:sz w:val="32"/>
          <w:szCs w:val="32"/>
        </w:rPr>
        <w:t>意见并签字认可。验收合格的项目应及时移交给所属镇</w:t>
      </w:r>
      <w:r>
        <w:rPr>
          <w:rFonts w:ascii="FangSong" w:eastAsia="FangSong" w:hAnsi="FangSong" w:cs="FangSong"/>
          <w:sz w:val="32"/>
          <w:szCs w:val="32"/>
        </w:rPr>
        <w:t>(</w:t>
      </w:r>
      <w:r>
        <w:rPr>
          <w:rFonts w:ascii="FangSong" w:eastAsia="FangSong" w:hAnsi="FangSong" w:cs="FangSong"/>
          <w:sz w:val="32"/>
          <w:szCs w:val="32"/>
        </w:rPr>
        <w:t>街道、</w:t>
      </w:r>
    </w:p>
    <w:p w:rsidR="00DC07DE" w:rsidRDefault="00DC07DE">
      <w:pPr>
        <w:spacing w:line="339" w:lineRule="auto"/>
        <w:rPr>
          <w:rFonts w:ascii="FangSong" w:eastAsia="FangSong" w:hAnsi="FangSong" w:cs="FangSong"/>
          <w:sz w:val="32"/>
          <w:szCs w:val="32"/>
        </w:rPr>
        <w:sectPr w:rsidR="00DC07DE">
          <w:footerReference w:type="default" r:id="rId15"/>
          <w:pgSz w:w="11900" w:h="16830"/>
          <w:pgMar w:top="1430" w:right="1397" w:bottom="1914" w:left="1660" w:header="0" w:footer="1597" w:gutter="0"/>
          <w:cols w:space="720"/>
        </w:sectPr>
      </w:pPr>
    </w:p>
    <w:p w:rsidR="00DC07DE" w:rsidRDefault="00FD01ED">
      <w:pPr>
        <w:spacing w:before="206" w:line="335" w:lineRule="auto"/>
        <w:ind w:right="54"/>
        <w:jc w:val="both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-2"/>
          <w:sz w:val="32"/>
          <w:szCs w:val="32"/>
        </w:rPr>
        <w:lastRenderedPageBreak/>
        <w:t>中心</w:t>
      </w:r>
      <w:r>
        <w:rPr>
          <w:rFonts w:ascii="FangSong" w:eastAsia="FangSong" w:hAnsi="FangSong" w:cs="FangSong"/>
          <w:spacing w:val="-2"/>
          <w:sz w:val="32"/>
          <w:szCs w:val="32"/>
        </w:rPr>
        <w:t>)</w:t>
      </w:r>
      <w:r>
        <w:rPr>
          <w:rFonts w:ascii="FangSong" w:eastAsia="FangSong" w:hAnsi="FangSong" w:cs="FangSong"/>
          <w:spacing w:val="-2"/>
          <w:sz w:val="32"/>
          <w:szCs w:val="32"/>
        </w:rPr>
        <w:t>、村支两委进行管理，并办理好交接手</w:t>
      </w:r>
      <w:r>
        <w:rPr>
          <w:rFonts w:ascii="FangSong" w:eastAsia="FangSong" w:hAnsi="FangSong" w:cs="FangSong"/>
          <w:spacing w:val="-3"/>
          <w:sz w:val="32"/>
          <w:szCs w:val="32"/>
        </w:rPr>
        <w:t>续；在规定期限内</w:t>
      </w:r>
      <w:r>
        <w:rPr>
          <w:rFonts w:ascii="FangSong" w:eastAsia="FangSong" w:hAnsi="FangSong" w:cs="FangSong"/>
          <w:sz w:val="32"/>
          <w:szCs w:val="32"/>
        </w:rPr>
        <w:t xml:space="preserve"> </w:t>
      </w:r>
      <w:r>
        <w:rPr>
          <w:rFonts w:ascii="FangSong" w:eastAsia="FangSong" w:hAnsi="FangSong" w:cs="FangSong"/>
          <w:spacing w:val="-8"/>
          <w:sz w:val="32"/>
          <w:szCs w:val="32"/>
        </w:rPr>
        <w:t>验收不合格的项目必须迅速整改，按实核减项目资金，同时核减</w:t>
      </w:r>
      <w:r>
        <w:rPr>
          <w:rFonts w:ascii="FangSong" w:eastAsia="FangSong" w:hAnsi="FangSong" w:cs="FangSong"/>
          <w:spacing w:val="8"/>
          <w:sz w:val="32"/>
          <w:szCs w:val="32"/>
        </w:rPr>
        <w:t xml:space="preserve"> </w:t>
      </w:r>
      <w:r>
        <w:rPr>
          <w:rFonts w:ascii="FangSong" w:eastAsia="FangSong" w:hAnsi="FangSong" w:cs="FangSong"/>
          <w:spacing w:val="-6"/>
          <w:sz w:val="32"/>
          <w:szCs w:val="32"/>
        </w:rPr>
        <w:t>该项目所在移民村来年项目计划申报数量。</w:t>
      </w:r>
    </w:p>
    <w:p w:rsidR="00DC07DE" w:rsidRDefault="00FD01ED">
      <w:pPr>
        <w:spacing w:before="73" w:line="341" w:lineRule="auto"/>
        <w:ind w:right="19" w:firstLine="649"/>
        <w:jc w:val="both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5"/>
          <w:sz w:val="32"/>
          <w:szCs w:val="32"/>
        </w:rPr>
        <w:t>第二十二条后扶项目建设完成后，四季红镇、胭</w:t>
      </w:r>
      <w:r>
        <w:rPr>
          <w:rFonts w:ascii="FangSong" w:eastAsia="FangSong" w:hAnsi="FangSong" w:cs="FangSong"/>
          <w:spacing w:val="4"/>
          <w:sz w:val="32"/>
          <w:szCs w:val="32"/>
        </w:rPr>
        <w:t>脂湖街道</w:t>
      </w:r>
      <w:r>
        <w:rPr>
          <w:rFonts w:ascii="FangSong" w:eastAsia="FangSong" w:hAnsi="FangSong" w:cs="FangSong"/>
          <w:sz w:val="32"/>
          <w:szCs w:val="32"/>
        </w:rPr>
        <w:t xml:space="preserve"> </w:t>
      </w:r>
      <w:r>
        <w:rPr>
          <w:rFonts w:ascii="FangSong" w:eastAsia="FangSong" w:hAnsi="FangSong" w:cs="FangSong"/>
          <w:spacing w:val="-8"/>
          <w:sz w:val="32"/>
          <w:szCs w:val="32"/>
        </w:rPr>
        <w:t>办事处以及移民面上村应以项目为单位，及时做好项目资料的收</w:t>
      </w:r>
      <w:r>
        <w:rPr>
          <w:rFonts w:ascii="FangSong" w:eastAsia="FangSong" w:hAnsi="FangSong" w:cs="FangSong"/>
          <w:spacing w:val="2"/>
          <w:sz w:val="32"/>
          <w:szCs w:val="32"/>
        </w:rPr>
        <w:t xml:space="preserve"> </w:t>
      </w:r>
      <w:r>
        <w:rPr>
          <w:rFonts w:ascii="FangSong" w:eastAsia="FangSong" w:hAnsi="FangSong" w:cs="FangSong"/>
          <w:spacing w:val="-7"/>
          <w:sz w:val="32"/>
          <w:szCs w:val="32"/>
        </w:rPr>
        <w:t>集、整理、归档和移交工作，市库区移民事务中心要指导和督办</w:t>
      </w:r>
      <w:r>
        <w:rPr>
          <w:rFonts w:ascii="FangSong" w:eastAsia="FangSong" w:hAnsi="FangSong" w:cs="FangSong"/>
          <w:spacing w:val="15"/>
          <w:sz w:val="32"/>
          <w:szCs w:val="32"/>
        </w:rPr>
        <w:t xml:space="preserve"> </w:t>
      </w:r>
      <w:r>
        <w:rPr>
          <w:rFonts w:ascii="FangSong" w:eastAsia="FangSong" w:hAnsi="FangSong" w:cs="FangSong"/>
          <w:spacing w:val="-8"/>
          <w:sz w:val="32"/>
          <w:szCs w:val="32"/>
        </w:rPr>
        <w:t>项目完工后的所有资料归档，严格落实一项目一档案，并将完善</w:t>
      </w:r>
      <w:r>
        <w:rPr>
          <w:rFonts w:ascii="FangSong" w:eastAsia="FangSong" w:hAnsi="FangSong" w:cs="FangSong"/>
          <w:spacing w:val="3"/>
          <w:sz w:val="32"/>
          <w:szCs w:val="32"/>
        </w:rPr>
        <w:t xml:space="preserve"> </w:t>
      </w:r>
      <w:r>
        <w:rPr>
          <w:rFonts w:ascii="FangSong" w:eastAsia="FangSong" w:hAnsi="FangSong" w:cs="FangSong"/>
          <w:spacing w:val="4"/>
          <w:sz w:val="32"/>
          <w:szCs w:val="32"/>
        </w:rPr>
        <w:t>后的档案资料分存入所属镇</w:t>
      </w:r>
      <w:r>
        <w:rPr>
          <w:rFonts w:ascii="FangSong" w:eastAsia="FangSong" w:hAnsi="FangSong" w:cs="FangSong"/>
          <w:spacing w:val="4"/>
          <w:sz w:val="32"/>
          <w:szCs w:val="32"/>
        </w:rPr>
        <w:t>(</w:t>
      </w:r>
      <w:r>
        <w:rPr>
          <w:rFonts w:ascii="FangSong" w:eastAsia="FangSong" w:hAnsi="FangSong" w:cs="FangSong"/>
          <w:spacing w:val="4"/>
          <w:sz w:val="32"/>
          <w:szCs w:val="32"/>
        </w:rPr>
        <w:t>街道、中心</w:t>
      </w:r>
      <w:r>
        <w:rPr>
          <w:rFonts w:ascii="FangSong" w:eastAsia="FangSong" w:hAnsi="FangSong" w:cs="FangSong"/>
          <w:spacing w:val="4"/>
          <w:sz w:val="32"/>
          <w:szCs w:val="32"/>
        </w:rPr>
        <w:t>)</w:t>
      </w:r>
      <w:r>
        <w:rPr>
          <w:rFonts w:ascii="FangSong" w:eastAsia="FangSong" w:hAnsi="FangSong" w:cs="FangSong"/>
          <w:spacing w:val="4"/>
          <w:sz w:val="32"/>
          <w:szCs w:val="32"/>
        </w:rPr>
        <w:t>和市库区移民事务中</w:t>
      </w:r>
      <w:r>
        <w:rPr>
          <w:rFonts w:ascii="FangSong" w:eastAsia="FangSong" w:hAnsi="FangSong" w:cs="FangSong"/>
          <w:spacing w:val="18"/>
          <w:sz w:val="32"/>
          <w:szCs w:val="32"/>
        </w:rPr>
        <w:t xml:space="preserve"> </w:t>
      </w:r>
      <w:r>
        <w:rPr>
          <w:rFonts w:ascii="FangSong" w:eastAsia="FangSong" w:hAnsi="FangSong" w:cs="FangSong"/>
          <w:spacing w:val="-17"/>
          <w:sz w:val="32"/>
          <w:szCs w:val="32"/>
        </w:rPr>
        <w:t>心各一份。</w:t>
      </w:r>
    </w:p>
    <w:p w:rsidR="00DC07DE" w:rsidRDefault="00FD01ED">
      <w:pPr>
        <w:spacing w:before="45" w:line="339" w:lineRule="auto"/>
        <w:ind w:firstLine="649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-6"/>
          <w:sz w:val="32"/>
          <w:szCs w:val="32"/>
        </w:rPr>
        <w:t>第二十三条</w:t>
      </w:r>
      <w:r>
        <w:rPr>
          <w:rFonts w:ascii="FangSong" w:eastAsia="FangSong" w:hAnsi="FangSong" w:cs="FangSong"/>
          <w:spacing w:val="139"/>
          <w:sz w:val="32"/>
          <w:szCs w:val="32"/>
        </w:rPr>
        <w:t xml:space="preserve"> </w:t>
      </w:r>
      <w:r>
        <w:rPr>
          <w:rFonts w:ascii="FangSong" w:eastAsia="FangSong" w:hAnsi="FangSong" w:cs="FangSong"/>
          <w:spacing w:val="-6"/>
          <w:sz w:val="32"/>
          <w:szCs w:val="32"/>
        </w:rPr>
        <w:t>项目档案资料主要包括民主化建设管理资料、</w:t>
      </w:r>
      <w:r>
        <w:rPr>
          <w:rFonts w:ascii="FangSong" w:eastAsia="FangSong" w:hAnsi="FangSong" w:cs="FangSong"/>
          <w:sz w:val="32"/>
          <w:szCs w:val="32"/>
        </w:rPr>
        <w:t xml:space="preserve"> </w:t>
      </w:r>
      <w:r>
        <w:rPr>
          <w:rFonts w:ascii="FangSong" w:eastAsia="FangSong" w:hAnsi="FangSong" w:cs="FangSong"/>
          <w:spacing w:val="-19"/>
          <w:sz w:val="32"/>
          <w:szCs w:val="32"/>
        </w:rPr>
        <w:t>施工合同、产业项目资金投入及收益分配有关资料、实施方案及审</w:t>
      </w:r>
      <w:r>
        <w:rPr>
          <w:rFonts w:ascii="FangSong" w:eastAsia="FangSong" w:hAnsi="FangSong" w:cs="FangSong"/>
          <w:spacing w:val="18"/>
          <w:sz w:val="32"/>
          <w:szCs w:val="32"/>
        </w:rPr>
        <w:t xml:space="preserve"> </w:t>
      </w:r>
      <w:r>
        <w:rPr>
          <w:rFonts w:ascii="FangSong" w:eastAsia="FangSong" w:hAnsi="FangSong" w:cs="FangSong"/>
          <w:spacing w:val="-19"/>
          <w:sz w:val="32"/>
          <w:szCs w:val="32"/>
        </w:rPr>
        <w:t>批文件、招标投标及监理资料、项目施工前后照片、财务资料、项</w:t>
      </w:r>
      <w:r>
        <w:rPr>
          <w:rFonts w:ascii="FangSong" w:eastAsia="FangSong" w:hAnsi="FangSong" w:cs="FangSong"/>
          <w:spacing w:val="12"/>
          <w:sz w:val="32"/>
          <w:szCs w:val="32"/>
        </w:rPr>
        <w:t xml:space="preserve"> </w:t>
      </w:r>
      <w:r>
        <w:rPr>
          <w:rFonts w:ascii="FangSong" w:eastAsia="FangSong" w:hAnsi="FangSong" w:cs="FangSong"/>
          <w:spacing w:val="-17"/>
          <w:sz w:val="32"/>
          <w:szCs w:val="32"/>
        </w:rPr>
        <w:t>目验收单及验收报告等。移民培训项目档案管理按有关规定执行。</w:t>
      </w:r>
    </w:p>
    <w:p w:rsidR="00DC07DE" w:rsidRDefault="00FD01ED">
      <w:pPr>
        <w:spacing w:before="42" w:line="340" w:lineRule="auto"/>
        <w:ind w:firstLine="649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5"/>
          <w:sz w:val="32"/>
          <w:szCs w:val="32"/>
        </w:rPr>
        <w:t>第二十四条后扶项目台账，主要内容包括后扶规划、前期</w:t>
      </w:r>
      <w:r>
        <w:rPr>
          <w:rFonts w:ascii="FangSong" w:eastAsia="FangSong" w:hAnsi="FangSong" w:cs="FangSong"/>
          <w:spacing w:val="10"/>
          <w:sz w:val="32"/>
          <w:szCs w:val="32"/>
        </w:rPr>
        <w:t xml:space="preserve"> </w:t>
      </w:r>
      <w:r>
        <w:rPr>
          <w:rFonts w:ascii="FangSong" w:eastAsia="FangSong" w:hAnsi="FangSong" w:cs="FangSong"/>
          <w:spacing w:val="-6"/>
          <w:sz w:val="32"/>
          <w:szCs w:val="32"/>
        </w:rPr>
        <w:t>工作、项目计划、项目实施、资金拨付、项目验收等有关情况。</w:t>
      </w:r>
      <w:r>
        <w:rPr>
          <w:rFonts w:ascii="FangSong" w:eastAsia="FangSong" w:hAnsi="FangSong" w:cs="FangSong"/>
          <w:spacing w:val="6"/>
          <w:sz w:val="32"/>
          <w:szCs w:val="32"/>
        </w:rPr>
        <w:t xml:space="preserve"> </w:t>
      </w:r>
      <w:r>
        <w:rPr>
          <w:rFonts w:ascii="FangSong" w:eastAsia="FangSong" w:hAnsi="FangSong" w:cs="FangSong"/>
          <w:spacing w:val="3"/>
          <w:sz w:val="32"/>
          <w:szCs w:val="32"/>
        </w:rPr>
        <w:t>市库区移民事务中心要及时在湖南移民综合管理信息系统填报</w:t>
      </w:r>
      <w:r>
        <w:rPr>
          <w:rFonts w:ascii="FangSong" w:eastAsia="FangSong" w:hAnsi="FangSong" w:cs="FangSong"/>
          <w:spacing w:val="16"/>
          <w:sz w:val="32"/>
          <w:szCs w:val="32"/>
        </w:rPr>
        <w:t xml:space="preserve"> </w:t>
      </w:r>
      <w:r>
        <w:rPr>
          <w:rFonts w:ascii="FangSong" w:eastAsia="FangSong" w:hAnsi="FangSong" w:cs="FangSong"/>
          <w:spacing w:val="3"/>
          <w:sz w:val="32"/>
          <w:szCs w:val="32"/>
        </w:rPr>
        <w:t>项目相关信息，省、市</w:t>
      </w:r>
      <w:r>
        <w:rPr>
          <w:rFonts w:ascii="FangSong" w:eastAsia="FangSong" w:hAnsi="FangSong" w:cs="FangSong"/>
          <w:spacing w:val="3"/>
          <w:sz w:val="32"/>
          <w:szCs w:val="32"/>
        </w:rPr>
        <w:t>(</w:t>
      </w:r>
      <w:r>
        <w:rPr>
          <w:rFonts w:ascii="FangSong" w:eastAsia="FangSong" w:hAnsi="FangSong" w:cs="FangSong"/>
          <w:spacing w:val="3"/>
          <w:sz w:val="32"/>
          <w:szCs w:val="32"/>
        </w:rPr>
        <w:t>县</w:t>
      </w:r>
      <w:r>
        <w:rPr>
          <w:rFonts w:ascii="FangSong" w:eastAsia="FangSong" w:hAnsi="FangSong" w:cs="FangSong"/>
          <w:spacing w:val="3"/>
          <w:sz w:val="32"/>
          <w:szCs w:val="32"/>
        </w:rPr>
        <w:t>)</w:t>
      </w:r>
      <w:r>
        <w:rPr>
          <w:rFonts w:ascii="FangSong" w:eastAsia="FangSong" w:hAnsi="FangSong" w:cs="FangSong"/>
          <w:spacing w:val="3"/>
          <w:sz w:val="32"/>
          <w:szCs w:val="32"/>
        </w:rPr>
        <w:t>库区移民管理机构通过后扶</w:t>
      </w:r>
      <w:r>
        <w:rPr>
          <w:rFonts w:ascii="FangSong" w:eastAsia="FangSong" w:hAnsi="FangSong" w:cs="FangSong"/>
          <w:spacing w:val="2"/>
          <w:sz w:val="32"/>
          <w:szCs w:val="32"/>
        </w:rPr>
        <w:t>项目台</w:t>
      </w:r>
      <w:r>
        <w:rPr>
          <w:rFonts w:ascii="FangSong" w:eastAsia="FangSong" w:hAnsi="FangSong" w:cs="FangSong"/>
          <w:sz w:val="32"/>
          <w:szCs w:val="32"/>
        </w:rPr>
        <w:t xml:space="preserve"> </w:t>
      </w:r>
      <w:r>
        <w:rPr>
          <w:rFonts w:ascii="FangSong" w:eastAsia="FangSong" w:hAnsi="FangSong" w:cs="FangSong"/>
          <w:spacing w:val="-7"/>
          <w:sz w:val="32"/>
          <w:szCs w:val="32"/>
        </w:rPr>
        <w:t>账对后扶项目计划执行情况进行监管。</w:t>
      </w:r>
    </w:p>
    <w:p w:rsidR="00DC07DE" w:rsidRDefault="00FD01ED">
      <w:pPr>
        <w:spacing w:before="46" w:line="338" w:lineRule="auto"/>
        <w:ind w:firstLine="649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5"/>
          <w:sz w:val="32"/>
          <w:szCs w:val="32"/>
        </w:rPr>
        <w:t>第二十五条移民职业技能培训项目。根据移民意愿和劳务</w:t>
      </w:r>
      <w:r>
        <w:rPr>
          <w:rFonts w:ascii="FangSong" w:eastAsia="FangSong" w:hAnsi="FangSong" w:cs="FangSong"/>
          <w:spacing w:val="13"/>
          <w:sz w:val="32"/>
          <w:szCs w:val="32"/>
        </w:rPr>
        <w:t xml:space="preserve"> </w:t>
      </w:r>
      <w:r>
        <w:rPr>
          <w:rFonts w:ascii="FangSong" w:eastAsia="FangSong" w:hAnsi="FangSong" w:cs="FangSong"/>
          <w:spacing w:val="-8"/>
          <w:sz w:val="32"/>
          <w:szCs w:val="32"/>
        </w:rPr>
        <w:t>就业需求，由市库区移民事务中心负责组织培训，也可委托四季</w:t>
      </w:r>
      <w:r>
        <w:rPr>
          <w:rFonts w:ascii="FangSong" w:eastAsia="FangSong" w:hAnsi="FangSong" w:cs="FangSong"/>
          <w:spacing w:val="8"/>
          <w:sz w:val="32"/>
          <w:szCs w:val="32"/>
        </w:rPr>
        <w:t xml:space="preserve"> </w:t>
      </w:r>
      <w:r>
        <w:rPr>
          <w:rFonts w:ascii="FangSong" w:eastAsia="FangSong" w:hAnsi="FangSong" w:cs="FangSong"/>
          <w:spacing w:val="-6"/>
          <w:sz w:val="32"/>
          <w:szCs w:val="32"/>
        </w:rPr>
        <w:t>红镇、胭脂湖街道予以实施。委托单位凭培训发票、培训计划、</w:t>
      </w:r>
      <w:r>
        <w:rPr>
          <w:rFonts w:ascii="FangSong" w:eastAsia="FangSong" w:hAnsi="FangSong" w:cs="FangSong"/>
          <w:spacing w:val="7"/>
          <w:sz w:val="32"/>
          <w:szCs w:val="32"/>
        </w:rPr>
        <w:t xml:space="preserve"> </w:t>
      </w:r>
      <w:r>
        <w:rPr>
          <w:rFonts w:ascii="FangSong" w:eastAsia="FangSong" w:hAnsi="FangSong" w:cs="FangSong"/>
          <w:spacing w:val="-2"/>
          <w:sz w:val="32"/>
          <w:szCs w:val="32"/>
        </w:rPr>
        <w:t>培训预算、培训合同</w:t>
      </w:r>
      <w:r>
        <w:rPr>
          <w:rFonts w:ascii="FangSong" w:eastAsia="FangSong" w:hAnsi="FangSong" w:cs="FangSong"/>
          <w:spacing w:val="-2"/>
          <w:sz w:val="32"/>
          <w:szCs w:val="32"/>
        </w:rPr>
        <w:t>(</w:t>
      </w:r>
      <w:r>
        <w:rPr>
          <w:rFonts w:ascii="FangSong" w:eastAsia="FangSong" w:hAnsi="FangSong" w:cs="FangSong"/>
          <w:spacing w:val="-2"/>
          <w:sz w:val="32"/>
          <w:szCs w:val="32"/>
        </w:rPr>
        <w:t>委托培训机构进行培训的</w:t>
      </w:r>
      <w:r>
        <w:rPr>
          <w:rFonts w:ascii="FangSong" w:eastAsia="FangSong" w:hAnsi="FangSong" w:cs="FangSong"/>
          <w:spacing w:val="-2"/>
          <w:sz w:val="32"/>
          <w:szCs w:val="32"/>
        </w:rPr>
        <w:t>)</w:t>
      </w:r>
      <w:r>
        <w:rPr>
          <w:rFonts w:ascii="FangSong" w:eastAsia="FangSong" w:hAnsi="FangSong" w:cs="FangSong"/>
          <w:spacing w:val="-2"/>
          <w:sz w:val="32"/>
          <w:szCs w:val="32"/>
        </w:rPr>
        <w:t>、培训通知</w:t>
      </w:r>
      <w:r>
        <w:rPr>
          <w:rFonts w:ascii="FangSong" w:eastAsia="FangSong" w:hAnsi="FangSong" w:cs="FangSong"/>
          <w:spacing w:val="-2"/>
          <w:sz w:val="32"/>
          <w:szCs w:val="32"/>
        </w:rPr>
        <w:t>(</w:t>
      </w:r>
      <w:r>
        <w:rPr>
          <w:rFonts w:ascii="FangSong" w:eastAsia="FangSong" w:hAnsi="FangSong" w:cs="FangSong"/>
          <w:spacing w:val="-2"/>
          <w:sz w:val="32"/>
          <w:szCs w:val="32"/>
        </w:rPr>
        <w:t>方</w:t>
      </w:r>
    </w:p>
    <w:p w:rsidR="00DC07DE" w:rsidRDefault="00DC07DE">
      <w:pPr>
        <w:spacing w:line="338" w:lineRule="auto"/>
        <w:rPr>
          <w:rFonts w:ascii="FangSong" w:eastAsia="FangSong" w:hAnsi="FangSong" w:cs="FangSong"/>
          <w:sz w:val="32"/>
          <w:szCs w:val="32"/>
        </w:rPr>
        <w:sectPr w:rsidR="00DC07DE">
          <w:footerReference w:type="default" r:id="rId16"/>
          <w:pgSz w:w="11900" w:h="16830"/>
          <w:pgMar w:top="1430" w:right="1419" w:bottom="1895" w:left="1680" w:header="0" w:footer="1577" w:gutter="0"/>
          <w:cols w:space="720"/>
        </w:sectPr>
      </w:pPr>
    </w:p>
    <w:p w:rsidR="00DC07DE" w:rsidRDefault="00FD01ED">
      <w:pPr>
        <w:spacing w:before="182" w:line="338" w:lineRule="auto"/>
        <w:ind w:right="29"/>
        <w:jc w:val="both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11"/>
          <w:sz w:val="32"/>
          <w:szCs w:val="32"/>
        </w:rPr>
        <w:lastRenderedPageBreak/>
        <w:t>案</w:t>
      </w:r>
      <w:r>
        <w:rPr>
          <w:rFonts w:ascii="FangSong" w:eastAsia="FangSong" w:hAnsi="FangSong" w:cs="FangSong"/>
          <w:spacing w:val="11"/>
          <w:sz w:val="32"/>
          <w:szCs w:val="32"/>
        </w:rPr>
        <w:t>)</w:t>
      </w:r>
      <w:r>
        <w:rPr>
          <w:rFonts w:ascii="FangSong" w:eastAsia="FangSong" w:hAnsi="FangSong" w:cs="FangSong"/>
          <w:spacing w:val="11"/>
          <w:sz w:val="32"/>
          <w:szCs w:val="32"/>
        </w:rPr>
        <w:t>、学员签名册、培训总结</w:t>
      </w:r>
      <w:r>
        <w:rPr>
          <w:rFonts w:ascii="FangSong" w:eastAsia="FangSong" w:hAnsi="FangSong" w:cs="FangSong"/>
          <w:spacing w:val="11"/>
          <w:sz w:val="32"/>
          <w:szCs w:val="32"/>
        </w:rPr>
        <w:t>(</w:t>
      </w:r>
      <w:r>
        <w:rPr>
          <w:rFonts w:ascii="FangSong" w:eastAsia="FangSong" w:hAnsi="FangSong" w:cs="FangSong"/>
          <w:spacing w:val="11"/>
          <w:sz w:val="32"/>
          <w:szCs w:val="32"/>
        </w:rPr>
        <w:t>含培训现场照片</w:t>
      </w:r>
      <w:r>
        <w:rPr>
          <w:rFonts w:ascii="FangSong" w:eastAsia="FangSong" w:hAnsi="FangSong" w:cs="FangSong"/>
          <w:spacing w:val="11"/>
          <w:sz w:val="32"/>
          <w:szCs w:val="32"/>
        </w:rPr>
        <w:t>)</w:t>
      </w:r>
      <w:r>
        <w:rPr>
          <w:rFonts w:ascii="FangSong" w:eastAsia="FangSong" w:hAnsi="FangSong" w:cs="FangSong"/>
          <w:spacing w:val="11"/>
          <w:sz w:val="32"/>
          <w:szCs w:val="32"/>
        </w:rPr>
        <w:t>、资</w:t>
      </w:r>
      <w:r>
        <w:rPr>
          <w:rFonts w:ascii="FangSong" w:eastAsia="FangSong" w:hAnsi="FangSong" w:cs="FangSong"/>
          <w:spacing w:val="10"/>
          <w:sz w:val="32"/>
          <w:szCs w:val="32"/>
        </w:rPr>
        <w:t>金拨付申</w:t>
      </w:r>
      <w:r>
        <w:rPr>
          <w:rFonts w:ascii="FangSong" w:eastAsia="FangSong" w:hAnsi="FangSong" w:cs="FangSong"/>
          <w:sz w:val="32"/>
          <w:szCs w:val="32"/>
        </w:rPr>
        <w:t xml:space="preserve"> </w:t>
      </w:r>
      <w:r>
        <w:rPr>
          <w:rFonts w:ascii="FangSong" w:eastAsia="FangSong" w:hAnsi="FangSong" w:cs="FangSong"/>
          <w:spacing w:val="-6"/>
          <w:sz w:val="32"/>
          <w:szCs w:val="32"/>
        </w:rPr>
        <w:t>请函等资料到市库区移民事务中心申请办理资金拨付手续，</w:t>
      </w:r>
      <w:r>
        <w:rPr>
          <w:rFonts w:ascii="FangSong" w:eastAsia="FangSong" w:hAnsi="FangSong" w:cs="FangSong"/>
          <w:spacing w:val="-7"/>
          <w:sz w:val="32"/>
          <w:szCs w:val="32"/>
        </w:rPr>
        <w:t>培训</w:t>
      </w:r>
      <w:r>
        <w:rPr>
          <w:rFonts w:ascii="FangSong" w:eastAsia="FangSong" w:hAnsi="FangSong" w:cs="FangSong"/>
          <w:sz w:val="32"/>
          <w:szCs w:val="32"/>
        </w:rPr>
        <w:t xml:space="preserve"> </w:t>
      </w:r>
      <w:r>
        <w:rPr>
          <w:rFonts w:ascii="FangSong" w:eastAsia="FangSong" w:hAnsi="FangSong" w:cs="FangSong"/>
          <w:spacing w:val="-7"/>
          <w:sz w:val="32"/>
          <w:szCs w:val="32"/>
        </w:rPr>
        <w:t>资料复印两份交市库区移民事务中心业务股室存档。原始资料交</w:t>
      </w:r>
      <w:r>
        <w:rPr>
          <w:rFonts w:ascii="FangSong" w:eastAsia="FangSong" w:hAnsi="FangSong" w:cs="FangSong"/>
          <w:spacing w:val="12"/>
          <w:sz w:val="32"/>
          <w:szCs w:val="32"/>
        </w:rPr>
        <w:t xml:space="preserve"> </w:t>
      </w:r>
      <w:r>
        <w:rPr>
          <w:rFonts w:ascii="FangSong" w:eastAsia="FangSong" w:hAnsi="FangSong" w:cs="FangSong"/>
          <w:spacing w:val="7"/>
          <w:sz w:val="32"/>
          <w:szCs w:val="32"/>
        </w:rPr>
        <w:t>财政所报帐办理结算手续</w:t>
      </w:r>
      <w:r>
        <w:rPr>
          <w:rFonts w:ascii="FangSong" w:eastAsia="FangSong" w:hAnsi="FangSong" w:cs="FangSong"/>
          <w:spacing w:val="7"/>
          <w:sz w:val="32"/>
          <w:szCs w:val="32"/>
        </w:rPr>
        <w:t>(</w:t>
      </w:r>
      <w:r>
        <w:rPr>
          <w:rFonts w:ascii="FangSong" w:eastAsia="FangSong" w:hAnsi="FangSong" w:cs="FangSong"/>
          <w:spacing w:val="7"/>
          <w:sz w:val="32"/>
          <w:szCs w:val="32"/>
        </w:rPr>
        <w:t>培训费用报销采用分类据实报销</w:t>
      </w:r>
      <w:r>
        <w:rPr>
          <w:rFonts w:ascii="FangSong" w:eastAsia="FangSong" w:hAnsi="FangSong" w:cs="FangSong"/>
          <w:spacing w:val="7"/>
          <w:sz w:val="32"/>
          <w:szCs w:val="32"/>
        </w:rPr>
        <w:t>)</w:t>
      </w:r>
      <w:r>
        <w:rPr>
          <w:rFonts w:ascii="FangSong" w:eastAsia="FangSong" w:hAnsi="FangSong" w:cs="FangSong"/>
          <w:spacing w:val="7"/>
          <w:sz w:val="32"/>
          <w:szCs w:val="32"/>
        </w:rPr>
        <w:t>。</w:t>
      </w:r>
    </w:p>
    <w:p w:rsidR="00DC07DE" w:rsidRDefault="00DC07DE">
      <w:pPr>
        <w:pStyle w:val="a3"/>
        <w:spacing w:line="276" w:lineRule="auto"/>
      </w:pPr>
    </w:p>
    <w:p w:rsidR="00DC07DE" w:rsidRDefault="00DC07DE">
      <w:pPr>
        <w:pStyle w:val="a3"/>
        <w:spacing w:line="276" w:lineRule="auto"/>
      </w:pPr>
    </w:p>
    <w:p w:rsidR="00DC07DE" w:rsidRDefault="00FD01ED">
      <w:pPr>
        <w:spacing w:before="104" w:line="222" w:lineRule="auto"/>
        <w:ind w:left="3234"/>
        <w:outlineLvl w:val="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b/>
          <w:bCs/>
          <w:spacing w:val="35"/>
          <w:sz w:val="32"/>
          <w:szCs w:val="32"/>
        </w:rPr>
        <w:t>第四章资产管理</w:t>
      </w:r>
    </w:p>
    <w:p w:rsidR="00DC07DE" w:rsidRDefault="00FD01ED">
      <w:pPr>
        <w:spacing w:before="216" w:line="335" w:lineRule="auto"/>
        <w:ind w:firstLine="720"/>
        <w:jc w:val="both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-6"/>
          <w:sz w:val="32"/>
          <w:szCs w:val="32"/>
        </w:rPr>
        <w:t>第二十六条</w:t>
      </w:r>
      <w:r>
        <w:rPr>
          <w:rFonts w:ascii="FangSong" w:eastAsia="FangSong" w:hAnsi="FangSong" w:cs="FangSong"/>
          <w:spacing w:val="130"/>
          <w:sz w:val="32"/>
          <w:szCs w:val="32"/>
        </w:rPr>
        <w:t xml:space="preserve"> </w:t>
      </w:r>
      <w:r>
        <w:rPr>
          <w:rFonts w:ascii="FangSong" w:eastAsia="FangSong" w:hAnsi="FangSong" w:cs="FangSong"/>
          <w:spacing w:val="-6"/>
          <w:sz w:val="32"/>
          <w:szCs w:val="32"/>
        </w:rPr>
        <w:t>市库区移民事务中心应按经营性资产、公益性</w:t>
      </w:r>
      <w:r>
        <w:rPr>
          <w:rFonts w:ascii="FangSong" w:eastAsia="FangSong" w:hAnsi="FangSong" w:cs="FangSong"/>
          <w:sz w:val="32"/>
          <w:szCs w:val="32"/>
        </w:rPr>
        <w:t xml:space="preserve"> </w:t>
      </w:r>
      <w:r>
        <w:rPr>
          <w:rFonts w:ascii="FangSong" w:eastAsia="FangSong" w:hAnsi="FangSong" w:cs="FangSong"/>
          <w:spacing w:val="-6"/>
          <w:sz w:val="32"/>
          <w:szCs w:val="32"/>
        </w:rPr>
        <w:t>资产和到户类资产建立分年度设置后扶项目</w:t>
      </w:r>
      <w:r>
        <w:rPr>
          <w:rFonts w:ascii="FangSong" w:eastAsia="FangSong" w:hAnsi="FangSong" w:cs="FangSong"/>
          <w:spacing w:val="-7"/>
          <w:sz w:val="32"/>
          <w:szCs w:val="32"/>
        </w:rPr>
        <w:t>资产台账。资产台账</w:t>
      </w:r>
      <w:r>
        <w:rPr>
          <w:rFonts w:ascii="FangSong" w:eastAsia="FangSong" w:hAnsi="FangSong" w:cs="FangSong"/>
          <w:sz w:val="32"/>
          <w:szCs w:val="32"/>
        </w:rPr>
        <w:t xml:space="preserve"> </w:t>
      </w:r>
      <w:r>
        <w:rPr>
          <w:rFonts w:ascii="FangSong" w:eastAsia="FangSong" w:hAnsi="FangSong" w:cs="FangSong"/>
          <w:spacing w:val="-14"/>
          <w:sz w:val="32"/>
          <w:szCs w:val="32"/>
        </w:rPr>
        <w:t>的主要内容为项目名称、价值、实施年度、实施地点、</w:t>
      </w:r>
      <w:r>
        <w:rPr>
          <w:rFonts w:ascii="FangSong" w:eastAsia="FangSong" w:hAnsi="FangSong" w:cs="FangSong"/>
          <w:spacing w:val="-15"/>
          <w:sz w:val="32"/>
          <w:szCs w:val="32"/>
        </w:rPr>
        <w:t>建设内容、</w:t>
      </w:r>
      <w:r>
        <w:rPr>
          <w:rFonts w:ascii="FangSong" w:eastAsia="FangSong" w:hAnsi="FangSong" w:cs="FangSong"/>
          <w:sz w:val="32"/>
          <w:szCs w:val="32"/>
        </w:rPr>
        <w:t xml:space="preserve"> </w:t>
      </w:r>
      <w:r>
        <w:rPr>
          <w:rFonts w:ascii="FangSong" w:eastAsia="FangSong" w:hAnsi="FangSong" w:cs="FangSong"/>
          <w:spacing w:val="-7"/>
          <w:sz w:val="32"/>
          <w:szCs w:val="32"/>
        </w:rPr>
        <w:t>资产类型、产权归属、管护运营、资产处置等。后扶项目资产要</w:t>
      </w:r>
      <w:r>
        <w:rPr>
          <w:rFonts w:ascii="FangSong" w:eastAsia="FangSong" w:hAnsi="FangSong" w:cs="FangSong"/>
          <w:spacing w:val="9"/>
          <w:sz w:val="32"/>
          <w:szCs w:val="32"/>
        </w:rPr>
        <w:t xml:space="preserve"> </w:t>
      </w:r>
      <w:r>
        <w:rPr>
          <w:rFonts w:ascii="FangSong" w:eastAsia="FangSong" w:hAnsi="FangSong" w:cs="FangSong"/>
          <w:spacing w:val="-8"/>
          <w:sz w:val="32"/>
          <w:szCs w:val="32"/>
        </w:rPr>
        <w:t>实行动态管理，产权归属、价值或管护运营等发生变化的，要及</w:t>
      </w:r>
      <w:r>
        <w:rPr>
          <w:rFonts w:ascii="FangSong" w:eastAsia="FangSong" w:hAnsi="FangSong" w:cs="FangSong"/>
          <w:spacing w:val="16"/>
          <w:sz w:val="32"/>
          <w:szCs w:val="32"/>
        </w:rPr>
        <w:t xml:space="preserve"> </w:t>
      </w:r>
      <w:r>
        <w:rPr>
          <w:rFonts w:ascii="FangSong" w:eastAsia="FangSong" w:hAnsi="FangSong" w:cs="FangSong"/>
          <w:spacing w:val="-7"/>
          <w:sz w:val="32"/>
          <w:szCs w:val="32"/>
        </w:rPr>
        <w:t>时进行公示并报市库区移民事务中心备案。</w:t>
      </w:r>
    </w:p>
    <w:p w:rsidR="00DC07DE" w:rsidRDefault="00FD01ED">
      <w:pPr>
        <w:spacing w:before="116" w:line="336" w:lineRule="auto"/>
        <w:ind w:right="26" w:firstLine="700"/>
        <w:jc w:val="both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19"/>
          <w:sz w:val="32"/>
          <w:szCs w:val="32"/>
        </w:rPr>
        <w:t>第二十七条市库区移民事务中心应稳妥有序推进符合条</w:t>
      </w:r>
      <w:r>
        <w:rPr>
          <w:rFonts w:ascii="FangSong" w:eastAsia="FangSong" w:hAnsi="FangSong" w:cs="FangSong"/>
          <w:spacing w:val="6"/>
          <w:sz w:val="32"/>
          <w:szCs w:val="32"/>
        </w:rPr>
        <w:t xml:space="preserve"> </w:t>
      </w:r>
      <w:r>
        <w:rPr>
          <w:rFonts w:ascii="FangSong" w:eastAsia="FangSong" w:hAnsi="FangSong" w:cs="FangSong"/>
          <w:spacing w:val="-7"/>
          <w:sz w:val="32"/>
          <w:szCs w:val="32"/>
        </w:rPr>
        <w:t>件的后扶项目资产确权登记，完善项目资产移交手续。对经营性</w:t>
      </w:r>
      <w:r>
        <w:rPr>
          <w:rFonts w:ascii="FangSong" w:eastAsia="FangSong" w:hAnsi="FangSong" w:cs="FangSong"/>
          <w:spacing w:val="7"/>
          <w:sz w:val="32"/>
          <w:szCs w:val="32"/>
        </w:rPr>
        <w:t xml:space="preserve"> </w:t>
      </w:r>
      <w:r>
        <w:rPr>
          <w:rFonts w:ascii="FangSong" w:eastAsia="FangSong" w:hAnsi="FangSong" w:cs="FangSong"/>
          <w:spacing w:val="-7"/>
          <w:sz w:val="32"/>
          <w:szCs w:val="32"/>
        </w:rPr>
        <w:t>资产，根据资金来源、受益范围、管理需要等明确权属，原则上</w:t>
      </w:r>
      <w:r>
        <w:rPr>
          <w:rFonts w:ascii="FangSong" w:eastAsia="FangSong" w:hAnsi="FangSong" w:cs="FangSong"/>
          <w:spacing w:val="5"/>
          <w:sz w:val="32"/>
          <w:szCs w:val="32"/>
        </w:rPr>
        <w:t xml:space="preserve"> </w:t>
      </w:r>
      <w:r>
        <w:rPr>
          <w:rFonts w:ascii="FangSong" w:eastAsia="FangSong" w:hAnsi="FangSong" w:cs="FangSong"/>
          <w:spacing w:val="-7"/>
          <w:sz w:val="32"/>
          <w:szCs w:val="32"/>
        </w:rPr>
        <w:t>应明确到村集体经济组织，纳入农村集体资产管理范围。对公益</w:t>
      </w:r>
      <w:r>
        <w:rPr>
          <w:rFonts w:ascii="FangSong" w:eastAsia="FangSong" w:hAnsi="FangSong" w:cs="FangSong"/>
          <w:spacing w:val="7"/>
          <w:sz w:val="32"/>
          <w:szCs w:val="32"/>
        </w:rPr>
        <w:t xml:space="preserve"> </w:t>
      </w:r>
      <w:r>
        <w:rPr>
          <w:rFonts w:ascii="FangSong" w:eastAsia="FangSong" w:hAnsi="FangSong" w:cs="FangSong"/>
          <w:spacing w:val="5"/>
          <w:sz w:val="32"/>
          <w:szCs w:val="32"/>
        </w:rPr>
        <w:t>性资产，项目建成后应按照行业相关要求及时办理移交手续确</w:t>
      </w:r>
      <w:r>
        <w:rPr>
          <w:rFonts w:ascii="FangSong" w:eastAsia="FangSong" w:hAnsi="FangSong" w:cs="FangSong"/>
          <w:spacing w:val="7"/>
          <w:sz w:val="32"/>
          <w:szCs w:val="32"/>
        </w:rPr>
        <w:t xml:space="preserve"> </w:t>
      </w:r>
      <w:r>
        <w:rPr>
          <w:rFonts w:ascii="FangSong" w:eastAsia="FangSong" w:hAnsi="FangSong" w:cs="FangSong"/>
          <w:spacing w:val="-7"/>
          <w:sz w:val="32"/>
          <w:szCs w:val="32"/>
        </w:rPr>
        <w:t>定产权归属。对属于不动产的，依法办理确权登记，确保资产能</w:t>
      </w:r>
      <w:r>
        <w:rPr>
          <w:rFonts w:ascii="FangSong" w:eastAsia="FangSong" w:hAnsi="FangSong" w:cs="FangSong"/>
          <w:spacing w:val="13"/>
          <w:sz w:val="32"/>
          <w:szCs w:val="32"/>
        </w:rPr>
        <w:t xml:space="preserve"> </w:t>
      </w:r>
      <w:r>
        <w:rPr>
          <w:rFonts w:ascii="FangSong" w:eastAsia="FangSong" w:hAnsi="FangSong" w:cs="FangSong"/>
          <w:spacing w:val="-7"/>
          <w:sz w:val="32"/>
          <w:szCs w:val="32"/>
        </w:rPr>
        <w:t>正常运行使用，到户类资产归移民户所有。</w:t>
      </w:r>
    </w:p>
    <w:p w:rsidR="00DC07DE" w:rsidRDefault="00FD01ED">
      <w:pPr>
        <w:spacing w:before="119" w:line="336" w:lineRule="auto"/>
        <w:ind w:right="68" w:firstLine="660"/>
        <w:jc w:val="both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-6"/>
          <w:sz w:val="32"/>
          <w:szCs w:val="32"/>
        </w:rPr>
        <w:t>第二十八条</w:t>
      </w:r>
      <w:r>
        <w:rPr>
          <w:rFonts w:ascii="FangSong" w:eastAsia="FangSong" w:hAnsi="FangSong" w:cs="FangSong"/>
          <w:spacing w:val="136"/>
          <w:sz w:val="32"/>
          <w:szCs w:val="32"/>
        </w:rPr>
        <w:t xml:space="preserve"> </w:t>
      </w:r>
      <w:r>
        <w:rPr>
          <w:rFonts w:ascii="FangSong" w:eastAsia="FangSong" w:hAnsi="FangSong" w:cs="FangSong"/>
          <w:spacing w:val="-6"/>
          <w:sz w:val="32"/>
          <w:szCs w:val="32"/>
        </w:rPr>
        <w:t>明晰后扶项目经营性资产收益分</w:t>
      </w:r>
      <w:r>
        <w:rPr>
          <w:rFonts w:ascii="FangSong" w:eastAsia="FangSong" w:hAnsi="FangSong" w:cs="FangSong"/>
          <w:spacing w:val="-7"/>
          <w:sz w:val="32"/>
          <w:szCs w:val="32"/>
        </w:rPr>
        <w:t>配使用。经营</w:t>
      </w:r>
      <w:r>
        <w:rPr>
          <w:rFonts w:ascii="FangSong" w:eastAsia="FangSong" w:hAnsi="FangSong" w:cs="FangSong"/>
          <w:sz w:val="32"/>
          <w:szCs w:val="32"/>
        </w:rPr>
        <w:t xml:space="preserve"> </w:t>
      </w:r>
      <w:r>
        <w:rPr>
          <w:rFonts w:ascii="FangSong" w:eastAsia="FangSong" w:hAnsi="FangSong" w:cs="FangSong"/>
          <w:spacing w:val="-6"/>
          <w:sz w:val="32"/>
          <w:szCs w:val="32"/>
        </w:rPr>
        <w:t>性资产项目涉及单个移民村的，资产和收益归村集体所有；项目</w:t>
      </w:r>
      <w:r>
        <w:rPr>
          <w:rFonts w:ascii="FangSong" w:eastAsia="FangSong" w:hAnsi="FangSong" w:cs="FangSong"/>
          <w:spacing w:val="4"/>
          <w:sz w:val="32"/>
          <w:szCs w:val="32"/>
        </w:rPr>
        <w:t xml:space="preserve"> </w:t>
      </w:r>
      <w:r>
        <w:rPr>
          <w:rFonts w:ascii="FangSong" w:eastAsia="FangSong" w:hAnsi="FangSong" w:cs="FangSong"/>
          <w:spacing w:val="-6"/>
          <w:sz w:val="32"/>
          <w:szCs w:val="32"/>
        </w:rPr>
        <w:t>为村移民专业合作社等主体实施的，应将扶持的资金折股量化，</w:t>
      </w:r>
    </w:p>
    <w:p w:rsidR="00DC07DE" w:rsidRDefault="00DC07DE">
      <w:pPr>
        <w:spacing w:line="336" w:lineRule="auto"/>
        <w:rPr>
          <w:rFonts w:ascii="FangSong" w:eastAsia="FangSong" w:hAnsi="FangSong" w:cs="FangSong"/>
          <w:sz w:val="32"/>
          <w:szCs w:val="32"/>
        </w:rPr>
        <w:sectPr w:rsidR="00DC07DE">
          <w:footerReference w:type="default" r:id="rId17"/>
          <w:pgSz w:w="11900" w:h="16830"/>
          <w:pgMar w:top="1430" w:right="1409" w:bottom="1905" w:left="1619" w:header="0" w:footer="1587" w:gutter="0"/>
          <w:cols w:space="720"/>
        </w:sectPr>
      </w:pPr>
    </w:p>
    <w:p w:rsidR="00DC07DE" w:rsidRDefault="00FD01ED">
      <w:pPr>
        <w:spacing w:before="199" w:line="342" w:lineRule="auto"/>
        <w:ind w:right="66"/>
        <w:jc w:val="both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-7"/>
          <w:sz w:val="32"/>
          <w:szCs w:val="32"/>
        </w:rPr>
        <w:lastRenderedPageBreak/>
        <w:t>按村集体股权比例将收益分配给村集体，由村委会负责管理；项</w:t>
      </w:r>
      <w:r>
        <w:rPr>
          <w:rFonts w:ascii="FangSong" w:eastAsia="FangSong" w:hAnsi="FangSong" w:cs="FangSong"/>
          <w:spacing w:val="8"/>
          <w:sz w:val="32"/>
          <w:szCs w:val="32"/>
        </w:rPr>
        <w:t xml:space="preserve"> </w:t>
      </w:r>
      <w:r>
        <w:rPr>
          <w:rFonts w:ascii="FangSong" w:eastAsia="FangSong" w:hAnsi="FangSong" w:cs="FangSong"/>
          <w:spacing w:val="-10"/>
          <w:sz w:val="32"/>
          <w:szCs w:val="32"/>
        </w:rPr>
        <w:t>目涉及多个移民村的跨村产业发展项目，应按所涉移民村移民人</w:t>
      </w:r>
      <w:r>
        <w:rPr>
          <w:rFonts w:ascii="FangSong" w:eastAsia="FangSong" w:hAnsi="FangSong" w:cs="FangSong"/>
          <w:spacing w:val="18"/>
          <w:sz w:val="32"/>
          <w:szCs w:val="32"/>
        </w:rPr>
        <w:t xml:space="preserve"> </w:t>
      </w:r>
      <w:r>
        <w:rPr>
          <w:rFonts w:ascii="FangSong" w:eastAsia="FangSong" w:hAnsi="FangSong" w:cs="FangSong"/>
          <w:spacing w:val="-9"/>
          <w:sz w:val="32"/>
          <w:szCs w:val="32"/>
        </w:rPr>
        <w:t>口数量折算量化股权，按股权比例分配收益。后扶项</w:t>
      </w:r>
      <w:r>
        <w:rPr>
          <w:rFonts w:ascii="FangSong" w:eastAsia="FangSong" w:hAnsi="FangSong" w:cs="FangSong"/>
          <w:spacing w:val="-10"/>
          <w:sz w:val="32"/>
          <w:szCs w:val="32"/>
        </w:rPr>
        <w:t>目受益对象</w:t>
      </w:r>
      <w:r>
        <w:rPr>
          <w:rFonts w:ascii="FangSong" w:eastAsia="FangSong" w:hAnsi="FangSong" w:cs="FangSong"/>
          <w:sz w:val="32"/>
          <w:szCs w:val="32"/>
        </w:rPr>
        <w:t xml:space="preserve"> </w:t>
      </w:r>
      <w:r>
        <w:rPr>
          <w:rFonts w:ascii="FangSong" w:eastAsia="FangSong" w:hAnsi="FangSong" w:cs="FangSong"/>
          <w:spacing w:val="-8"/>
          <w:sz w:val="32"/>
          <w:szCs w:val="32"/>
        </w:rPr>
        <w:t>以移民为主，同时兼顾连带影响人口。对属于村集体经营性资产</w:t>
      </w:r>
      <w:r>
        <w:rPr>
          <w:rFonts w:ascii="FangSong" w:eastAsia="FangSong" w:hAnsi="FangSong" w:cs="FangSong"/>
          <w:spacing w:val="15"/>
          <w:sz w:val="32"/>
          <w:szCs w:val="32"/>
        </w:rPr>
        <w:t xml:space="preserve"> </w:t>
      </w:r>
      <w:r>
        <w:rPr>
          <w:rFonts w:ascii="FangSong" w:eastAsia="FangSong" w:hAnsi="FangSong" w:cs="FangSong"/>
          <w:spacing w:val="-8"/>
          <w:sz w:val="32"/>
          <w:szCs w:val="32"/>
        </w:rPr>
        <w:t>收益的分配，应通过民主决策程序提出具体收益分配方案，报市</w:t>
      </w:r>
      <w:r>
        <w:rPr>
          <w:rFonts w:ascii="FangSong" w:eastAsia="FangSong" w:hAnsi="FangSong" w:cs="FangSong"/>
          <w:spacing w:val="3"/>
          <w:sz w:val="32"/>
          <w:szCs w:val="32"/>
        </w:rPr>
        <w:t xml:space="preserve"> </w:t>
      </w:r>
      <w:r>
        <w:rPr>
          <w:rFonts w:ascii="FangSong" w:eastAsia="FangSong" w:hAnsi="FangSong" w:cs="FangSong"/>
          <w:spacing w:val="-8"/>
          <w:sz w:val="32"/>
          <w:szCs w:val="32"/>
        </w:rPr>
        <w:t>库区移民事务中心审核。分配方案和分配结果要及时公开，接受</w:t>
      </w:r>
      <w:r>
        <w:rPr>
          <w:rFonts w:ascii="FangSong" w:eastAsia="FangSong" w:hAnsi="FangSong" w:cs="FangSong"/>
          <w:spacing w:val="9"/>
          <w:sz w:val="32"/>
          <w:szCs w:val="32"/>
        </w:rPr>
        <w:t xml:space="preserve"> </w:t>
      </w:r>
      <w:r>
        <w:rPr>
          <w:rFonts w:ascii="FangSong" w:eastAsia="FangSong" w:hAnsi="FangSong" w:cs="FangSong"/>
          <w:spacing w:val="-11"/>
          <w:sz w:val="32"/>
          <w:szCs w:val="32"/>
        </w:rPr>
        <w:t>群众监督。</w:t>
      </w:r>
    </w:p>
    <w:p w:rsidR="00DC07DE" w:rsidRDefault="00FD01ED">
      <w:pPr>
        <w:spacing w:before="54" w:line="335" w:lineRule="auto"/>
        <w:ind w:firstLine="659"/>
        <w:jc w:val="both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7"/>
          <w:sz w:val="32"/>
          <w:szCs w:val="32"/>
        </w:rPr>
        <w:t>第二十九条任何单位和个人不得随意处置后扶项目资产。</w:t>
      </w:r>
      <w:r>
        <w:rPr>
          <w:rFonts w:ascii="FangSong" w:eastAsia="FangSong" w:hAnsi="FangSong" w:cs="FangSong"/>
          <w:spacing w:val="3"/>
          <w:sz w:val="32"/>
          <w:szCs w:val="32"/>
        </w:rPr>
        <w:t xml:space="preserve"> </w:t>
      </w:r>
      <w:r>
        <w:rPr>
          <w:rFonts w:ascii="FangSong" w:eastAsia="FangSong" w:hAnsi="FangSong" w:cs="FangSong"/>
          <w:spacing w:val="-17"/>
          <w:sz w:val="32"/>
          <w:szCs w:val="32"/>
        </w:rPr>
        <w:t>确需处置的，应严格按照国有资产、集体资产管理有关规定，履行</w:t>
      </w:r>
      <w:r>
        <w:rPr>
          <w:rFonts w:ascii="FangSong" w:eastAsia="FangSong" w:hAnsi="FangSong" w:cs="FangSong"/>
          <w:spacing w:val="13"/>
          <w:sz w:val="32"/>
          <w:szCs w:val="32"/>
        </w:rPr>
        <w:t xml:space="preserve"> </w:t>
      </w:r>
      <w:r>
        <w:rPr>
          <w:rFonts w:ascii="FangSong" w:eastAsia="FangSong" w:hAnsi="FangSong" w:cs="FangSong"/>
          <w:spacing w:val="-18"/>
          <w:sz w:val="32"/>
          <w:szCs w:val="32"/>
        </w:rPr>
        <w:t>相应审批手续进行规范处置。对以村集体经济组织名义入股或参股</w:t>
      </w:r>
      <w:r>
        <w:rPr>
          <w:rFonts w:ascii="FangSong" w:eastAsia="FangSong" w:hAnsi="FangSong" w:cs="FangSong"/>
          <w:spacing w:val="9"/>
          <w:sz w:val="32"/>
          <w:szCs w:val="32"/>
        </w:rPr>
        <w:t xml:space="preserve"> </w:t>
      </w:r>
      <w:r>
        <w:rPr>
          <w:rFonts w:ascii="FangSong" w:eastAsia="FangSong" w:hAnsi="FangSong" w:cs="FangSong"/>
          <w:spacing w:val="-8"/>
          <w:sz w:val="32"/>
          <w:szCs w:val="32"/>
        </w:rPr>
        <w:t>的，应明确股权的退出办法和处置方式等。属于村集体资产的后</w:t>
      </w:r>
      <w:r>
        <w:rPr>
          <w:rFonts w:ascii="FangSong" w:eastAsia="FangSong" w:hAnsi="FangSong" w:cs="FangSong"/>
          <w:spacing w:val="9"/>
          <w:sz w:val="32"/>
          <w:szCs w:val="32"/>
        </w:rPr>
        <w:t xml:space="preserve"> </w:t>
      </w:r>
      <w:r>
        <w:rPr>
          <w:rFonts w:ascii="FangSong" w:eastAsia="FangSong" w:hAnsi="FangSong" w:cs="FangSong"/>
          <w:spacing w:val="-6"/>
          <w:sz w:val="32"/>
          <w:szCs w:val="32"/>
        </w:rPr>
        <w:t>扶项目资产处置收入应重新安排用于改善本村生产生活条件。</w:t>
      </w:r>
    </w:p>
    <w:p w:rsidR="00DC07DE" w:rsidRDefault="00FD01ED">
      <w:pPr>
        <w:spacing w:before="93" w:line="341" w:lineRule="auto"/>
        <w:ind w:right="64" w:firstLine="659"/>
        <w:jc w:val="both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4"/>
          <w:sz w:val="32"/>
          <w:szCs w:val="32"/>
        </w:rPr>
        <w:t>第三十条建立健全后扶项目运营管护制度，可实行集中统</w:t>
      </w:r>
      <w:r>
        <w:rPr>
          <w:rFonts w:ascii="FangSong" w:eastAsia="FangSong" w:hAnsi="FangSong" w:cs="FangSong"/>
          <w:spacing w:val="13"/>
          <w:sz w:val="32"/>
          <w:szCs w:val="32"/>
        </w:rPr>
        <w:t xml:space="preserve"> </w:t>
      </w:r>
      <w:r>
        <w:rPr>
          <w:rFonts w:ascii="FangSong" w:eastAsia="FangSong" w:hAnsi="FangSong" w:cs="FangSong"/>
          <w:spacing w:val="-8"/>
          <w:sz w:val="32"/>
          <w:szCs w:val="32"/>
        </w:rPr>
        <w:t>一管护等管护模式。项目验收移交后，对经营性资产，要加强运</w:t>
      </w:r>
      <w:r>
        <w:rPr>
          <w:rFonts w:ascii="FangSong" w:eastAsia="FangSong" w:hAnsi="FangSong" w:cs="FangSong"/>
          <w:spacing w:val="7"/>
          <w:sz w:val="32"/>
          <w:szCs w:val="32"/>
        </w:rPr>
        <w:t xml:space="preserve"> </w:t>
      </w:r>
      <w:r>
        <w:rPr>
          <w:rFonts w:ascii="FangSong" w:eastAsia="FangSong" w:hAnsi="FangSong" w:cs="FangSong"/>
          <w:spacing w:val="-8"/>
          <w:sz w:val="32"/>
          <w:szCs w:val="32"/>
        </w:rPr>
        <w:t>营管理，完善运营方案，确定运营主体、方式和期限，明确运营</w:t>
      </w:r>
      <w:r>
        <w:rPr>
          <w:rFonts w:ascii="FangSong" w:eastAsia="FangSong" w:hAnsi="FangSong" w:cs="FangSong"/>
          <w:spacing w:val="14"/>
          <w:sz w:val="32"/>
          <w:szCs w:val="32"/>
        </w:rPr>
        <w:t xml:space="preserve"> </w:t>
      </w:r>
      <w:r>
        <w:rPr>
          <w:rFonts w:ascii="FangSong" w:eastAsia="FangSong" w:hAnsi="FangSong" w:cs="FangSong"/>
          <w:spacing w:val="-8"/>
          <w:sz w:val="32"/>
          <w:szCs w:val="32"/>
        </w:rPr>
        <w:t>各方权利义务，做好风险防控，确保资产保值增值；管护经费根</w:t>
      </w:r>
      <w:r>
        <w:rPr>
          <w:rFonts w:ascii="FangSong" w:eastAsia="FangSong" w:hAnsi="FangSong" w:cs="FangSong"/>
          <w:spacing w:val="3"/>
          <w:sz w:val="32"/>
          <w:szCs w:val="32"/>
        </w:rPr>
        <w:t xml:space="preserve"> </w:t>
      </w:r>
      <w:r>
        <w:rPr>
          <w:rFonts w:ascii="FangSong" w:eastAsia="FangSong" w:hAnsi="FangSong" w:cs="FangSong"/>
          <w:spacing w:val="-8"/>
          <w:sz w:val="32"/>
          <w:szCs w:val="32"/>
        </w:rPr>
        <w:t>据运营方案原则上从经营收益中列支。对公益性资产，要加强后</w:t>
      </w:r>
      <w:r>
        <w:rPr>
          <w:rFonts w:ascii="FangSong" w:eastAsia="FangSong" w:hAnsi="FangSong" w:cs="FangSong"/>
          <w:spacing w:val="9"/>
          <w:sz w:val="32"/>
          <w:szCs w:val="32"/>
        </w:rPr>
        <w:t xml:space="preserve"> </w:t>
      </w:r>
      <w:r>
        <w:rPr>
          <w:rFonts w:ascii="FangSong" w:eastAsia="FangSong" w:hAnsi="FangSong" w:cs="FangSong"/>
          <w:spacing w:val="-7"/>
          <w:sz w:val="32"/>
          <w:szCs w:val="32"/>
        </w:rPr>
        <w:t>续管护，由相应的产权主体落实管护责任人和管护经费。</w:t>
      </w:r>
    </w:p>
    <w:p w:rsidR="00DC07DE" w:rsidRDefault="00DC07DE">
      <w:pPr>
        <w:pStyle w:val="a3"/>
        <w:spacing w:line="270" w:lineRule="auto"/>
      </w:pPr>
    </w:p>
    <w:p w:rsidR="00DC07DE" w:rsidRDefault="00DC07DE">
      <w:pPr>
        <w:pStyle w:val="a3"/>
        <w:spacing w:line="271" w:lineRule="auto"/>
      </w:pPr>
    </w:p>
    <w:p w:rsidR="00DC07DE" w:rsidRDefault="00FD01ED">
      <w:pPr>
        <w:spacing w:before="104" w:line="221" w:lineRule="auto"/>
        <w:ind w:left="2894"/>
        <w:outlineLvl w:val="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b/>
          <w:bCs/>
          <w:spacing w:val="-7"/>
          <w:sz w:val="32"/>
          <w:szCs w:val="32"/>
        </w:rPr>
        <w:t>第五章</w:t>
      </w:r>
      <w:r>
        <w:rPr>
          <w:rFonts w:ascii="黑体" w:eastAsia="黑体" w:hAnsi="黑体" w:cs="黑体"/>
          <w:spacing w:val="64"/>
          <w:sz w:val="32"/>
          <w:szCs w:val="32"/>
        </w:rPr>
        <w:t xml:space="preserve">  </w:t>
      </w:r>
      <w:r>
        <w:rPr>
          <w:rFonts w:ascii="黑体" w:eastAsia="黑体" w:hAnsi="黑体" w:cs="黑体"/>
          <w:b/>
          <w:bCs/>
          <w:spacing w:val="-7"/>
          <w:sz w:val="32"/>
          <w:szCs w:val="32"/>
        </w:rPr>
        <w:t>监督和管理</w:t>
      </w:r>
    </w:p>
    <w:p w:rsidR="00DC07DE" w:rsidRDefault="00FD01ED">
      <w:pPr>
        <w:spacing w:before="210" w:line="336" w:lineRule="auto"/>
        <w:ind w:right="70" w:firstLine="659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6"/>
          <w:sz w:val="32"/>
          <w:szCs w:val="32"/>
        </w:rPr>
        <w:t>第三十一条</w:t>
      </w:r>
      <w:r>
        <w:rPr>
          <w:rFonts w:ascii="FangSong" w:eastAsia="FangSong" w:hAnsi="FangSong" w:cs="FangSong"/>
          <w:spacing w:val="126"/>
          <w:sz w:val="32"/>
          <w:szCs w:val="32"/>
        </w:rPr>
        <w:t xml:space="preserve"> </w:t>
      </w:r>
      <w:r>
        <w:rPr>
          <w:rFonts w:ascii="FangSong" w:eastAsia="FangSong" w:hAnsi="FangSong" w:cs="FangSong"/>
          <w:spacing w:val="6"/>
          <w:sz w:val="32"/>
          <w:szCs w:val="32"/>
        </w:rPr>
        <w:t>市库区移民事务中心应建立项目半月调</w:t>
      </w:r>
      <w:r>
        <w:rPr>
          <w:rFonts w:ascii="FangSong" w:eastAsia="FangSong" w:hAnsi="FangSong" w:cs="FangSong"/>
          <w:spacing w:val="5"/>
          <w:sz w:val="32"/>
          <w:szCs w:val="32"/>
        </w:rPr>
        <w:t>度机</w:t>
      </w:r>
      <w:r>
        <w:rPr>
          <w:rFonts w:ascii="FangSong" w:eastAsia="FangSong" w:hAnsi="FangSong" w:cs="FangSong"/>
          <w:sz w:val="32"/>
          <w:szCs w:val="32"/>
        </w:rPr>
        <w:t xml:space="preserve"> </w:t>
      </w:r>
      <w:r>
        <w:rPr>
          <w:rFonts w:ascii="FangSong" w:eastAsia="FangSong" w:hAnsi="FangSong" w:cs="FangSong"/>
          <w:spacing w:val="-8"/>
          <w:sz w:val="32"/>
          <w:szCs w:val="32"/>
        </w:rPr>
        <w:t>制，根据年度审批的项目计划，汇总成任务清单，每半个月调度</w:t>
      </w:r>
    </w:p>
    <w:p w:rsidR="00DC07DE" w:rsidRDefault="00DC07DE">
      <w:pPr>
        <w:spacing w:line="336" w:lineRule="auto"/>
        <w:rPr>
          <w:rFonts w:ascii="FangSong" w:eastAsia="FangSong" w:hAnsi="FangSong" w:cs="FangSong"/>
          <w:sz w:val="32"/>
          <w:szCs w:val="32"/>
        </w:rPr>
        <w:sectPr w:rsidR="00DC07DE">
          <w:footerReference w:type="default" r:id="rId18"/>
          <w:pgSz w:w="11900" w:h="16830"/>
          <w:pgMar w:top="1430" w:right="1380" w:bottom="1925" w:left="1680" w:header="0" w:footer="1607" w:gutter="0"/>
          <w:cols w:space="720"/>
        </w:sectPr>
      </w:pPr>
    </w:p>
    <w:p w:rsidR="00DC07DE" w:rsidRDefault="00440AA0">
      <w:pPr>
        <w:spacing w:before="149" w:line="341" w:lineRule="auto"/>
        <w:ind w:right="60"/>
        <w:jc w:val="both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-18"/>
          <w:sz w:val="32"/>
          <w:szCs w:val="32"/>
        </w:rPr>
        <w:lastRenderedPageBreak/>
        <w:t>一次项目施工进度、工程质量、资金拨</w:t>
      </w:r>
      <w:r w:rsidR="00FD01ED">
        <w:rPr>
          <w:rFonts w:ascii="FangSong" w:eastAsia="FangSong" w:hAnsi="FangSong" w:cs="FangSong"/>
          <w:spacing w:val="-18"/>
          <w:sz w:val="32"/>
          <w:szCs w:val="32"/>
        </w:rPr>
        <w:t>付进度、移民群众反响、施</w:t>
      </w:r>
      <w:r w:rsidR="00FD01ED">
        <w:rPr>
          <w:rFonts w:ascii="FangSong" w:eastAsia="FangSong" w:hAnsi="FangSong" w:cs="FangSong"/>
          <w:spacing w:val="4"/>
          <w:sz w:val="32"/>
          <w:szCs w:val="32"/>
        </w:rPr>
        <w:t xml:space="preserve"> </w:t>
      </w:r>
      <w:r w:rsidR="00FD01ED">
        <w:rPr>
          <w:rFonts w:ascii="FangSong" w:eastAsia="FangSong" w:hAnsi="FangSong" w:cs="FangSong"/>
          <w:spacing w:val="-18"/>
          <w:sz w:val="32"/>
          <w:szCs w:val="32"/>
        </w:rPr>
        <w:t>工安全保障等内容，每半月以单位项目为单元，下发一期监督检查</w:t>
      </w:r>
      <w:r w:rsidR="00FD01ED">
        <w:rPr>
          <w:rFonts w:ascii="FangSong" w:eastAsia="FangSong" w:hAnsi="FangSong" w:cs="FangSong"/>
          <w:sz w:val="32"/>
          <w:szCs w:val="32"/>
        </w:rPr>
        <w:t xml:space="preserve"> </w:t>
      </w:r>
      <w:r w:rsidR="00FD01ED">
        <w:rPr>
          <w:rFonts w:ascii="FangSong" w:eastAsia="FangSong" w:hAnsi="FangSong" w:cs="FangSong"/>
          <w:spacing w:val="-18"/>
          <w:sz w:val="32"/>
          <w:szCs w:val="32"/>
        </w:rPr>
        <w:t>情况通报，检查内容与年度资金安排挂钩，对项目进度滞后、质量</w:t>
      </w:r>
      <w:r w:rsidR="00FD01ED">
        <w:rPr>
          <w:rFonts w:ascii="FangSong" w:eastAsia="FangSong" w:hAnsi="FangSong" w:cs="FangSong"/>
          <w:spacing w:val="8"/>
          <w:sz w:val="32"/>
          <w:szCs w:val="32"/>
        </w:rPr>
        <w:t xml:space="preserve"> </w:t>
      </w:r>
      <w:r w:rsidR="00FD01ED">
        <w:rPr>
          <w:rFonts w:ascii="FangSong" w:eastAsia="FangSong" w:hAnsi="FangSong" w:cs="FangSong"/>
          <w:spacing w:val="10"/>
          <w:sz w:val="32"/>
          <w:szCs w:val="32"/>
        </w:rPr>
        <w:t>不达标、置若罔闻的单位</w:t>
      </w:r>
      <w:r w:rsidR="00FD01ED">
        <w:rPr>
          <w:rFonts w:ascii="FangSong" w:eastAsia="FangSong" w:hAnsi="FangSong" w:cs="FangSong"/>
          <w:spacing w:val="10"/>
          <w:sz w:val="32"/>
          <w:szCs w:val="32"/>
        </w:rPr>
        <w:t>(</w:t>
      </w:r>
      <w:r w:rsidR="00FD01ED">
        <w:rPr>
          <w:rFonts w:ascii="FangSong" w:eastAsia="FangSong" w:hAnsi="FangSong" w:cs="FangSong"/>
          <w:spacing w:val="10"/>
          <w:sz w:val="32"/>
          <w:szCs w:val="32"/>
        </w:rPr>
        <w:t>以村或社区为单位</w:t>
      </w:r>
      <w:r w:rsidR="00FD01ED">
        <w:rPr>
          <w:rFonts w:ascii="FangSong" w:eastAsia="FangSong" w:hAnsi="FangSong" w:cs="FangSong"/>
          <w:spacing w:val="10"/>
          <w:sz w:val="32"/>
          <w:szCs w:val="32"/>
        </w:rPr>
        <w:t>),</w:t>
      </w:r>
      <w:r w:rsidR="00FD01ED">
        <w:rPr>
          <w:rFonts w:ascii="FangSong" w:eastAsia="FangSong" w:hAnsi="FangSong" w:cs="FangSong"/>
          <w:spacing w:val="10"/>
          <w:sz w:val="32"/>
          <w:szCs w:val="32"/>
        </w:rPr>
        <w:t>综合监督检查</w:t>
      </w:r>
      <w:r w:rsidR="00FD01ED">
        <w:rPr>
          <w:rFonts w:ascii="FangSong" w:eastAsia="FangSong" w:hAnsi="FangSong" w:cs="FangSong"/>
          <w:spacing w:val="18"/>
          <w:sz w:val="32"/>
          <w:szCs w:val="32"/>
        </w:rPr>
        <w:t xml:space="preserve"> </w:t>
      </w:r>
      <w:r w:rsidR="00FD01ED">
        <w:rPr>
          <w:rFonts w:ascii="FangSong" w:eastAsia="FangSong" w:hAnsi="FangSong" w:cs="FangSong"/>
          <w:spacing w:val="-13"/>
          <w:sz w:val="32"/>
          <w:szCs w:val="32"/>
        </w:rPr>
        <w:t>考评或通报结果，在下年度的移民项目安排中，相应缩减比例</w:t>
      </w:r>
      <w:r w:rsidR="00FD01ED">
        <w:rPr>
          <w:rFonts w:ascii="FangSong" w:eastAsia="FangSong" w:hAnsi="FangSong" w:cs="FangSong"/>
          <w:spacing w:val="-13"/>
          <w:sz w:val="32"/>
          <w:szCs w:val="32"/>
        </w:rPr>
        <w:t>(</w:t>
      </w:r>
      <w:r w:rsidR="00FD01ED">
        <w:rPr>
          <w:rFonts w:ascii="FangSong" w:eastAsia="FangSong" w:hAnsi="FangSong" w:cs="FangSong"/>
          <w:spacing w:val="-13"/>
          <w:sz w:val="32"/>
          <w:szCs w:val="32"/>
        </w:rPr>
        <w:t>根</w:t>
      </w:r>
      <w:r w:rsidR="00FD01ED">
        <w:rPr>
          <w:rFonts w:ascii="FangSong" w:eastAsia="FangSong" w:hAnsi="FangSong" w:cs="FangSong"/>
          <w:spacing w:val="16"/>
          <w:sz w:val="32"/>
          <w:szCs w:val="32"/>
        </w:rPr>
        <w:t xml:space="preserve"> </w:t>
      </w:r>
      <w:r w:rsidR="00FD01ED">
        <w:rPr>
          <w:rFonts w:ascii="FangSong" w:eastAsia="FangSong" w:hAnsi="FangSong" w:cs="FangSong"/>
          <w:spacing w:val="1"/>
          <w:sz w:val="32"/>
          <w:szCs w:val="32"/>
        </w:rPr>
        <w:t>据工程形象进度滞后比例，下年度项目安排缩减对应比例</w:t>
      </w:r>
      <w:r w:rsidR="00FD01ED">
        <w:rPr>
          <w:rFonts w:ascii="FangSong" w:eastAsia="FangSong" w:hAnsi="FangSong" w:cs="FangSong"/>
          <w:spacing w:val="1"/>
          <w:sz w:val="32"/>
          <w:szCs w:val="32"/>
        </w:rPr>
        <w:t>)</w:t>
      </w:r>
      <w:r w:rsidR="00FD01ED">
        <w:rPr>
          <w:rFonts w:ascii="FangSong" w:eastAsia="FangSong" w:hAnsi="FangSong" w:cs="FangSong"/>
          <w:spacing w:val="1"/>
          <w:sz w:val="32"/>
          <w:szCs w:val="32"/>
        </w:rPr>
        <w:t>。</w:t>
      </w:r>
    </w:p>
    <w:p w:rsidR="00DC07DE" w:rsidRDefault="00FD01ED">
      <w:pPr>
        <w:spacing w:before="70" w:line="342" w:lineRule="auto"/>
        <w:ind w:firstLine="639"/>
        <w:jc w:val="both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4"/>
          <w:sz w:val="32"/>
          <w:szCs w:val="32"/>
        </w:rPr>
        <w:t>第三十二条</w:t>
      </w:r>
      <w:r>
        <w:rPr>
          <w:rFonts w:ascii="FangSong" w:eastAsia="FangSong" w:hAnsi="FangSong" w:cs="FangSong"/>
          <w:spacing w:val="164"/>
          <w:sz w:val="32"/>
          <w:szCs w:val="32"/>
        </w:rPr>
        <w:t xml:space="preserve"> </w:t>
      </w:r>
      <w:r>
        <w:rPr>
          <w:rFonts w:ascii="FangSong" w:eastAsia="FangSong" w:hAnsi="FangSong" w:cs="FangSong"/>
          <w:spacing w:val="4"/>
          <w:sz w:val="32"/>
          <w:szCs w:val="32"/>
        </w:rPr>
        <w:t>要及时对历年来移民资金和项目管理开展自</w:t>
      </w:r>
      <w:r>
        <w:rPr>
          <w:rFonts w:ascii="FangSong" w:eastAsia="FangSong" w:hAnsi="FangSong" w:cs="FangSong"/>
          <w:sz w:val="32"/>
          <w:szCs w:val="32"/>
        </w:rPr>
        <w:t xml:space="preserve"> </w:t>
      </w:r>
      <w:r>
        <w:rPr>
          <w:rFonts w:ascii="FangSong" w:eastAsia="FangSong" w:hAnsi="FangSong" w:cs="FangSong"/>
          <w:spacing w:val="-4"/>
          <w:sz w:val="32"/>
          <w:szCs w:val="32"/>
        </w:rPr>
        <w:t>查自纠工作，村属项目按照</w:t>
      </w:r>
      <w:r>
        <w:rPr>
          <w:rFonts w:ascii="FangSong" w:eastAsia="FangSong" w:hAnsi="FangSong" w:cs="FangSong"/>
          <w:spacing w:val="-4"/>
          <w:sz w:val="32"/>
          <w:szCs w:val="32"/>
        </w:rPr>
        <w:t>“</w:t>
      </w:r>
      <w:r>
        <w:rPr>
          <w:rFonts w:ascii="FangSong" w:eastAsia="FangSong" w:hAnsi="FangSong" w:cs="FangSong"/>
          <w:spacing w:val="-4"/>
          <w:sz w:val="32"/>
          <w:szCs w:val="32"/>
        </w:rPr>
        <w:t>政府主导、中</w:t>
      </w:r>
      <w:r>
        <w:rPr>
          <w:rFonts w:ascii="FangSong" w:eastAsia="FangSong" w:hAnsi="FangSong" w:cs="FangSong"/>
          <w:spacing w:val="-5"/>
          <w:sz w:val="32"/>
          <w:szCs w:val="32"/>
        </w:rPr>
        <w:t>心牵头、镇级主管、</w:t>
      </w:r>
      <w:r>
        <w:rPr>
          <w:rFonts w:ascii="FangSong" w:eastAsia="FangSong" w:hAnsi="FangSong" w:cs="FangSong"/>
          <w:sz w:val="32"/>
          <w:szCs w:val="32"/>
        </w:rPr>
        <w:t xml:space="preserve"> </w:t>
      </w:r>
      <w:r>
        <w:rPr>
          <w:rFonts w:ascii="FangSong" w:eastAsia="FangSong" w:hAnsi="FangSong" w:cs="FangSong"/>
          <w:spacing w:val="-7"/>
          <w:sz w:val="32"/>
          <w:szCs w:val="32"/>
        </w:rPr>
        <w:t>村级主责</w:t>
      </w:r>
      <w:r>
        <w:rPr>
          <w:rFonts w:ascii="FangSong" w:eastAsia="FangSong" w:hAnsi="FangSong" w:cs="FangSong"/>
          <w:spacing w:val="-7"/>
          <w:sz w:val="32"/>
          <w:szCs w:val="32"/>
        </w:rPr>
        <w:t>”</w:t>
      </w:r>
      <w:r>
        <w:rPr>
          <w:rFonts w:ascii="FangSong" w:eastAsia="FangSong" w:hAnsi="FangSong" w:cs="FangSong"/>
          <w:spacing w:val="-7"/>
          <w:sz w:val="32"/>
          <w:szCs w:val="32"/>
        </w:rPr>
        <w:t>的原则，镇属项目按照</w:t>
      </w:r>
      <w:r>
        <w:rPr>
          <w:rFonts w:ascii="FangSong" w:eastAsia="FangSong" w:hAnsi="FangSong" w:cs="FangSong"/>
          <w:spacing w:val="-7"/>
          <w:sz w:val="32"/>
          <w:szCs w:val="32"/>
        </w:rPr>
        <w:t>“</w:t>
      </w:r>
      <w:r>
        <w:rPr>
          <w:rFonts w:ascii="FangSong" w:eastAsia="FangSong" w:hAnsi="FangSong" w:cs="FangSong"/>
          <w:spacing w:val="-7"/>
          <w:sz w:val="32"/>
          <w:szCs w:val="32"/>
        </w:rPr>
        <w:t>政府主导、中心监督、镇级</w:t>
      </w:r>
      <w:r>
        <w:rPr>
          <w:rFonts w:ascii="FangSong" w:eastAsia="FangSong" w:hAnsi="FangSong" w:cs="FangSong"/>
          <w:spacing w:val="18"/>
          <w:sz w:val="32"/>
          <w:szCs w:val="32"/>
        </w:rPr>
        <w:t xml:space="preserve"> </w:t>
      </w:r>
      <w:r>
        <w:rPr>
          <w:rFonts w:ascii="FangSong" w:eastAsia="FangSong" w:hAnsi="FangSong" w:cs="FangSong"/>
          <w:spacing w:val="-7"/>
          <w:sz w:val="32"/>
          <w:szCs w:val="32"/>
        </w:rPr>
        <w:t>主责</w:t>
      </w:r>
      <w:r>
        <w:rPr>
          <w:rFonts w:ascii="FangSong" w:eastAsia="FangSong" w:hAnsi="FangSong" w:cs="FangSong"/>
          <w:spacing w:val="-7"/>
          <w:sz w:val="32"/>
          <w:szCs w:val="32"/>
        </w:rPr>
        <w:t>”</w:t>
      </w:r>
      <w:r>
        <w:rPr>
          <w:rFonts w:ascii="FangSong" w:eastAsia="FangSong" w:hAnsi="FangSong" w:cs="FangSong"/>
          <w:spacing w:val="-7"/>
          <w:sz w:val="32"/>
          <w:szCs w:val="32"/>
        </w:rPr>
        <w:t>的原则，扎实有效的推进整改进度和整改成效。</w:t>
      </w:r>
      <w:r>
        <w:rPr>
          <w:rFonts w:ascii="FangSong" w:eastAsia="FangSong" w:hAnsi="FangSong" w:cs="FangSong"/>
          <w:spacing w:val="-8"/>
          <w:sz w:val="32"/>
          <w:szCs w:val="32"/>
        </w:rPr>
        <w:t>对整改进</w:t>
      </w:r>
      <w:r>
        <w:rPr>
          <w:rFonts w:ascii="FangSong" w:eastAsia="FangSong" w:hAnsi="FangSong" w:cs="FangSong"/>
          <w:sz w:val="32"/>
          <w:szCs w:val="32"/>
        </w:rPr>
        <w:t xml:space="preserve"> </w:t>
      </w:r>
      <w:r>
        <w:rPr>
          <w:rFonts w:ascii="FangSong" w:eastAsia="FangSong" w:hAnsi="FangSong" w:cs="FangSong"/>
          <w:spacing w:val="-7"/>
          <w:sz w:val="32"/>
          <w:szCs w:val="32"/>
        </w:rPr>
        <w:t>度滞后，成效不明显、敷衍塞责的单位，将书面上报市委、</w:t>
      </w:r>
      <w:r>
        <w:rPr>
          <w:rFonts w:ascii="FangSong" w:eastAsia="FangSong" w:hAnsi="FangSong" w:cs="FangSong"/>
          <w:spacing w:val="-8"/>
          <w:sz w:val="32"/>
          <w:szCs w:val="32"/>
        </w:rPr>
        <w:t>市政</w:t>
      </w:r>
      <w:r>
        <w:rPr>
          <w:rFonts w:ascii="FangSong" w:eastAsia="FangSong" w:hAnsi="FangSong" w:cs="FangSong"/>
          <w:sz w:val="32"/>
          <w:szCs w:val="32"/>
        </w:rPr>
        <w:t xml:space="preserve"> </w:t>
      </w:r>
      <w:r>
        <w:rPr>
          <w:rFonts w:ascii="FangSong" w:eastAsia="FangSong" w:hAnsi="FangSong" w:cs="FangSong"/>
          <w:spacing w:val="-7"/>
          <w:sz w:val="32"/>
          <w:szCs w:val="32"/>
        </w:rPr>
        <w:t>府主要领导和分管领导进行调度，同时将持续跟踪整改进展；若</w:t>
      </w:r>
      <w:r>
        <w:rPr>
          <w:rFonts w:ascii="FangSong" w:eastAsia="FangSong" w:hAnsi="FangSong" w:cs="FangSong"/>
          <w:sz w:val="32"/>
          <w:szCs w:val="32"/>
        </w:rPr>
        <w:t xml:space="preserve"> </w:t>
      </w:r>
      <w:r>
        <w:rPr>
          <w:rFonts w:ascii="FangSong" w:eastAsia="FangSong" w:hAnsi="FangSong" w:cs="FangSong"/>
          <w:spacing w:val="-5"/>
          <w:sz w:val="32"/>
          <w:szCs w:val="32"/>
        </w:rPr>
        <w:t>整改不力且问题仍得不到解决的，将移交市纪委监委处理。</w:t>
      </w:r>
    </w:p>
    <w:p w:rsidR="00DC07DE" w:rsidRDefault="00FD01ED">
      <w:pPr>
        <w:spacing w:before="64" w:line="328" w:lineRule="auto"/>
        <w:ind w:firstLine="639"/>
        <w:jc w:val="both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8"/>
          <w:sz w:val="32"/>
          <w:szCs w:val="32"/>
        </w:rPr>
        <w:t>第三十三条市库区移民事务中心应建立健全稽察、审</w:t>
      </w:r>
      <w:r>
        <w:rPr>
          <w:rFonts w:ascii="FangSong" w:eastAsia="FangSong" w:hAnsi="FangSong" w:cs="FangSong"/>
          <w:spacing w:val="7"/>
          <w:sz w:val="32"/>
          <w:szCs w:val="32"/>
        </w:rPr>
        <w:t>计、</w:t>
      </w:r>
      <w:r>
        <w:rPr>
          <w:rFonts w:ascii="FangSong" w:eastAsia="FangSong" w:hAnsi="FangSong" w:cs="FangSong"/>
          <w:sz w:val="32"/>
          <w:szCs w:val="32"/>
        </w:rPr>
        <w:t xml:space="preserve"> </w:t>
      </w:r>
      <w:r>
        <w:rPr>
          <w:rFonts w:ascii="FangSong" w:eastAsia="FangSong" w:hAnsi="FangSong" w:cs="FangSong"/>
          <w:spacing w:val="-7"/>
          <w:sz w:val="32"/>
          <w:szCs w:val="32"/>
        </w:rPr>
        <w:t>监测评估、绩效评价等后扶项目监督检查工作机制，监督项目实</w:t>
      </w:r>
      <w:r>
        <w:rPr>
          <w:rFonts w:ascii="FangSong" w:eastAsia="FangSong" w:hAnsi="FangSong" w:cs="FangSong"/>
          <w:spacing w:val="3"/>
          <w:sz w:val="32"/>
          <w:szCs w:val="32"/>
        </w:rPr>
        <w:t xml:space="preserve"> </w:t>
      </w:r>
      <w:r>
        <w:rPr>
          <w:rFonts w:ascii="FangSong" w:eastAsia="FangSong" w:hAnsi="FangSong" w:cs="FangSong"/>
          <w:spacing w:val="-5"/>
          <w:sz w:val="32"/>
          <w:szCs w:val="32"/>
        </w:rPr>
        <w:t>施和资金资产管理情况，督促有关单位及时整改存在的问题。</w:t>
      </w:r>
    </w:p>
    <w:p w:rsidR="00DC07DE" w:rsidRDefault="00FD01ED">
      <w:pPr>
        <w:spacing w:before="92" w:line="332" w:lineRule="auto"/>
        <w:ind w:right="69" w:firstLine="639"/>
        <w:jc w:val="both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7"/>
          <w:sz w:val="32"/>
          <w:szCs w:val="32"/>
        </w:rPr>
        <w:t>第三十四条</w:t>
      </w:r>
      <w:r>
        <w:rPr>
          <w:rFonts w:ascii="FangSong" w:eastAsia="FangSong" w:hAnsi="FangSong" w:cs="FangSong"/>
          <w:spacing w:val="116"/>
          <w:sz w:val="32"/>
          <w:szCs w:val="32"/>
        </w:rPr>
        <w:t xml:space="preserve"> </w:t>
      </w:r>
      <w:r>
        <w:rPr>
          <w:rFonts w:ascii="FangSong" w:eastAsia="FangSong" w:hAnsi="FangSong" w:cs="FangSong"/>
          <w:spacing w:val="7"/>
          <w:sz w:val="32"/>
          <w:szCs w:val="32"/>
        </w:rPr>
        <w:t>全市范围内使用水库移民资金的有关单</w:t>
      </w:r>
      <w:r>
        <w:rPr>
          <w:rFonts w:ascii="FangSong" w:eastAsia="FangSong" w:hAnsi="FangSong" w:cs="FangSong"/>
          <w:spacing w:val="6"/>
          <w:sz w:val="32"/>
          <w:szCs w:val="32"/>
        </w:rPr>
        <w:t>位及</w:t>
      </w:r>
      <w:r>
        <w:rPr>
          <w:rFonts w:ascii="FangSong" w:eastAsia="FangSong" w:hAnsi="FangSong" w:cs="FangSong"/>
          <w:sz w:val="32"/>
          <w:szCs w:val="32"/>
        </w:rPr>
        <w:t xml:space="preserve"> </w:t>
      </w:r>
      <w:r>
        <w:rPr>
          <w:rFonts w:ascii="FangSong" w:eastAsia="FangSong" w:hAnsi="FangSong" w:cs="FangSong"/>
          <w:spacing w:val="-7"/>
          <w:sz w:val="32"/>
          <w:szCs w:val="32"/>
        </w:rPr>
        <w:t>个人应主动接受上级财政、水利、审计、监察等部门对水库移民</w:t>
      </w:r>
      <w:r>
        <w:rPr>
          <w:rFonts w:ascii="FangSong" w:eastAsia="FangSong" w:hAnsi="FangSong" w:cs="FangSong"/>
          <w:spacing w:val="5"/>
          <w:sz w:val="32"/>
          <w:szCs w:val="32"/>
        </w:rPr>
        <w:t xml:space="preserve"> </w:t>
      </w:r>
      <w:r>
        <w:rPr>
          <w:rFonts w:ascii="FangSong" w:eastAsia="FangSong" w:hAnsi="FangSong" w:cs="FangSong"/>
          <w:spacing w:val="-7"/>
          <w:sz w:val="32"/>
          <w:szCs w:val="32"/>
        </w:rPr>
        <w:t>资金的监督检查。任何单位及个人不得以任何理由阻</w:t>
      </w:r>
      <w:r>
        <w:rPr>
          <w:rFonts w:ascii="FangSong" w:eastAsia="FangSong" w:hAnsi="FangSong" w:cs="FangSong"/>
          <w:spacing w:val="-8"/>
          <w:sz w:val="32"/>
          <w:szCs w:val="32"/>
        </w:rPr>
        <w:t>挠或者逃避</w:t>
      </w:r>
      <w:r>
        <w:rPr>
          <w:rFonts w:ascii="FangSong" w:eastAsia="FangSong" w:hAnsi="FangSong" w:cs="FangSong"/>
          <w:sz w:val="32"/>
          <w:szCs w:val="32"/>
        </w:rPr>
        <w:t xml:space="preserve"> </w:t>
      </w:r>
      <w:r>
        <w:rPr>
          <w:rFonts w:ascii="FangSong" w:eastAsia="FangSong" w:hAnsi="FangSong" w:cs="FangSong"/>
          <w:spacing w:val="-17"/>
          <w:sz w:val="32"/>
          <w:szCs w:val="32"/>
        </w:rPr>
        <w:t>监督检查。</w:t>
      </w:r>
    </w:p>
    <w:p w:rsidR="00DC07DE" w:rsidRDefault="00FD01ED">
      <w:pPr>
        <w:spacing w:before="96" w:line="334" w:lineRule="auto"/>
        <w:ind w:right="69" w:firstLine="639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7"/>
          <w:sz w:val="32"/>
          <w:szCs w:val="32"/>
        </w:rPr>
        <w:t>第三十五条</w:t>
      </w:r>
      <w:r>
        <w:rPr>
          <w:rFonts w:ascii="FangSong" w:eastAsia="FangSong" w:hAnsi="FangSong" w:cs="FangSong"/>
          <w:spacing w:val="121"/>
          <w:sz w:val="32"/>
          <w:szCs w:val="32"/>
        </w:rPr>
        <w:t xml:space="preserve"> </w:t>
      </w:r>
      <w:r>
        <w:rPr>
          <w:rFonts w:ascii="FangSong" w:eastAsia="FangSong" w:hAnsi="FangSong" w:cs="FangSong"/>
          <w:spacing w:val="7"/>
          <w:sz w:val="32"/>
          <w:szCs w:val="32"/>
        </w:rPr>
        <w:t>年度项目计划应通过市人民政府门户网站等</w:t>
      </w:r>
      <w:r>
        <w:rPr>
          <w:rFonts w:ascii="FangSong" w:eastAsia="FangSong" w:hAnsi="FangSong" w:cs="FangSong"/>
          <w:sz w:val="32"/>
          <w:szCs w:val="32"/>
        </w:rPr>
        <w:t xml:space="preserve"> </w:t>
      </w:r>
      <w:r>
        <w:rPr>
          <w:rFonts w:ascii="FangSong" w:eastAsia="FangSong" w:hAnsi="FangSong" w:cs="FangSong"/>
          <w:spacing w:val="-7"/>
          <w:sz w:val="32"/>
          <w:szCs w:val="32"/>
        </w:rPr>
        <w:t>进行公示，项目实施情况应在移民村张榜公示，公示时间不少于</w:t>
      </w:r>
    </w:p>
    <w:p w:rsidR="00DC07DE" w:rsidRDefault="00DC07DE">
      <w:pPr>
        <w:spacing w:line="334" w:lineRule="auto"/>
        <w:rPr>
          <w:rFonts w:ascii="FangSong" w:eastAsia="FangSong" w:hAnsi="FangSong" w:cs="FangSong"/>
          <w:sz w:val="32"/>
          <w:szCs w:val="32"/>
        </w:rPr>
        <w:sectPr w:rsidR="00DC07DE">
          <w:footerReference w:type="default" r:id="rId19"/>
          <w:pgSz w:w="11900" w:h="16830"/>
          <w:pgMar w:top="1430" w:right="1369" w:bottom="1935" w:left="1690" w:header="0" w:footer="1616" w:gutter="0"/>
          <w:cols w:space="720"/>
        </w:sectPr>
      </w:pPr>
    </w:p>
    <w:p w:rsidR="00DC07DE" w:rsidRDefault="00FD01ED">
      <w:pPr>
        <w:spacing w:before="166" w:line="339" w:lineRule="auto"/>
        <w:ind w:left="39" w:right="48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-1"/>
          <w:sz w:val="32"/>
          <w:szCs w:val="32"/>
        </w:rPr>
        <w:lastRenderedPageBreak/>
        <w:t>7</w:t>
      </w:r>
      <w:r>
        <w:rPr>
          <w:rFonts w:ascii="FangSong" w:eastAsia="FangSong" w:hAnsi="FangSong" w:cs="FangSong"/>
          <w:spacing w:val="-1"/>
          <w:sz w:val="32"/>
          <w:szCs w:val="32"/>
        </w:rPr>
        <w:t>天。公示的基本内容包括项目名称、建设内容、建设地点和工</w:t>
      </w:r>
      <w:r>
        <w:rPr>
          <w:rFonts w:ascii="FangSong" w:eastAsia="FangSong" w:hAnsi="FangSong" w:cs="FangSong"/>
          <w:spacing w:val="8"/>
          <w:sz w:val="32"/>
          <w:szCs w:val="32"/>
        </w:rPr>
        <w:t xml:space="preserve"> </w:t>
      </w:r>
      <w:r>
        <w:rPr>
          <w:rFonts w:ascii="FangSong" w:eastAsia="FangSong" w:hAnsi="FangSong" w:cs="FangSong"/>
          <w:spacing w:val="-9"/>
          <w:sz w:val="32"/>
          <w:szCs w:val="32"/>
        </w:rPr>
        <w:t>期、资金、监督电话等情况。</w:t>
      </w:r>
    </w:p>
    <w:p w:rsidR="00DC07DE" w:rsidRDefault="00FD01ED">
      <w:pPr>
        <w:spacing w:before="23" w:line="341" w:lineRule="auto"/>
        <w:ind w:left="39" w:right="53" w:firstLine="649"/>
        <w:jc w:val="both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5"/>
          <w:sz w:val="32"/>
          <w:szCs w:val="32"/>
        </w:rPr>
        <w:t>第三十六条在资金分配使用过程中存在弄虚作假、挤占挪</w:t>
      </w:r>
      <w:r>
        <w:rPr>
          <w:rFonts w:ascii="FangSong" w:eastAsia="FangSong" w:hAnsi="FangSong" w:cs="FangSong"/>
          <w:sz w:val="32"/>
          <w:szCs w:val="32"/>
        </w:rPr>
        <w:t xml:space="preserve"> </w:t>
      </w:r>
      <w:r>
        <w:rPr>
          <w:rFonts w:ascii="FangSong" w:eastAsia="FangSong" w:hAnsi="FangSong" w:cs="FangSong"/>
          <w:spacing w:val="-7"/>
          <w:sz w:val="32"/>
          <w:szCs w:val="32"/>
        </w:rPr>
        <w:t>用、滥用职权、玩忽职守和徇私舞弊等违法违纪行为的，在后扶</w:t>
      </w:r>
      <w:r>
        <w:rPr>
          <w:rFonts w:ascii="FangSong" w:eastAsia="FangSong" w:hAnsi="FangSong" w:cs="FangSong"/>
          <w:spacing w:val="8"/>
          <w:sz w:val="32"/>
          <w:szCs w:val="32"/>
        </w:rPr>
        <w:t xml:space="preserve"> </w:t>
      </w:r>
      <w:r>
        <w:rPr>
          <w:rFonts w:ascii="FangSong" w:eastAsia="FangSong" w:hAnsi="FangSong" w:cs="FangSong"/>
          <w:spacing w:val="-8"/>
          <w:sz w:val="32"/>
          <w:szCs w:val="32"/>
        </w:rPr>
        <w:t>项目前期工作、实施管理、资产管理中发生的违法违纪行为，按</w:t>
      </w:r>
      <w:r>
        <w:rPr>
          <w:rFonts w:ascii="FangSong" w:eastAsia="FangSong" w:hAnsi="FangSong" w:cs="FangSong"/>
          <w:spacing w:val="17"/>
          <w:sz w:val="32"/>
          <w:szCs w:val="32"/>
        </w:rPr>
        <w:t xml:space="preserve"> </w:t>
      </w:r>
      <w:r>
        <w:rPr>
          <w:rFonts w:ascii="FangSong" w:eastAsia="FangSong" w:hAnsi="FangSong" w:cs="FangSong"/>
          <w:spacing w:val="-7"/>
          <w:sz w:val="32"/>
          <w:szCs w:val="32"/>
        </w:rPr>
        <w:t>照《中华人民共和国预算法》《中华人民共和国公务员法》《财</w:t>
      </w:r>
      <w:r>
        <w:rPr>
          <w:rFonts w:ascii="FangSong" w:eastAsia="FangSong" w:hAnsi="FangSong" w:cs="FangSong"/>
          <w:spacing w:val="10"/>
          <w:sz w:val="32"/>
          <w:szCs w:val="32"/>
        </w:rPr>
        <w:t xml:space="preserve"> </w:t>
      </w:r>
      <w:r>
        <w:rPr>
          <w:rFonts w:ascii="FangSong" w:eastAsia="FangSong" w:hAnsi="FangSong" w:cs="FangSong"/>
          <w:spacing w:val="-7"/>
          <w:sz w:val="32"/>
          <w:szCs w:val="32"/>
        </w:rPr>
        <w:t>政违法行为处罚处分条例》等国家有关规定，追究相关单位及个</w:t>
      </w:r>
      <w:r>
        <w:rPr>
          <w:rFonts w:ascii="FangSong" w:eastAsia="FangSong" w:hAnsi="FangSong" w:cs="FangSong"/>
          <w:spacing w:val="6"/>
          <w:sz w:val="32"/>
          <w:szCs w:val="32"/>
        </w:rPr>
        <w:t xml:space="preserve"> </w:t>
      </w:r>
      <w:r>
        <w:rPr>
          <w:rFonts w:ascii="FangSong" w:eastAsia="FangSong" w:hAnsi="FangSong" w:cs="FangSong"/>
          <w:spacing w:val="-6"/>
          <w:sz w:val="32"/>
          <w:szCs w:val="32"/>
        </w:rPr>
        <w:t>人的相应责任；涉嫌犯罪的，移送司法机关处理。</w:t>
      </w:r>
    </w:p>
    <w:p w:rsidR="00DC07DE" w:rsidRDefault="00FD01ED">
      <w:pPr>
        <w:spacing w:before="85" w:line="220" w:lineRule="auto"/>
        <w:ind w:left="689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2"/>
          <w:sz w:val="32"/>
          <w:szCs w:val="32"/>
        </w:rPr>
        <w:t>第三十七条</w:t>
      </w:r>
      <w:r>
        <w:rPr>
          <w:rFonts w:ascii="FangSong" w:eastAsia="FangSong" w:hAnsi="FangSong" w:cs="FangSong"/>
          <w:spacing w:val="121"/>
          <w:sz w:val="32"/>
          <w:szCs w:val="32"/>
        </w:rPr>
        <w:t xml:space="preserve"> </w:t>
      </w:r>
      <w:r>
        <w:rPr>
          <w:rFonts w:ascii="FangSong" w:eastAsia="FangSong" w:hAnsi="FangSong" w:cs="FangSong"/>
          <w:spacing w:val="2"/>
          <w:sz w:val="32"/>
          <w:szCs w:val="32"/>
        </w:rPr>
        <w:t>本办法自公布之日起施行，有效期为</w:t>
      </w:r>
      <w:r>
        <w:rPr>
          <w:rFonts w:ascii="FangSong" w:eastAsia="FangSong" w:hAnsi="FangSong" w:cs="FangSong"/>
          <w:spacing w:val="2"/>
          <w:sz w:val="32"/>
          <w:szCs w:val="32"/>
        </w:rPr>
        <w:t>3</w:t>
      </w:r>
      <w:r>
        <w:rPr>
          <w:rFonts w:ascii="FangSong" w:eastAsia="FangSong" w:hAnsi="FangSong" w:cs="FangSong"/>
          <w:spacing w:val="2"/>
          <w:sz w:val="32"/>
          <w:szCs w:val="32"/>
        </w:rPr>
        <w:t>年。</w:t>
      </w:r>
    </w:p>
    <w:p w:rsidR="00DC07DE" w:rsidRDefault="00DC07DE">
      <w:pPr>
        <w:spacing w:before="5"/>
      </w:pPr>
    </w:p>
    <w:p w:rsidR="00DC07DE" w:rsidRDefault="00DC07DE">
      <w:pPr>
        <w:spacing w:before="5"/>
      </w:pPr>
    </w:p>
    <w:p w:rsidR="00DC07DE" w:rsidRDefault="00DC07DE">
      <w:pPr>
        <w:spacing w:before="5"/>
      </w:pPr>
    </w:p>
    <w:p w:rsidR="00DC07DE" w:rsidRDefault="00DC07DE">
      <w:pPr>
        <w:spacing w:before="5"/>
      </w:pPr>
    </w:p>
    <w:p w:rsidR="00DC07DE" w:rsidRDefault="00DC07DE">
      <w:pPr>
        <w:spacing w:before="5"/>
      </w:pPr>
    </w:p>
    <w:p w:rsidR="00DC07DE" w:rsidRDefault="00DC07DE">
      <w:pPr>
        <w:spacing w:before="5"/>
      </w:pPr>
    </w:p>
    <w:p w:rsidR="00DC07DE" w:rsidRDefault="00DC07DE">
      <w:pPr>
        <w:spacing w:before="5"/>
      </w:pPr>
    </w:p>
    <w:p w:rsidR="00DC07DE" w:rsidRDefault="00DC07DE">
      <w:pPr>
        <w:spacing w:before="5"/>
      </w:pPr>
    </w:p>
    <w:p w:rsidR="00DC07DE" w:rsidRDefault="00DC07DE">
      <w:pPr>
        <w:spacing w:before="5"/>
      </w:pPr>
    </w:p>
    <w:p w:rsidR="00DC07DE" w:rsidRDefault="00DC07DE">
      <w:pPr>
        <w:spacing w:before="5"/>
      </w:pPr>
    </w:p>
    <w:p w:rsidR="00DC07DE" w:rsidRDefault="00DC07DE">
      <w:pPr>
        <w:spacing w:before="5"/>
      </w:pPr>
    </w:p>
    <w:p w:rsidR="00DC07DE" w:rsidRDefault="00DC07DE">
      <w:pPr>
        <w:spacing w:before="5"/>
      </w:pPr>
    </w:p>
    <w:p w:rsidR="00DC07DE" w:rsidRDefault="00DC07DE">
      <w:pPr>
        <w:spacing w:before="5"/>
      </w:pPr>
    </w:p>
    <w:p w:rsidR="00DC07DE" w:rsidRDefault="00DC07DE">
      <w:pPr>
        <w:spacing w:before="5"/>
      </w:pPr>
    </w:p>
    <w:p w:rsidR="00DC07DE" w:rsidRDefault="00DC07DE">
      <w:pPr>
        <w:spacing w:before="5"/>
      </w:pPr>
    </w:p>
    <w:p w:rsidR="00DC07DE" w:rsidRDefault="00DC07DE">
      <w:pPr>
        <w:spacing w:before="5"/>
      </w:pPr>
    </w:p>
    <w:p w:rsidR="00DC07DE" w:rsidRDefault="00DC07DE">
      <w:pPr>
        <w:spacing w:before="5"/>
      </w:pPr>
    </w:p>
    <w:p w:rsidR="00DC07DE" w:rsidRDefault="00DC07DE">
      <w:pPr>
        <w:spacing w:before="5"/>
      </w:pPr>
    </w:p>
    <w:p w:rsidR="00DC07DE" w:rsidRDefault="00DC07DE">
      <w:pPr>
        <w:spacing w:before="5"/>
      </w:pPr>
    </w:p>
    <w:p w:rsidR="00DC07DE" w:rsidRDefault="00DC07DE">
      <w:pPr>
        <w:spacing w:before="5"/>
      </w:pPr>
    </w:p>
    <w:p w:rsidR="00DC07DE" w:rsidRDefault="00DC07DE">
      <w:pPr>
        <w:spacing w:before="5"/>
      </w:pPr>
    </w:p>
    <w:p w:rsidR="00DC07DE" w:rsidRDefault="00DC07DE">
      <w:pPr>
        <w:spacing w:before="5"/>
      </w:pPr>
    </w:p>
    <w:p w:rsidR="00DC07DE" w:rsidRDefault="00DC07DE">
      <w:pPr>
        <w:spacing w:before="5"/>
      </w:pPr>
    </w:p>
    <w:p w:rsidR="00DC07DE" w:rsidRDefault="00DC07DE">
      <w:pPr>
        <w:spacing w:before="5"/>
      </w:pPr>
    </w:p>
    <w:p w:rsidR="00DC07DE" w:rsidRDefault="00DC07DE">
      <w:pPr>
        <w:spacing w:before="4"/>
      </w:pPr>
    </w:p>
    <w:p w:rsidR="00DC07DE" w:rsidRDefault="00DC07DE">
      <w:pPr>
        <w:spacing w:before="4"/>
      </w:pPr>
    </w:p>
    <w:tbl>
      <w:tblPr>
        <w:tblStyle w:val="TableNormal"/>
        <w:tblW w:w="8869" w:type="dxa"/>
        <w:tblInd w:w="0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86"/>
        <w:gridCol w:w="4383"/>
      </w:tblGrid>
      <w:tr w:rsidR="00DC07DE">
        <w:trPr>
          <w:trHeight w:val="898"/>
        </w:trPr>
        <w:tc>
          <w:tcPr>
            <w:tcW w:w="886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DC07DE" w:rsidRDefault="00FD01ED">
            <w:pPr>
              <w:spacing w:before="147" w:line="219" w:lineRule="auto"/>
              <w:ind w:left="179"/>
              <w:rPr>
                <w:rFonts w:ascii="宋体" w:eastAsia="宋体" w:hAnsi="宋体" w:cs="宋体"/>
                <w:sz w:val="29"/>
                <w:szCs w:val="29"/>
              </w:rPr>
            </w:pPr>
            <w:r>
              <w:rPr>
                <w:rFonts w:ascii="宋体" w:eastAsia="宋体" w:hAnsi="宋体" w:cs="宋体"/>
                <w:spacing w:val="-1"/>
                <w:sz w:val="29"/>
                <w:szCs w:val="29"/>
              </w:rPr>
              <w:t>抄送：市委各部门，市纪委，市人武部。</w:t>
            </w:r>
          </w:p>
          <w:p w:rsidR="00DC07DE" w:rsidRDefault="00FD01ED">
            <w:pPr>
              <w:spacing w:before="84" w:line="199" w:lineRule="auto"/>
              <w:ind w:left="1029"/>
              <w:rPr>
                <w:rFonts w:ascii="宋体" w:eastAsia="宋体" w:hAnsi="宋体" w:cs="宋体"/>
                <w:sz w:val="29"/>
                <w:szCs w:val="29"/>
              </w:rPr>
            </w:pPr>
            <w:r>
              <w:rPr>
                <w:rFonts w:ascii="宋体" w:eastAsia="宋体" w:hAnsi="宋体" w:cs="宋体"/>
                <w:sz w:val="29"/>
                <w:szCs w:val="29"/>
              </w:rPr>
              <w:t>市人大常委会办公室，市政协办公室，市法院</w:t>
            </w:r>
            <w:r>
              <w:rPr>
                <w:rFonts w:ascii="宋体" w:eastAsia="宋体" w:hAnsi="宋体" w:cs="宋体"/>
                <w:spacing w:val="-1"/>
                <w:sz w:val="29"/>
                <w:szCs w:val="29"/>
              </w:rPr>
              <w:t>，市检察院。</w:t>
            </w:r>
          </w:p>
        </w:tc>
      </w:tr>
      <w:tr w:rsidR="00DC07DE">
        <w:trPr>
          <w:trHeight w:val="571"/>
        </w:trPr>
        <w:tc>
          <w:tcPr>
            <w:tcW w:w="4486" w:type="dxa"/>
            <w:tcBorders>
              <w:top w:val="single" w:sz="4" w:space="0" w:color="000000"/>
              <w:bottom w:val="single" w:sz="4" w:space="0" w:color="000000"/>
            </w:tcBorders>
          </w:tcPr>
          <w:p w:rsidR="00DC07DE" w:rsidRDefault="00FD01ED">
            <w:pPr>
              <w:spacing w:before="147" w:line="219" w:lineRule="auto"/>
              <w:ind w:left="249"/>
              <w:rPr>
                <w:rFonts w:ascii="宋体" w:eastAsia="宋体" w:hAnsi="宋体" w:cs="宋体"/>
                <w:sz w:val="29"/>
                <w:szCs w:val="29"/>
              </w:rPr>
            </w:pPr>
            <w:r>
              <w:rPr>
                <w:rFonts w:ascii="宋体" w:eastAsia="宋体" w:hAnsi="宋体" w:cs="宋体"/>
                <w:spacing w:val="1"/>
                <w:sz w:val="29"/>
                <w:szCs w:val="29"/>
              </w:rPr>
              <w:t>沅江市人民政府办公室</w:t>
            </w:r>
          </w:p>
        </w:tc>
        <w:tc>
          <w:tcPr>
            <w:tcW w:w="4383" w:type="dxa"/>
            <w:tcBorders>
              <w:top w:val="single" w:sz="4" w:space="0" w:color="000000"/>
              <w:bottom w:val="single" w:sz="4" w:space="0" w:color="000000"/>
            </w:tcBorders>
          </w:tcPr>
          <w:p w:rsidR="00DC07DE" w:rsidRDefault="00FD01ED">
            <w:pPr>
              <w:spacing w:before="149" w:line="219" w:lineRule="auto"/>
              <w:ind w:left="1433"/>
              <w:rPr>
                <w:rFonts w:ascii="宋体" w:eastAsia="宋体" w:hAnsi="宋体" w:cs="宋体"/>
                <w:sz w:val="29"/>
                <w:szCs w:val="29"/>
              </w:rPr>
            </w:pPr>
            <w:r>
              <w:rPr>
                <w:rFonts w:ascii="宋体" w:eastAsia="宋体" w:hAnsi="宋体" w:cs="宋体"/>
                <w:spacing w:val="1"/>
                <w:sz w:val="29"/>
                <w:szCs w:val="29"/>
              </w:rPr>
              <w:t>2024</w:t>
            </w:r>
            <w:r>
              <w:rPr>
                <w:rFonts w:ascii="宋体" w:eastAsia="宋体" w:hAnsi="宋体" w:cs="宋体"/>
                <w:spacing w:val="1"/>
                <w:sz w:val="29"/>
                <w:szCs w:val="29"/>
              </w:rPr>
              <w:t>年</w:t>
            </w:r>
            <w:r>
              <w:rPr>
                <w:rFonts w:ascii="宋体" w:eastAsia="宋体" w:hAnsi="宋体" w:cs="宋体"/>
                <w:spacing w:val="1"/>
                <w:sz w:val="29"/>
                <w:szCs w:val="29"/>
              </w:rPr>
              <w:t>8</w:t>
            </w:r>
            <w:r>
              <w:rPr>
                <w:rFonts w:ascii="宋体" w:eastAsia="宋体" w:hAnsi="宋体" w:cs="宋体"/>
                <w:spacing w:val="1"/>
                <w:sz w:val="29"/>
                <w:szCs w:val="29"/>
              </w:rPr>
              <w:t>月</w:t>
            </w:r>
            <w:r>
              <w:rPr>
                <w:rFonts w:ascii="宋体" w:eastAsia="宋体" w:hAnsi="宋体" w:cs="宋体"/>
                <w:spacing w:val="1"/>
                <w:sz w:val="29"/>
                <w:szCs w:val="29"/>
              </w:rPr>
              <w:t>1</w:t>
            </w:r>
            <w:r>
              <w:rPr>
                <w:rFonts w:ascii="宋体" w:eastAsia="宋体" w:hAnsi="宋体" w:cs="宋体"/>
                <w:spacing w:val="1"/>
                <w:sz w:val="29"/>
                <w:szCs w:val="29"/>
              </w:rPr>
              <w:t>日印发</w:t>
            </w:r>
          </w:p>
        </w:tc>
      </w:tr>
    </w:tbl>
    <w:p w:rsidR="00DC07DE" w:rsidRDefault="00DC07DE">
      <w:pPr>
        <w:pStyle w:val="a3"/>
        <w:spacing w:line="159" w:lineRule="exact"/>
        <w:rPr>
          <w:sz w:val="13"/>
        </w:rPr>
      </w:pPr>
    </w:p>
    <w:p w:rsidR="00DC07DE" w:rsidRDefault="00DC07DE">
      <w:pPr>
        <w:spacing w:line="159" w:lineRule="exact"/>
        <w:rPr>
          <w:sz w:val="13"/>
          <w:szCs w:val="13"/>
        </w:rPr>
        <w:sectPr w:rsidR="00DC07DE">
          <w:footerReference w:type="default" r:id="rId20"/>
          <w:pgSz w:w="11900" w:h="16830"/>
          <w:pgMar w:top="1430" w:right="1370" w:bottom="1945" w:left="1660" w:header="0" w:footer="1627" w:gutter="0"/>
          <w:cols w:space="720"/>
        </w:sectPr>
      </w:pPr>
    </w:p>
    <w:p w:rsidR="00DC07DE" w:rsidRDefault="00DC07DE">
      <w:pPr>
        <w:pStyle w:val="a3"/>
        <w:spacing w:line="273" w:lineRule="auto"/>
      </w:pPr>
    </w:p>
    <w:p w:rsidR="00DC07DE" w:rsidRDefault="00DC07DE">
      <w:pPr>
        <w:pStyle w:val="a3"/>
        <w:spacing w:line="273" w:lineRule="auto"/>
      </w:pPr>
    </w:p>
    <w:p w:rsidR="00DC07DE" w:rsidRDefault="00DC07DE">
      <w:pPr>
        <w:pStyle w:val="a3"/>
        <w:spacing w:line="274" w:lineRule="auto"/>
      </w:pPr>
    </w:p>
    <w:p w:rsidR="00DC07DE" w:rsidRDefault="00FD01ED">
      <w:pPr>
        <w:spacing w:before="100" w:line="219" w:lineRule="auto"/>
        <w:ind w:left="44"/>
        <w:rPr>
          <w:rFonts w:ascii="宋体" w:eastAsia="宋体" w:hAnsi="宋体" w:cs="宋体"/>
          <w:sz w:val="31"/>
          <w:szCs w:val="31"/>
        </w:rPr>
      </w:pPr>
      <w:r>
        <w:rPr>
          <w:rFonts w:ascii="宋体" w:eastAsia="宋体" w:hAnsi="宋体" w:cs="宋体"/>
          <w:b/>
          <w:bCs/>
          <w:spacing w:val="25"/>
          <w:sz w:val="31"/>
          <w:szCs w:val="31"/>
        </w:rPr>
        <w:t>附件</w:t>
      </w:r>
      <w:r>
        <w:rPr>
          <w:rFonts w:ascii="宋体" w:eastAsia="宋体" w:hAnsi="宋体" w:cs="宋体"/>
          <w:b/>
          <w:bCs/>
          <w:spacing w:val="25"/>
          <w:sz w:val="31"/>
          <w:szCs w:val="31"/>
        </w:rPr>
        <w:t>1</w:t>
      </w:r>
    </w:p>
    <w:p w:rsidR="00DC07DE" w:rsidRDefault="00FD01ED">
      <w:pPr>
        <w:spacing w:before="123" w:line="225" w:lineRule="auto"/>
        <w:ind w:left="2985" w:right="1401" w:hanging="1699"/>
        <w:rPr>
          <w:rFonts w:ascii="FangSong" w:eastAsia="FangSong" w:hAnsi="FangSong" w:cs="FangSong"/>
          <w:sz w:val="43"/>
          <w:szCs w:val="43"/>
        </w:rPr>
      </w:pPr>
      <w:r>
        <w:rPr>
          <w:rFonts w:ascii="宋体" w:eastAsia="宋体" w:hAnsi="宋体" w:cs="宋体"/>
          <w:b/>
          <w:bCs/>
          <w:spacing w:val="-11"/>
          <w:sz w:val="43"/>
          <w:szCs w:val="43"/>
        </w:rPr>
        <w:t>政府采购方式实施的项目资金报帐</w:t>
      </w:r>
      <w:r>
        <w:rPr>
          <w:rFonts w:ascii="宋体" w:eastAsia="宋体" w:hAnsi="宋体" w:cs="宋体"/>
          <w:spacing w:val="4"/>
          <w:sz w:val="43"/>
          <w:szCs w:val="43"/>
        </w:rPr>
        <w:t xml:space="preserve"> </w:t>
      </w:r>
      <w:r>
        <w:rPr>
          <w:rFonts w:ascii="FangSong" w:eastAsia="FangSong" w:hAnsi="FangSong" w:cs="FangSong"/>
          <w:b/>
          <w:bCs/>
          <w:spacing w:val="-9"/>
          <w:sz w:val="43"/>
          <w:szCs w:val="43"/>
        </w:rPr>
        <w:t>程序及必备资料</w:t>
      </w:r>
    </w:p>
    <w:p w:rsidR="00DC07DE" w:rsidRDefault="00DC07DE">
      <w:pPr>
        <w:pStyle w:val="a3"/>
        <w:spacing w:line="288" w:lineRule="auto"/>
      </w:pPr>
    </w:p>
    <w:p w:rsidR="00DC07DE" w:rsidRDefault="00DC07DE">
      <w:pPr>
        <w:pStyle w:val="a3"/>
        <w:spacing w:line="288" w:lineRule="auto"/>
      </w:pPr>
    </w:p>
    <w:p w:rsidR="00DC07DE" w:rsidRDefault="00FD01ED">
      <w:pPr>
        <w:spacing w:before="101" w:line="220" w:lineRule="auto"/>
        <w:ind w:left="500"/>
        <w:rPr>
          <w:rFonts w:ascii="FangSong" w:eastAsia="FangSong" w:hAnsi="FangSong" w:cs="FangSong"/>
          <w:sz w:val="31"/>
          <w:szCs w:val="31"/>
        </w:rPr>
      </w:pPr>
      <w:r>
        <w:rPr>
          <w:rFonts w:ascii="宋体" w:eastAsia="宋体" w:hAnsi="宋体" w:cs="宋体"/>
          <w:spacing w:val="-2"/>
          <w:sz w:val="31"/>
          <w:szCs w:val="31"/>
        </w:rPr>
        <w:t>1</w:t>
      </w:r>
      <w:r>
        <w:rPr>
          <w:rFonts w:ascii="宋体" w:eastAsia="宋体" w:hAnsi="宋体" w:cs="宋体"/>
          <w:spacing w:val="-2"/>
          <w:sz w:val="31"/>
          <w:szCs w:val="31"/>
        </w:rPr>
        <w:t>、</w:t>
      </w:r>
      <w:r>
        <w:rPr>
          <w:rFonts w:ascii="FangSong" w:eastAsia="FangSong" w:hAnsi="FangSong" w:cs="FangSong"/>
          <w:spacing w:val="-2"/>
          <w:sz w:val="31"/>
          <w:szCs w:val="31"/>
        </w:rPr>
        <w:t>项目实施可行性研究报告；</w:t>
      </w:r>
    </w:p>
    <w:p w:rsidR="00DC07DE" w:rsidRDefault="00FD01ED">
      <w:pPr>
        <w:spacing w:before="131" w:line="221" w:lineRule="auto"/>
        <w:ind w:left="500"/>
        <w:rPr>
          <w:rFonts w:ascii="FangSong" w:eastAsia="FangSong" w:hAnsi="FangSong" w:cs="FangSong"/>
          <w:sz w:val="31"/>
          <w:szCs w:val="31"/>
        </w:rPr>
      </w:pPr>
      <w:r>
        <w:rPr>
          <w:rFonts w:ascii="宋体" w:eastAsia="宋体" w:hAnsi="宋体" w:cs="宋体"/>
          <w:spacing w:val="-2"/>
          <w:sz w:val="31"/>
          <w:szCs w:val="31"/>
        </w:rPr>
        <w:t>2</w:t>
      </w:r>
      <w:r>
        <w:rPr>
          <w:rFonts w:ascii="宋体" w:eastAsia="宋体" w:hAnsi="宋体" w:cs="宋体"/>
          <w:spacing w:val="-2"/>
          <w:sz w:val="31"/>
          <w:szCs w:val="31"/>
        </w:rPr>
        <w:t>、</w:t>
      </w:r>
      <w:r>
        <w:rPr>
          <w:rFonts w:ascii="FangSong" w:eastAsia="FangSong" w:hAnsi="FangSong" w:cs="FangSong"/>
          <w:spacing w:val="-2"/>
          <w:sz w:val="31"/>
          <w:szCs w:val="31"/>
        </w:rPr>
        <w:t>由第三方有资质单位编制的项目实施方案和预</w:t>
      </w:r>
      <w:r>
        <w:rPr>
          <w:rFonts w:ascii="FangSong" w:eastAsia="FangSong" w:hAnsi="FangSong" w:cs="FangSong"/>
          <w:spacing w:val="-3"/>
          <w:sz w:val="31"/>
          <w:szCs w:val="31"/>
        </w:rPr>
        <w:t>算编制书；</w:t>
      </w:r>
    </w:p>
    <w:p w:rsidR="00DC07DE" w:rsidRDefault="00FD01ED">
      <w:pPr>
        <w:spacing w:before="119" w:line="222" w:lineRule="auto"/>
        <w:ind w:left="500"/>
        <w:rPr>
          <w:rFonts w:ascii="FangSong" w:eastAsia="FangSong" w:hAnsi="FangSong" w:cs="FangSong"/>
          <w:sz w:val="31"/>
          <w:szCs w:val="31"/>
        </w:rPr>
      </w:pPr>
      <w:r>
        <w:rPr>
          <w:rFonts w:ascii="宋体" w:eastAsia="宋体" w:hAnsi="宋体" w:cs="宋体"/>
          <w:spacing w:val="-3"/>
          <w:sz w:val="31"/>
          <w:szCs w:val="31"/>
        </w:rPr>
        <w:t>3</w:t>
      </w:r>
      <w:r>
        <w:rPr>
          <w:rFonts w:ascii="宋体" w:eastAsia="宋体" w:hAnsi="宋体" w:cs="宋体"/>
          <w:spacing w:val="-3"/>
          <w:sz w:val="31"/>
          <w:szCs w:val="31"/>
        </w:rPr>
        <w:t>、</w:t>
      </w:r>
      <w:r>
        <w:rPr>
          <w:rFonts w:ascii="FangSong" w:eastAsia="FangSong" w:hAnsi="FangSong" w:cs="FangSong"/>
          <w:spacing w:val="-3"/>
          <w:sz w:val="31"/>
          <w:szCs w:val="31"/>
        </w:rPr>
        <w:t>通过财政投资评审中心审核后的项目审定预算书；</w:t>
      </w:r>
    </w:p>
    <w:p w:rsidR="00DC07DE" w:rsidRDefault="00FD01ED">
      <w:pPr>
        <w:spacing w:before="126" w:line="220" w:lineRule="auto"/>
        <w:ind w:left="500"/>
        <w:rPr>
          <w:rFonts w:ascii="FangSong" w:eastAsia="FangSong" w:hAnsi="FangSong" w:cs="FangSong"/>
          <w:sz w:val="31"/>
          <w:szCs w:val="31"/>
        </w:rPr>
      </w:pPr>
      <w:r>
        <w:rPr>
          <w:rFonts w:ascii="宋体" w:eastAsia="宋体" w:hAnsi="宋体" w:cs="宋体"/>
          <w:spacing w:val="-4"/>
          <w:sz w:val="31"/>
          <w:szCs w:val="31"/>
        </w:rPr>
        <w:t>4</w:t>
      </w:r>
      <w:r>
        <w:rPr>
          <w:rFonts w:ascii="宋体" w:eastAsia="宋体" w:hAnsi="宋体" w:cs="宋体"/>
          <w:spacing w:val="-4"/>
          <w:sz w:val="31"/>
          <w:szCs w:val="31"/>
        </w:rPr>
        <w:t>、</w:t>
      </w:r>
      <w:r>
        <w:rPr>
          <w:rFonts w:ascii="FangSong" w:eastAsia="FangSong" w:hAnsi="FangSong" w:cs="FangSong"/>
          <w:spacing w:val="-4"/>
          <w:sz w:val="31"/>
          <w:szCs w:val="31"/>
        </w:rPr>
        <w:t>政府采购全套备案资料；</w:t>
      </w:r>
    </w:p>
    <w:p w:rsidR="00DC07DE" w:rsidRDefault="00FD01ED">
      <w:pPr>
        <w:spacing w:before="152" w:line="260" w:lineRule="auto"/>
        <w:ind w:left="40" w:right="60" w:firstLine="459"/>
        <w:rPr>
          <w:rFonts w:ascii="FangSong" w:eastAsia="FangSong" w:hAnsi="FangSong" w:cs="FangSong"/>
          <w:sz w:val="31"/>
          <w:szCs w:val="31"/>
        </w:rPr>
      </w:pPr>
      <w:r>
        <w:rPr>
          <w:rFonts w:ascii="宋体" w:eastAsia="宋体" w:hAnsi="宋体" w:cs="宋体"/>
          <w:spacing w:val="-12"/>
          <w:sz w:val="31"/>
          <w:szCs w:val="31"/>
        </w:rPr>
        <w:t>5</w:t>
      </w:r>
      <w:r>
        <w:rPr>
          <w:rFonts w:ascii="宋体" w:eastAsia="宋体" w:hAnsi="宋体" w:cs="宋体"/>
          <w:spacing w:val="-12"/>
          <w:sz w:val="31"/>
          <w:szCs w:val="31"/>
        </w:rPr>
        <w:t>、</w:t>
      </w:r>
      <w:r>
        <w:rPr>
          <w:rFonts w:ascii="FangSong" w:eastAsia="FangSong" w:hAnsi="FangSong" w:cs="FangSong"/>
          <w:spacing w:val="-12"/>
          <w:sz w:val="31"/>
          <w:szCs w:val="31"/>
        </w:rPr>
        <w:t>建设单位与各参建各方签定的项目施工、采购、设计</w:t>
      </w:r>
      <w:r>
        <w:rPr>
          <w:rFonts w:ascii="FangSong" w:eastAsia="FangSong" w:hAnsi="FangSong" w:cs="FangSong"/>
          <w:spacing w:val="-13"/>
          <w:sz w:val="31"/>
          <w:szCs w:val="31"/>
        </w:rPr>
        <w:t>、监理、</w:t>
      </w:r>
      <w:r>
        <w:rPr>
          <w:rFonts w:ascii="FangSong" w:eastAsia="FangSong" w:hAnsi="FangSong" w:cs="FangSong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-6"/>
          <w:sz w:val="31"/>
          <w:szCs w:val="31"/>
        </w:rPr>
        <w:t>造价咨询等相关合同；</w:t>
      </w:r>
    </w:p>
    <w:p w:rsidR="00DC07DE" w:rsidRDefault="00FD01ED">
      <w:pPr>
        <w:spacing w:before="133" w:line="285" w:lineRule="auto"/>
        <w:ind w:left="40" w:right="60" w:firstLine="459"/>
        <w:rPr>
          <w:rFonts w:ascii="FangSong" w:eastAsia="FangSong" w:hAnsi="FangSong" w:cs="FangSong"/>
          <w:sz w:val="31"/>
          <w:szCs w:val="31"/>
        </w:rPr>
      </w:pPr>
      <w:r>
        <w:rPr>
          <w:rFonts w:ascii="宋体" w:eastAsia="宋体" w:hAnsi="宋体" w:cs="宋体"/>
          <w:spacing w:val="-1"/>
          <w:sz w:val="31"/>
          <w:szCs w:val="31"/>
        </w:rPr>
        <w:t>6</w:t>
      </w:r>
      <w:r>
        <w:rPr>
          <w:rFonts w:ascii="宋体" w:eastAsia="宋体" w:hAnsi="宋体" w:cs="宋体"/>
          <w:spacing w:val="-1"/>
          <w:sz w:val="31"/>
          <w:szCs w:val="31"/>
        </w:rPr>
        <w:t>、</w:t>
      </w:r>
      <w:r>
        <w:rPr>
          <w:rFonts w:ascii="FangSong" w:eastAsia="FangSong" w:hAnsi="FangSong" w:cs="FangSong"/>
          <w:spacing w:val="-1"/>
          <w:sz w:val="31"/>
          <w:szCs w:val="31"/>
        </w:rPr>
        <w:t>项目实施前期开工资料</w:t>
      </w:r>
      <w:r>
        <w:rPr>
          <w:rFonts w:ascii="FangSong" w:eastAsia="FangSong" w:hAnsi="FangSong" w:cs="FangSong"/>
          <w:spacing w:val="-1"/>
          <w:sz w:val="31"/>
          <w:szCs w:val="31"/>
        </w:rPr>
        <w:t>(</w:t>
      </w:r>
      <w:r>
        <w:rPr>
          <w:rFonts w:ascii="FangSong" w:eastAsia="FangSong" w:hAnsi="FangSong" w:cs="FangSong"/>
          <w:spacing w:val="-1"/>
          <w:sz w:val="31"/>
          <w:szCs w:val="31"/>
        </w:rPr>
        <w:t>开工令、施工组织方案、人员设备</w:t>
      </w:r>
      <w:r>
        <w:rPr>
          <w:rFonts w:ascii="FangSong" w:eastAsia="FangSong" w:hAnsi="FangSong" w:cs="FangSong"/>
          <w:spacing w:val="8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14"/>
          <w:sz w:val="31"/>
          <w:szCs w:val="31"/>
        </w:rPr>
        <w:t>进场等</w:t>
      </w:r>
      <w:r>
        <w:rPr>
          <w:rFonts w:ascii="FangSong" w:eastAsia="FangSong" w:hAnsi="FangSong" w:cs="FangSong"/>
          <w:spacing w:val="14"/>
          <w:sz w:val="31"/>
          <w:szCs w:val="31"/>
        </w:rPr>
        <w:t>),</w:t>
      </w:r>
      <w:r>
        <w:rPr>
          <w:rFonts w:ascii="FangSong" w:eastAsia="FangSong" w:hAnsi="FangSong" w:cs="FangSong"/>
          <w:spacing w:val="14"/>
          <w:sz w:val="31"/>
          <w:szCs w:val="31"/>
        </w:rPr>
        <w:t>施工过程资料</w:t>
      </w:r>
      <w:r>
        <w:rPr>
          <w:rFonts w:ascii="FangSong" w:eastAsia="FangSong" w:hAnsi="FangSong" w:cs="FangSong"/>
          <w:spacing w:val="14"/>
          <w:sz w:val="31"/>
          <w:szCs w:val="31"/>
        </w:rPr>
        <w:t>(</w:t>
      </w:r>
      <w:r>
        <w:rPr>
          <w:rFonts w:ascii="FangSong" w:eastAsia="FangSong" w:hAnsi="FangSong" w:cs="FangSong"/>
          <w:spacing w:val="14"/>
          <w:sz w:val="31"/>
          <w:szCs w:val="31"/>
        </w:rPr>
        <w:t>原材料合格证、检测证书、质量评定、</w:t>
      </w:r>
      <w:r>
        <w:rPr>
          <w:rFonts w:ascii="FangSong" w:eastAsia="FangSong" w:hAnsi="FangSong" w:cs="FangSong"/>
          <w:spacing w:val="12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-2"/>
          <w:sz w:val="31"/>
          <w:szCs w:val="31"/>
        </w:rPr>
        <w:t>施工日志、监理日志、监理大纲与细则、工作联系单、设计变更、</w:t>
      </w:r>
      <w:r>
        <w:rPr>
          <w:rFonts w:ascii="FangSong" w:eastAsia="FangSong" w:hAnsi="FangSong" w:cs="FangSong"/>
          <w:spacing w:val="11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4"/>
          <w:sz w:val="31"/>
          <w:szCs w:val="31"/>
        </w:rPr>
        <w:t>重要隐蔽工程验收、相关会议纪要、工程进度款支付</w:t>
      </w:r>
      <w:r>
        <w:rPr>
          <w:rFonts w:ascii="FangSong" w:eastAsia="FangSong" w:hAnsi="FangSong" w:cs="FangSong"/>
          <w:spacing w:val="4"/>
          <w:sz w:val="31"/>
          <w:szCs w:val="31"/>
        </w:rPr>
        <w:t>),</w:t>
      </w:r>
      <w:r>
        <w:rPr>
          <w:rFonts w:ascii="FangSong" w:eastAsia="FangSong" w:hAnsi="FangSong" w:cs="FangSong"/>
          <w:spacing w:val="4"/>
          <w:sz w:val="31"/>
          <w:szCs w:val="31"/>
        </w:rPr>
        <w:t>完工验收</w:t>
      </w:r>
      <w:r>
        <w:rPr>
          <w:rFonts w:ascii="FangSong" w:eastAsia="FangSong" w:hAnsi="FangSong" w:cs="FangSong"/>
          <w:spacing w:val="6"/>
          <w:sz w:val="31"/>
          <w:szCs w:val="31"/>
        </w:rPr>
        <w:t xml:space="preserve">  </w:t>
      </w:r>
      <w:r>
        <w:rPr>
          <w:rFonts w:ascii="FangSong" w:eastAsia="FangSong" w:hAnsi="FangSong" w:cs="FangSong"/>
          <w:spacing w:val="-1"/>
          <w:sz w:val="31"/>
          <w:szCs w:val="31"/>
        </w:rPr>
        <w:t>资料</w:t>
      </w:r>
      <w:r>
        <w:rPr>
          <w:rFonts w:ascii="FangSong" w:eastAsia="FangSong" w:hAnsi="FangSong" w:cs="FangSong"/>
          <w:spacing w:val="-1"/>
          <w:sz w:val="31"/>
          <w:szCs w:val="31"/>
        </w:rPr>
        <w:t>(</w:t>
      </w:r>
      <w:r>
        <w:rPr>
          <w:rFonts w:ascii="FangSong" w:eastAsia="FangSong" w:hAnsi="FangSong" w:cs="FangSong"/>
          <w:spacing w:val="-1"/>
          <w:sz w:val="31"/>
          <w:szCs w:val="31"/>
        </w:rPr>
        <w:t>完工验收鉴定书、完工结算书、参建单</w:t>
      </w:r>
      <w:r>
        <w:rPr>
          <w:rFonts w:ascii="FangSong" w:eastAsia="FangSong" w:hAnsi="FangSong" w:cs="FangSong"/>
          <w:spacing w:val="-2"/>
          <w:sz w:val="31"/>
          <w:szCs w:val="31"/>
        </w:rPr>
        <w:t>位工作报告、项目移</w:t>
      </w:r>
      <w:r>
        <w:rPr>
          <w:rFonts w:ascii="FangSong" w:eastAsia="FangSong" w:hAnsi="FangSong" w:cs="FangSong"/>
          <w:sz w:val="31"/>
          <w:szCs w:val="31"/>
        </w:rPr>
        <w:t xml:space="preserve">  </w:t>
      </w:r>
      <w:r>
        <w:rPr>
          <w:rFonts w:ascii="FangSong" w:eastAsia="FangSong" w:hAnsi="FangSong" w:cs="FangSong"/>
          <w:spacing w:val="9"/>
          <w:sz w:val="31"/>
          <w:szCs w:val="31"/>
        </w:rPr>
        <w:t>交证书、施工过程相关影相资料</w:t>
      </w:r>
      <w:r>
        <w:rPr>
          <w:rFonts w:ascii="FangSong" w:eastAsia="FangSong" w:hAnsi="FangSong" w:cs="FangSong"/>
          <w:spacing w:val="9"/>
          <w:sz w:val="31"/>
          <w:szCs w:val="31"/>
        </w:rPr>
        <w:t>);</w:t>
      </w:r>
    </w:p>
    <w:p w:rsidR="00DC07DE" w:rsidRDefault="00FD01ED">
      <w:pPr>
        <w:spacing w:before="149" w:line="285" w:lineRule="auto"/>
        <w:ind w:left="40" w:firstLine="609"/>
        <w:rPr>
          <w:rFonts w:ascii="FangSong" w:eastAsia="FangSong" w:hAnsi="FangSong" w:cs="FangSong"/>
          <w:sz w:val="31"/>
          <w:szCs w:val="31"/>
        </w:rPr>
      </w:pPr>
      <w:r>
        <w:rPr>
          <w:rFonts w:ascii="宋体" w:eastAsia="宋体" w:hAnsi="宋体" w:cs="宋体"/>
          <w:spacing w:val="11"/>
          <w:sz w:val="31"/>
          <w:szCs w:val="31"/>
        </w:rPr>
        <w:t>7</w:t>
      </w:r>
      <w:r>
        <w:rPr>
          <w:rFonts w:ascii="宋体" w:eastAsia="宋体" w:hAnsi="宋体" w:cs="宋体"/>
          <w:spacing w:val="11"/>
          <w:sz w:val="31"/>
          <w:szCs w:val="31"/>
        </w:rPr>
        <w:t>、</w:t>
      </w:r>
      <w:r>
        <w:rPr>
          <w:rFonts w:ascii="FangSong" w:eastAsia="FangSong" w:hAnsi="FangSong" w:cs="FangSong"/>
          <w:spacing w:val="11"/>
          <w:sz w:val="31"/>
          <w:szCs w:val="31"/>
        </w:rPr>
        <w:t>项目法人为所属镇</w:t>
      </w:r>
      <w:r>
        <w:rPr>
          <w:rFonts w:ascii="FangSong" w:eastAsia="FangSong" w:hAnsi="FangSong" w:cs="FangSong"/>
          <w:spacing w:val="11"/>
          <w:sz w:val="31"/>
          <w:szCs w:val="31"/>
        </w:rPr>
        <w:t>(</w:t>
      </w:r>
      <w:r>
        <w:rPr>
          <w:rFonts w:ascii="FangSong" w:eastAsia="FangSong" w:hAnsi="FangSong" w:cs="FangSong"/>
          <w:spacing w:val="11"/>
          <w:sz w:val="31"/>
          <w:szCs w:val="31"/>
        </w:rPr>
        <w:t>街道、中心</w:t>
      </w:r>
      <w:r>
        <w:rPr>
          <w:rFonts w:ascii="FangSong" w:eastAsia="FangSong" w:hAnsi="FangSong" w:cs="FangSong"/>
          <w:spacing w:val="11"/>
          <w:sz w:val="31"/>
          <w:szCs w:val="31"/>
        </w:rPr>
        <w:t>)</w:t>
      </w:r>
      <w:r>
        <w:rPr>
          <w:rFonts w:ascii="FangSong" w:eastAsia="FangSong" w:hAnsi="FangSong" w:cs="FangSong"/>
          <w:spacing w:val="11"/>
          <w:sz w:val="31"/>
          <w:szCs w:val="31"/>
        </w:rPr>
        <w:t>或村级组织的项目，在</w:t>
      </w:r>
      <w:r>
        <w:rPr>
          <w:rFonts w:ascii="FangSong" w:eastAsia="FangSong" w:hAnsi="FangSong" w:cs="FangSong"/>
          <w:sz w:val="31"/>
          <w:szCs w:val="31"/>
        </w:rPr>
        <w:t xml:space="preserve">  </w:t>
      </w:r>
      <w:r>
        <w:rPr>
          <w:rFonts w:ascii="FangSong" w:eastAsia="FangSong" w:hAnsi="FangSong" w:cs="FangSong"/>
          <w:spacing w:val="4"/>
          <w:sz w:val="31"/>
          <w:szCs w:val="31"/>
        </w:rPr>
        <w:t>项目验收时，由市库区移民事务中心指导所属镇</w:t>
      </w:r>
      <w:r>
        <w:rPr>
          <w:rFonts w:ascii="FangSong" w:eastAsia="FangSong" w:hAnsi="FangSong" w:cs="FangSong"/>
          <w:spacing w:val="4"/>
          <w:sz w:val="31"/>
          <w:szCs w:val="31"/>
        </w:rPr>
        <w:t>(</w:t>
      </w:r>
      <w:r>
        <w:rPr>
          <w:rFonts w:ascii="FangSong" w:eastAsia="FangSong" w:hAnsi="FangSong" w:cs="FangSong"/>
          <w:spacing w:val="4"/>
          <w:sz w:val="31"/>
          <w:szCs w:val="31"/>
        </w:rPr>
        <w:t>街道、中心</w:t>
      </w:r>
      <w:r>
        <w:rPr>
          <w:rFonts w:ascii="FangSong" w:eastAsia="FangSong" w:hAnsi="FangSong" w:cs="FangSong"/>
          <w:spacing w:val="4"/>
          <w:sz w:val="31"/>
          <w:szCs w:val="31"/>
        </w:rPr>
        <w:t>)</w:t>
      </w:r>
      <w:r>
        <w:rPr>
          <w:rFonts w:ascii="FangSong" w:eastAsia="FangSong" w:hAnsi="FangSong" w:cs="FangSong"/>
          <w:spacing w:val="4"/>
          <w:sz w:val="31"/>
          <w:szCs w:val="31"/>
        </w:rPr>
        <w:t>组</w:t>
      </w:r>
      <w:r>
        <w:rPr>
          <w:rFonts w:ascii="FangSong" w:eastAsia="FangSong" w:hAnsi="FangSong" w:cs="FangSong"/>
          <w:spacing w:val="7"/>
          <w:sz w:val="31"/>
          <w:szCs w:val="31"/>
        </w:rPr>
        <w:t xml:space="preserve">  </w:t>
      </w:r>
      <w:r>
        <w:rPr>
          <w:rFonts w:ascii="FangSong" w:eastAsia="FangSong" w:hAnsi="FangSong" w:cs="FangSong"/>
          <w:spacing w:val="-7"/>
          <w:sz w:val="31"/>
          <w:szCs w:val="31"/>
        </w:rPr>
        <w:t>织监理、设计、施工、受益村委、移民代表组成联合验收小组对项</w:t>
      </w:r>
      <w:r>
        <w:rPr>
          <w:rFonts w:ascii="FangSong" w:eastAsia="FangSong" w:hAnsi="FangSong" w:cs="FangSong"/>
          <w:spacing w:val="2"/>
          <w:sz w:val="31"/>
          <w:szCs w:val="31"/>
        </w:rPr>
        <w:t xml:space="preserve">  </w:t>
      </w:r>
      <w:r>
        <w:rPr>
          <w:rFonts w:ascii="FangSong" w:eastAsia="FangSong" w:hAnsi="FangSong" w:cs="FangSong"/>
          <w:spacing w:val="-7"/>
          <w:sz w:val="31"/>
          <w:szCs w:val="31"/>
        </w:rPr>
        <w:t>目进行整体验收，形成统一验收意见签字盖章，并形成完工验收鉴</w:t>
      </w:r>
      <w:r>
        <w:rPr>
          <w:rFonts w:ascii="FangSong" w:eastAsia="FangSong" w:hAnsi="FangSong" w:cs="FangSong"/>
          <w:spacing w:val="1"/>
          <w:sz w:val="31"/>
          <w:szCs w:val="31"/>
        </w:rPr>
        <w:t xml:space="preserve">  </w:t>
      </w:r>
      <w:r>
        <w:rPr>
          <w:rFonts w:ascii="FangSong" w:eastAsia="FangSong" w:hAnsi="FangSong" w:cs="FangSong"/>
          <w:spacing w:val="6"/>
          <w:sz w:val="31"/>
          <w:szCs w:val="31"/>
        </w:rPr>
        <w:t>定书原件</w:t>
      </w:r>
      <w:r>
        <w:rPr>
          <w:rFonts w:ascii="FangSong" w:eastAsia="FangSong" w:hAnsi="FangSong" w:cs="FangSong"/>
          <w:spacing w:val="6"/>
          <w:sz w:val="31"/>
          <w:szCs w:val="31"/>
        </w:rPr>
        <w:t>4</w:t>
      </w:r>
      <w:r>
        <w:rPr>
          <w:rFonts w:ascii="FangSong" w:eastAsia="FangSong" w:hAnsi="FangSong" w:cs="FangSong"/>
          <w:spacing w:val="6"/>
          <w:sz w:val="31"/>
          <w:szCs w:val="31"/>
        </w:rPr>
        <w:t>份。验收工作组可依据《水利水电建设工程</w:t>
      </w:r>
      <w:r>
        <w:rPr>
          <w:rFonts w:ascii="FangSong" w:eastAsia="FangSong" w:hAnsi="FangSong" w:cs="FangSong"/>
          <w:spacing w:val="5"/>
          <w:sz w:val="31"/>
          <w:szCs w:val="31"/>
        </w:rPr>
        <w:t>验收规程》</w:t>
      </w:r>
      <w:r>
        <w:rPr>
          <w:rFonts w:ascii="FangSong" w:eastAsia="FangSong" w:hAnsi="FangSong" w:cs="FangSong"/>
          <w:sz w:val="31"/>
          <w:szCs w:val="31"/>
        </w:rPr>
        <w:t xml:space="preserve"> </w:t>
      </w:r>
      <w:r>
        <w:rPr>
          <w:rFonts w:ascii="宋体" w:eastAsia="宋体" w:hAnsi="宋体" w:cs="宋体"/>
          <w:spacing w:val="3"/>
          <w:sz w:val="31"/>
          <w:szCs w:val="31"/>
        </w:rPr>
        <w:t>(</w:t>
      </w:r>
      <w:r>
        <w:rPr>
          <w:rFonts w:ascii="宋体" w:eastAsia="宋体" w:hAnsi="宋体" w:cs="宋体"/>
          <w:sz w:val="31"/>
          <w:szCs w:val="31"/>
        </w:rPr>
        <w:t>SL</w:t>
      </w:r>
      <w:r>
        <w:rPr>
          <w:rFonts w:ascii="宋体" w:eastAsia="宋体" w:hAnsi="宋体" w:cs="宋体"/>
          <w:spacing w:val="3"/>
          <w:sz w:val="31"/>
          <w:szCs w:val="31"/>
        </w:rPr>
        <w:t>223-2008)</w:t>
      </w:r>
      <w:r>
        <w:rPr>
          <w:rFonts w:ascii="宋体" w:eastAsia="宋体" w:hAnsi="宋体" w:cs="宋体"/>
          <w:spacing w:val="3"/>
          <w:sz w:val="31"/>
          <w:szCs w:val="31"/>
        </w:rPr>
        <w:t>、《</w:t>
      </w:r>
      <w:r>
        <w:rPr>
          <w:rFonts w:ascii="宋体" w:eastAsia="宋体" w:hAnsi="宋体" w:cs="宋体"/>
          <w:spacing w:val="91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3"/>
          <w:sz w:val="31"/>
          <w:szCs w:val="31"/>
        </w:rPr>
        <w:t>水利水电工程施工质量检验与评定</w:t>
      </w:r>
      <w:r>
        <w:rPr>
          <w:rFonts w:ascii="FangSong" w:eastAsia="FangSong" w:hAnsi="FangSong" w:cs="FangSong"/>
          <w:spacing w:val="2"/>
          <w:sz w:val="31"/>
          <w:szCs w:val="31"/>
        </w:rPr>
        <w:t>规程》</w:t>
      </w:r>
    </w:p>
    <w:p w:rsidR="00DC07DE" w:rsidRDefault="00FD01ED">
      <w:pPr>
        <w:spacing w:before="132" w:line="212" w:lineRule="auto"/>
        <w:ind w:left="160"/>
        <w:rPr>
          <w:rFonts w:ascii="FangSong" w:eastAsia="FangSong" w:hAnsi="FangSong" w:cs="FangSong"/>
          <w:sz w:val="31"/>
          <w:szCs w:val="31"/>
        </w:rPr>
      </w:pPr>
      <w:r>
        <w:rPr>
          <w:rFonts w:ascii="Times New Roman" w:eastAsia="Times New Roman" w:hAnsi="Times New Roman" w:cs="Times New Roman"/>
          <w:spacing w:val="-3"/>
          <w:sz w:val="31"/>
          <w:szCs w:val="31"/>
        </w:rPr>
        <w:t>(SL176-2007)</w:t>
      </w:r>
      <w:r>
        <w:rPr>
          <w:rFonts w:ascii="Times New Roman" w:eastAsia="Times New Roman" w:hAnsi="Times New Roman" w:cs="Times New Roman"/>
          <w:spacing w:val="9"/>
          <w:sz w:val="31"/>
          <w:szCs w:val="31"/>
        </w:rPr>
        <w:t xml:space="preserve">    </w:t>
      </w:r>
      <w:r>
        <w:rPr>
          <w:rFonts w:ascii="FangSong" w:eastAsia="FangSong" w:hAnsi="FangSong" w:cs="FangSong"/>
          <w:spacing w:val="-3"/>
          <w:sz w:val="31"/>
          <w:szCs w:val="31"/>
        </w:rPr>
        <w:t>等规范规程；</w:t>
      </w:r>
    </w:p>
    <w:p w:rsidR="00DC07DE" w:rsidRDefault="00DC07DE">
      <w:pPr>
        <w:spacing w:line="212" w:lineRule="auto"/>
        <w:rPr>
          <w:rFonts w:ascii="FangSong" w:eastAsia="FangSong" w:hAnsi="FangSong" w:cs="FangSong"/>
          <w:sz w:val="31"/>
          <w:szCs w:val="31"/>
        </w:rPr>
        <w:sectPr w:rsidR="00DC07DE">
          <w:footerReference w:type="default" r:id="rId21"/>
          <w:pgSz w:w="11900" w:h="16830"/>
          <w:pgMar w:top="1430" w:right="1234" w:bottom="1788" w:left="1619" w:header="0" w:footer="1579" w:gutter="0"/>
          <w:cols w:space="720"/>
        </w:sectPr>
      </w:pPr>
    </w:p>
    <w:p w:rsidR="00DC07DE" w:rsidRDefault="00DC07DE">
      <w:pPr>
        <w:pStyle w:val="a3"/>
        <w:spacing w:line="245" w:lineRule="auto"/>
      </w:pPr>
    </w:p>
    <w:p w:rsidR="00DC07DE" w:rsidRDefault="00DC07DE">
      <w:pPr>
        <w:pStyle w:val="a3"/>
        <w:spacing w:line="245" w:lineRule="auto"/>
      </w:pPr>
    </w:p>
    <w:p w:rsidR="00DC07DE" w:rsidRDefault="00DC07DE">
      <w:pPr>
        <w:pStyle w:val="a3"/>
        <w:spacing w:line="246" w:lineRule="auto"/>
      </w:pPr>
    </w:p>
    <w:p w:rsidR="00DC07DE" w:rsidRDefault="00FD01ED">
      <w:pPr>
        <w:spacing w:before="101" w:line="285" w:lineRule="auto"/>
        <w:ind w:right="102" w:firstLine="639"/>
        <w:rPr>
          <w:rFonts w:ascii="FangSong" w:eastAsia="FangSong" w:hAnsi="FangSong" w:cs="FangSong"/>
          <w:sz w:val="31"/>
          <w:szCs w:val="31"/>
        </w:rPr>
      </w:pPr>
      <w:r>
        <w:rPr>
          <w:rFonts w:ascii="宋体" w:eastAsia="宋体" w:hAnsi="宋体" w:cs="宋体"/>
          <w:spacing w:val="-17"/>
          <w:sz w:val="31"/>
          <w:szCs w:val="31"/>
        </w:rPr>
        <w:t>8</w:t>
      </w:r>
      <w:r>
        <w:rPr>
          <w:rFonts w:ascii="宋体" w:eastAsia="宋体" w:hAnsi="宋体" w:cs="宋体"/>
          <w:spacing w:val="-17"/>
          <w:sz w:val="31"/>
          <w:szCs w:val="31"/>
        </w:rPr>
        <w:t>、</w:t>
      </w:r>
      <w:r>
        <w:rPr>
          <w:rFonts w:ascii="FangSong" w:eastAsia="FangSong" w:hAnsi="FangSong" w:cs="FangSong"/>
          <w:spacing w:val="-17"/>
          <w:sz w:val="31"/>
          <w:szCs w:val="31"/>
        </w:rPr>
        <w:t>美湘村</w:t>
      </w:r>
      <w:r>
        <w:rPr>
          <w:rFonts w:ascii="FangSong" w:eastAsia="FangSong" w:hAnsi="FangSong" w:cs="FangSong"/>
          <w:spacing w:val="-23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-17"/>
          <w:sz w:val="31"/>
          <w:szCs w:val="31"/>
        </w:rPr>
        <w:t>·</w:t>
      </w:r>
      <w:r>
        <w:rPr>
          <w:rFonts w:ascii="FangSong" w:eastAsia="FangSong" w:hAnsi="FangSong" w:cs="FangSong"/>
          <w:spacing w:val="-17"/>
          <w:sz w:val="31"/>
          <w:szCs w:val="31"/>
        </w:rPr>
        <w:t>移民美丽家园建设、省级移民产业示范项目、避险</w:t>
      </w:r>
      <w:r>
        <w:rPr>
          <w:rFonts w:ascii="FangSong" w:eastAsia="FangSong" w:hAnsi="FangSong" w:cs="FangSong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-7"/>
          <w:sz w:val="31"/>
          <w:szCs w:val="31"/>
        </w:rPr>
        <w:t>搬迁</w:t>
      </w:r>
      <w:r>
        <w:rPr>
          <w:rFonts w:ascii="FangSong" w:eastAsia="FangSong" w:hAnsi="FangSong" w:cs="FangSong"/>
          <w:spacing w:val="-7"/>
          <w:sz w:val="31"/>
          <w:szCs w:val="31"/>
        </w:rPr>
        <w:t>(</w:t>
      </w:r>
      <w:r>
        <w:rPr>
          <w:rFonts w:ascii="FangSong" w:eastAsia="FangSong" w:hAnsi="FangSong" w:cs="FangSong"/>
          <w:spacing w:val="-7"/>
          <w:sz w:val="31"/>
          <w:szCs w:val="31"/>
        </w:rPr>
        <w:t>避险解困</w:t>
      </w:r>
      <w:r>
        <w:rPr>
          <w:rFonts w:ascii="FangSong" w:eastAsia="FangSong" w:hAnsi="FangSong" w:cs="FangSong"/>
          <w:spacing w:val="-7"/>
          <w:sz w:val="31"/>
          <w:szCs w:val="31"/>
        </w:rPr>
        <w:t>)</w:t>
      </w:r>
      <w:r>
        <w:rPr>
          <w:rFonts w:ascii="FangSong" w:eastAsia="FangSong" w:hAnsi="FangSong" w:cs="FangSong"/>
          <w:spacing w:val="-7"/>
          <w:sz w:val="31"/>
          <w:szCs w:val="31"/>
        </w:rPr>
        <w:t>、移民突出问题等重点后扶项目由益阳市库区移民</w:t>
      </w:r>
      <w:r>
        <w:rPr>
          <w:rFonts w:ascii="FangSong" w:eastAsia="FangSong" w:hAnsi="FangSong" w:cs="FangSong"/>
          <w:spacing w:val="18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-7"/>
          <w:sz w:val="31"/>
          <w:szCs w:val="31"/>
        </w:rPr>
        <w:t>事务中心组织验收。项目法人为市库区移民事务中心的，由移民中</w:t>
      </w:r>
      <w:r>
        <w:rPr>
          <w:rFonts w:ascii="FangSong" w:eastAsia="FangSong" w:hAnsi="FangSong" w:cs="FangSong"/>
          <w:spacing w:val="10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-7"/>
          <w:sz w:val="31"/>
          <w:szCs w:val="31"/>
        </w:rPr>
        <w:t>心组织镇级政府、监理、设计、施工、受益村委组成联合验收小组</w:t>
      </w:r>
      <w:r>
        <w:rPr>
          <w:rFonts w:ascii="FangSong" w:eastAsia="FangSong" w:hAnsi="FangSong" w:cs="FangSong"/>
          <w:spacing w:val="3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-7"/>
          <w:sz w:val="31"/>
          <w:szCs w:val="31"/>
        </w:rPr>
        <w:t>对项目进行整体验收，形成统一验收意见签字盖章，并形成完工验</w:t>
      </w:r>
      <w:r>
        <w:rPr>
          <w:rFonts w:ascii="FangSong" w:eastAsia="FangSong" w:hAnsi="FangSong" w:cs="FangSong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7"/>
          <w:sz w:val="31"/>
          <w:szCs w:val="31"/>
        </w:rPr>
        <w:t>收鉴定书原件</w:t>
      </w:r>
      <w:r>
        <w:rPr>
          <w:rFonts w:ascii="FangSong" w:eastAsia="FangSong" w:hAnsi="FangSong" w:cs="FangSong"/>
          <w:spacing w:val="7"/>
          <w:sz w:val="31"/>
          <w:szCs w:val="31"/>
        </w:rPr>
        <w:t>4</w:t>
      </w:r>
      <w:r>
        <w:rPr>
          <w:rFonts w:ascii="FangSong" w:eastAsia="FangSong" w:hAnsi="FangSong" w:cs="FangSong"/>
          <w:spacing w:val="7"/>
          <w:sz w:val="31"/>
          <w:szCs w:val="31"/>
        </w:rPr>
        <w:t>份；</w:t>
      </w:r>
    </w:p>
    <w:p w:rsidR="00DC07DE" w:rsidRDefault="00FD01ED">
      <w:pPr>
        <w:spacing w:before="154" w:line="277" w:lineRule="auto"/>
        <w:ind w:right="105" w:firstLine="639"/>
        <w:rPr>
          <w:rFonts w:ascii="FangSong" w:eastAsia="FangSong" w:hAnsi="FangSong" w:cs="FangSong"/>
          <w:sz w:val="31"/>
          <w:szCs w:val="31"/>
        </w:rPr>
      </w:pPr>
      <w:r>
        <w:rPr>
          <w:rFonts w:ascii="宋体" w:eastAsia="宋体" w:hAnsi="宋体" w:cs="宋体"/>
          <w:spacing w:val="-2"/>
          <w:sz w:val="31"/>
          <w:szCs w:val="31"/>
        </w:rPr>
        <w:t>9</w:t>
      </w:r>
      <w:r>
        <w:rPr>
          <w:rFonts w:ascii="宋体" w:eastAsia="宋体" w:hAnsi="宋体" w:cs="宋体"/>
          <w:spacing w:val="-2"/>
          <w:sz w:val="31"/>
          <w:szCs w:val="31"/>
        </w:rPr>
        <w:t>、</w:t>
      </w:r>
      <w:r>
        <w:rPr>
          <w:rFonts w:ascii="FangSong" w:eastAsia="FangSong" w:hAnsi="FangSong" w:cs="FangSong"/>
          <w:spacing w:val="-2"/>
          <w:sz w:val="31"/>
          <w:szCs w:val="31"/>
        </w:rPr>
        <w:t>项目完工结算书经财政投资评审中心审核后的财评结算书</w:t>
      </w:r>
      <w:r>
        <w:rPr>
          <w:rFonts w:ascii="FangSong" w:eastAsia="FangSong" w:hAnsi="FangSong" w:cs="FangSong"/>
          <w:spacing w:val="17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-1"/>
          <w:sz w:val="31"/>
          <w:szCs w:val="31"/>
        </w:rPr>
        <w:t>为项目最终支付金额</w:t>
      </w:r>
      <w:r>
        <w:rPr>
          <w:rFonts w:ascii="FangSong" w:eastAsia="FangSong" w:hAnsi="FangSong" w:cs="FangSong"/>
          <w:spacing w:val="-1"/>
          <w:sz w:val="31"/>
          <w:szCs w:val="31"/>
        </w:rPr>
        <w:t>(</w:t>
      </w:r>
      <w:r>
        <w:rPr>
          <w:rFonts w:ascii="FangSong" w:eastAsia="FangSong" w:hAnsi="FangSong" w:cs="FangSong"/>
          <w:spacing w:val="-1"/>
          <w:sz w:val="31"/>
          <w:szCs w:val="31"/>
        </w:rPr>
        <w:t>需审计部门审计的项目，以审计后</w:t>
      </w:r>
      <w:r>
        <w:rPr>
          <w:rFonts w:ascii="FangSong" w:eastAsia="FangSong" w:hAnsi="FangSong" w:cs="FangSong"/>
          <w:spacing w:val="-2"/>
          <w:sz w:val="31"/>
          <w:szCs w:val="31"/>
        </w:rPr>
        <w:t>的结算金</w:t>
      </w:r>
      <w:r>
        <w:rPr>
          <w:rFonts w:ascii="FangSong" w:eastAsia="FangSong" w:hAnsi="FangSong" w:cs="FangSong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33"/>
          <w:sz w:val="31"/>
          <w:szCs w:val="31"/>
        </w:rPr>
        <w:t>额为准</w:t>
      </w:r>
      <w:r>
        <w:rPr>
          <w:rFonts w:ascii="FangSong" w:eastAsia="FangSong" w:hAnsi="FangSong" w:cs="FangSong"/>
          <w:spacing w:val="33"/>
          <w:sz w:val="31"/>
          <w:szCs w:val="31"/>
        </w:rPr>
        <w:t>);</w:t>
      </w:r>
    </w:p>
    <w:p w:rsidR="00DC07DE" w:rsidRDefault="00FD01ED">
      <w:pPr>
        <w:spacing w:before="135" w:line="258" w:lineRule="auto"/>
        <w:ind w:right="242" w:firstLine="639"/>
        <w:rPr>
          <w:rFonts w:ascii="FangSong" w:eastAsia="FangSong" w:hAnsi="FangSong" w:cs="FangSong"/>
          <w:sz w:val="31"/>
          <w:szCs w:val="31"/>
        </w:rPr>
      </w:pPr>
      <w:r>
        <w:rPr>
          <w:rFonts w:ascii="宋体" w:eastAsia="宋体" w:hAnsi="宋体" w:cs="宋体"/>
          <w:spacing w:val="5"/>
          <w:sz w:val="31"/>
          <w:szCs w:val="31"/>
        </w:rPr>
        <w:t>10</w:t>
      </w:r>
      <w:r>
        <w:rPr>
          <w:rFonts w:ascii="宋体" w:eastAsia="宋体" w:hAnsi="宋体" w:cs="宋体"/>
          <w:spacing w:val="5"/>
          <w:sz w:val="31"/>
          <w:szCs w:val="31"/>
        </w:rPr>
        <w:t>、</w:t>
      </w:r>
      <w:r>
        <w:rPr>
          <w:rFonts w:ascii="FangSong" w:eastAsia="FangSong" w:hAnsi="FangSong" w:cs="FangSong"/>
          <w:spacing w:val="5"/>
          <w:sz w:val="31"/>
          <w:szCs w:val="31"/>
        </w:rPr>
        <w:t>移民项目</w:t>
      </w:r>
      <w:r>
        <w:rPr>
          <w:rFonts w:ascii="FangSong" w:eastAsia="FangSong" w:hAnsi="FangSong" w:cs="FangSong"/>
          <w:spacing w:val="5"/>
          <w:sz w:val="31"/>
          <w:szCs w:val="31"/>
        </w:rPr>
        <w:t>“</w:t>
      </w:r>
      <w:r>
        <w:rPr>
          <w:rFonts w:ascii="FangSong" w:eastAsia="FangSong" w:hAnsi="FangSong" w:cs="FangSong"/>
          <w:spacing w:val="5"/>
          <w:sz w:val="31"/>
          <w:szCs w:val="31"/>
        </w:rPr>
        <w:t>村上墙</w:t>
      </w:r>
      <w:r>
        <w:rPr>
          <w:rFonts w:ascii="FangSong" w:eastAsia="FangSong" w:hAnsi="FangSong" w:cs="FangSong"/>
          <w:spacing w:val="5"/>
          <w:sz w:val="31"/>
          <w:szCs w:val="31"/>
        </w:rPr>
        <w:t>”</w:t>
      </w:r>
      <w:r>
        <w:rPr>
          <w:rFonts w:ascii="FangSong" w:eastAsia="FangSong" w:hAnsi="FangSong" w:cs="FangSong"/>
          <w:spacing w:val="5"/>
          <w:sz w:val="31"/>
          <w:szCs w:val="31"/>
        </w:rPr>
        <w:t>公示</w:t>
      </w:r>
      <w:r>
        <w:rPr>
          <w:rFonts w:ascii="FangSong" w:eastAsia="FangSong" w:hAnsi="FangSong" w:cs="FangSong"/>
          <w:spacing w:val="5"/>
          <w:sz w:val="31"/>
          <w:szCs w:val="31"/>
        </w:rPr>
        <w:t>(</w:t>
      </w:r>
      <w:r>
        <w:rPr>
          <w:rFonts w:ascii="FangSong" w:eastAsia="FangSong" w:hAnsi="FangSong" w:cs="FangSong"/>
          <w:spacing w:val="5"/>
          <w:sz w:val="31"/>
          <w:szCs w:val="31"/>
        </w:rPr>
        <w:t>提交文本和背景照片，公示</w:t>
      </w:r>
      <w:r>
        <w:rPr>
          <w:rFonts w:ascii="FangSong" w:eastAsia="FangSong" w:hAnsi="FangSong" w:cs="FangSong"/>
          <w:spacing w:val="1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38"/>
          <w:sz w:val="31"/>
          <w:szCs w:val="31"/>
        </w:rPr>
        <w:t>期不少于</w:t>
      </w:r>
      <w:r>
        <w:rPr>
          <w:rFonts w:ascii="FangSong" w:eastAsia="FangSong" w:hAnsi="FangSong" w:cs="FangSong"/>
          <w:spacing w:val="38"/>
          <w:sz w:val="31"/>
          <w:szCs w:val="31"/>
        </w:rPr>
        <w:t>7</w:t>
      </w:r>
      <w:r>
        <w:rPr>
          <w:rFonts w:ascii="FangSong" w:eastAsia="FangSong" w:hAnsi="FangSong" w:cs="FangSong"/>
          <w:spacing w:val="38"/>
          <w:sz w:val="31"/>
          <w:szCs w:val="31"/>
        </w:rPr>
        <w:t>天</w:t>
      </w:r>
      <w:r>
        <w:rPr>
          <w:rFonts w:ascii="FangSong" w:eastAsia="FangSong" w:hAnsi="FangSong" w:cs="FangSong"/>
          <w:spacing w:val="38"/>
          <w:sz w:val="31"/>
          <w:szCs w:val="31"/>
        </w:rPr>
        <w:t>);</w:t>
      </w:r>
    </w:p>
    <w:p w:rsidR="00DC07DE" w:rsidRDefault="00FD01ED">
      <w:pPr>
        <w:spacing w:before="140" w:line="256" w:lineRule="auto"/>
        <w:ind w:firstLine="639"/>
        <w:rPr>
          <w:rFonts w:ascii="FangSong" w:eastAsia="FangSong" w:hAnsi="FangSong" w:cs="FangSong"/>
          <w:sz w:val="31"/>
          <w:szCs w:val="31"/>
        </w:rPr>
      </w:pPr>
      <w:r>
        <w:rPr>
          <w:rFonts w:ascii="宋体" w:eastAsia="宋体" w:hAnsi="宋体" w:cs="宋体"/>
          <w:spacing w:val="2"/>
          <w:sz w:val="31"/>
          <w:szCs w:val="31"/>
        </w:rPr>
        <w:t>11</w:t>
      </w:r>
      <w:r>
        <w:rPr>
          <w:rFonts w:ascii="宋体" w:eastAsia="宋体" w:hAnsi="宋体" w:cs="宋体"/>
          <w:spacing w:val="2"/>
          <w:sz w:val="31"/>
          <w:szCs w:val="31"/>
        </w:rPr>
        <w:t>、</w:t>
      </w:r>
      <w:r>
        <w:rPr>
          <w:rFonts w:ascii="FangSong" w:eastAsia="FangSong" w:hAnsi="FangSong" w:cs="FangSong"/>
          <w:spacing w:val="2"/>
          <w:sz w:val="31"/>
          <w:szCs w:val="31"/>
        </w:rPr>
        <w:t>发票，提供完税证明及税控联管单</w:t>
      </w:r>
      <w:r>
        <w:rPr>
          <w:rFonts w:ascii="FangSong" w:eastAsia="FangSong" w:hAnsi="FangSong" w:cs="FangSong"/>
          <w:spacing w:val="2"/>
          <w:sz w:val="31"/>
          <w:szCs w:val="31"/>
        </w:rPr>
        <w:t>(</w:t>
      </w:r>
      <w:r>
        <w:rPr>
          <w:rFonts w:ascii="FangSong" w:eastAsia="FangSong" w:hAnsi="FangSong" w:cs="FangSong"/>
          <w:spacing w:val="2"/>
          <w:sz w:val="31"/>
          <w:szCs w:val="31"/>
        </w:rPr>
        <w:t>发票必需有经手人、</w:t>
      </w:r>
      <w:r>
        <w:rPr>
          <w:rFonts w:ascii="FangSong" w:eastAsia="FangSong" w:hAnsi="FangSong" w:cs="FangSong"/>
          <w:spacing w:val="12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4"/>
          <w:sz w:val="31"/>
          <w:szCs w:val="31"/>
        </w:rPr>
        <w:t>审批人签字，并加盖承包单位发票专用章、财务汇审章</w:t>
      </w:r>
      <w:r>
        <w:rPr>
          <w:rFonts w:ascii="FangSong" w:eastAsia="FangSong" w:hAnsi="FangSong" w:cs="FangSong"/>
          <w:spacing w:val="4"/>
          <w:sz w:val="31"/>
          <w:szCs w:val="31"/>
        </w:rPr>
        <w:t>);</w:t>
      </w:r>
    </w:p>
    <w:p w:rsidR="00DC07DE" w:rsidRDefault="00FD01ED">
      <w:pPr>
        <w:spacing w:before="120" w:line="278" w:lineRule="auto"/>
        <w:ind w:right="136" w:firstLine="639"/>
        <w:rPr>
          <w:rFonts w:ascii="FangSong" w:eastAsia="FangSong" w:hAnsi="FangSong" w:cs="FangSong"/>
          <w:sz w:val="31"/>
          <w:szCs w:val="31"/>
        </w:rPr>
      </w:pPr>
      <w:r>
        <w:rPr>
          <w:rFonts w:ascii="宋体" w:eastAsia="宋体" w:hAnsi="宋体" w:cs="宋体"/>
          <w:spacing w:val="8"/>
          <w:sz w:val="31"/>
          <w:szCs w:val="31"/>
        </w:rPr>
        <w:t>12</w:t>
      </w:r>
      <w:r>
        <w:rPr>
          <w:rFonts w:ascii="宋体" w:eastAsia="宋体" w:hAnsi="宋体" w:cs="宋体"/>
          <w:spacing w:val="8"/>
          <w:sz w:val="31"/>
          <w:szCs w:val="31"/>
        </w:rPr>
        <w:t>、</w:t>
      </w:r>
      <w:r>
        <w:rPr>
          <w:rFonts w:ascii="FangSong" w:eastAsia="FangSong" w:hAnsi="FangSong" w:cs="FangSong"/>
          <w:spacing w:val="8"/>
          <w:sz w:val="31"/>
          <w:szCs w:val="31"/>
        </w:rPr>
        <w:t>由镇级组织实施的项目，在</w:t>
      </w:r>
      <w:r>
        <w:rPr>
          <w:rFonts w:ascii="FangSong" w:eastAsia="FangSong" w:hAnsi="FangSong" w:cs="FangSong"/>
          <w:spacing w:val="8"/>
          <w:sz w:val="31"/>
          <w:szCs w:val="31"/>
        </w:rPr>
        <w:t>1-7</w:t>
      </w:r>
      <w:r>
        <w:rPr>
          <w:rFonts w:ascii="FangSong" w:eastAsia="FangSong" w:hAnsi="FangSong" w:cs="FangSong"/>
          <w:spacing w:val="8"/>
          <w:sz w:val="31"/>
          <w:szCs w:val="31"/>
        </w:rPr>
        <w:t>、</w:t>
      </w:r>
      <w:r>
        <w:rPr>
          <w:rFonts w:ascii="FangSong" w:eastAsia="FangSong" w:hAnsi="FangSong" w:cs="FangSong"/>
          <w:spacing w:val="8"/>
          <w:sz w:val="31"/>
          <w:szCs w:val="31"/>
        </w:rPr>
        <w:t>9-11</w:t>
      </w:r>
      <w:r>
        <w:rPr>
          <w:rFonts w:ascii="FangSong" w:eastAsia="FangSong" w:hAnsi="FangSong" w:cs="FangSong"/>
          <w:spacing w:val="8"/>
          <w:sz w:val="31"/>
          <w:szCs w:val="31"/>
        </w:rPr>
        <w:t>项内容资料齐全</w:t>
      </w:r>
      <w:r>
        <w:rPr>
          <w:rFonts w:ascii="FangSong" w:eastAsia="FangSong" w:hAnsi="FangSong" w:cs="FangSong"/>
          <w:spacing w:val="2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3"/>
          <w:sz w:val="31"/>
          <w:szCs w:val="31"/>
        </w:rPr>
        <w:t>后，由镇</w:t>
      </w:r>
      <w:r>
        <w:rPr>
          <w:rFonts w:ascii="FangSong" w:eastAsia="FangSong" w:hAnsi="FangSong" w:cs="FangSong"/>
          <w:spacing w:val="3"/>
          <w:sz w:val="31"/>
          <w:szCs w:val="31"/>
        </w:rPr>
        <w:t>(</w:t>
      </w:r>
      <w:r>
        <w:rPr>
          <w:rFonts w:ascii="FangSong" w:eastAsia="FangSong" w:hAnsi="FangSong" w:cs="FangSong"/>
          <w:spacing w:val="3"/>
          <w:sz w:val="31"/>
          <w:szCs w:val="31"/>
        </w:rPr>
        <w:t>街道、中心</w:t>
      </w:r>
      <w:r>
        <w:rPr>
          <w:rFonts w:ascii="FangSong" w:eastAsia="FangSong" w:hAnsi="FangSong" w:cs="FangSong"/>
          <w:spacing w:val="3"/>
          <w:sz w:val="31"/>
          <w:szCs w:val="31"/>
        </w:rPr>
        <w:t>)</w:t>
      </w:r>
      <w:r>
        <w:rPr>
          <w:rFonts w:ascii="FangSong" w:eastAsia="FangSong" w:hAnsi="FangSong" w:cs="FangSong"/>
          <w:spacing w:val="3"/>
          <w:sz w:val="31"/>
          <w:szCs w:val="31"/>
        </w:rPr>
        <w:t>向市库区移民事务中心书面申请资金拨付</w:t>
      </w:r>
      <w:r>
        <w:rPr>
          <w:rFonts w:ascii="FangSong" w:eastAsia="FangSong" w:hAnsi="FangSong" w:cs="FangSong"/>
          <w:spacing w:val="2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4"/>
          <w:sz w:val="31"/>
          <w:szCs w:val="31"/>
        </w:rPr>
        <w:t>函</w:t>
      </w:r>
      <w:r>
        <w:rPr>
          <w:rFonts w:ascii="FangSong" w:eastAsia="FangSong" w:hAnsi="FangSong" w:cs="FangSong"/>
          <w:spacing w:val="4"/>
          <w:sz w:val="31"/>
          <w:szCs w:val="31"/>
        </w:rPr>
        <w:t>(</w:t>
      </w:r>
      <w:r>
        <w:rPr>
          <w:rFonts w:ascii="FangSong" w:eastAsia="FangSong" w:hAnsi="FangSong" w:cs="FangSong"/>
          <w:spacing w:val="4"/>
          <w:sz w:val="31"/>
          <w:szCs w:val="31"/>
        </w:rPr>
        <w:t>附资金拨付明细表</w:t>
      </w:r>
      <w:r>
        <w:rPr>
          <w:rFonts w:ascii="FangSong" w:eastAsia="FangSong" w:hAnsi="FangSong" w:cs="FangSong"/>
          <w:spacing w:val="4"/>
          <w:sz w:val="31"/>
          <w:szCs w:val="31"/>
        </w:rPr>
        <w:t>),</w:t>
      </w:r>
      <w:r>
        <w:rPr>
          <w:rFonts w:ascii="FangSong" w:eastAsia="FangSong" w:hAnsi="FangSong" w:cs="FangSong"/>
          <w:spacing w:val="4"/>
          <w:sz w:val="31"/>
          <w:szCs w:val="31"/>
        </w:rPr>
        <w:t>并将所有资料复印</w:t>
      </w:r>
      <w:r>
        <w:rPr>
          <w:rFonts w:ascii="FangSong" w:eastAsia="FangSong" w:hAnsi="FangSong" w:cs="FangSong"/>
          <w:spacing w:val="4"/>
          <w:sz w:val="31"/>
          <w:szCs w:val="31"/>
        </w:rPr>
        <w:t>3</w:t>
      </w:r>
      <w:r>
        <w:rPr>
          <w:rFonts w:ascii="FangSong" w:eastAsia="FangSong" w:hAnsi="FangSong" w:cs="FangSong"/>
          <w:spacing w:val="4"/>
          <w:sz w:val="31"/>
          <w:szCs w:val="31"/>
        </w:rPr>
        <w:t>份，</w:t>
      </w:r>
      <w:r>
        <w:rPr>
          <w:rFonts w:ascii="FangSong" w:eastAsia="FangSong" w:hAnsi="FangSong" w:cs="FangSong"/>
          <w:spacing w:val="118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4"/>
          <w:sz w:val="31"/>
          <w:szCs w:val="31"/>
        </w:rPr>
        <w:t>一份留镇移民</w:t>
      </w:r>
      <w:r>
        <w:rPr>
          <w:rFonts w:ascii="FangSong" w:eastAsia="FangSong" w:hAnsi="FangSong" w:cs="FangSong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-4"/>
          <w:sz w:val="31"/>
          <w:szCs w:val="31"/>
        </w:rPr>
        <w:t>办存档，两份交市库区移民事务中心业务股室</w:t>
      </w:r>
      <w:r>
        <w:rPr>
          <w:rFonts w:ascii="FangSong" w:eastAsia="FangSong" w:hAnsi="FangSong" w:cs="FangSong"/>
          <w:spacing w:val="-5"/>
          <w:sz w:val="31"/>
          <w:szCs w:val="31"/>
        </w:rPr>
        <w:t>存档；</w:t>
      </w:r>
    </w:p>
    <w:p w:rsidR="00DC07DE" w:rsidRDefault="00FD01ED">
      <w:pPr>
        <w:spacing w:before="156" w:line="279" w:lineRule="auto"/>
        <w:ind w:right="133" w:firstLine="639"/>
        <w:rPr>
          <w:rFonts w:ascii="FangSong" w:eastAsia="FangSong" w:hAnsi="FangSong" w:cs="FangSong"/>
          <w:sz w:val="31"/>
          <w:szCs w:val="31"/>
        </w:rPr>
      </w:pPr>
      <w:r>
        <w:rPr>
          <w:rFonts w:ascii="宋体" w:eastAsia="宋体" w:hAnsi="宋体" w:cs="宋体"/>
          <w:spacing w:val="10"/>
          <w:sz w:val="31"/>
          <w:szCs w:val="31"/>
        </w:rPr>
        <w:t>13</w:t>
      </w:r>
      <w:r>
        <w:rPr>
          <w:rFonts w:ascii="宋体" w:eastAsia="宋体" w:hAnsi="宋体" w:cs="宋体"/>
          <w:spacing w:val="10"/>
          <w:sz w:val="31"/>
          <w:szCs w:val="31"/>
        </w:rPr>
        <w:t>、</w:t>
      </w:r>
      <w:r>
        <w:rPr>
          <w:rFonts w:ascii="FangSong" w:eastAsia="FangSong" w:hAnsi="FangSong" w:cs="FangSong"/>
          <w:spacing w:val="10"/>
          <w:sz w:val="31"/>
          <w:szCs w:val="31"/>
        </w:rPr>
        <w:t>市库区移民事务中心收到镇</w:t>
      </w:r>
      <w:r>
        <w:rPr>
          <w:rFonts w:ascii="FangSong" w:eastAsia="FangSong" w:hAnsi="FangSong" w:cs="FangSong"/>
          <w:spacing w:val="10"/>
          <w:sz w:val="31"/>
          <w:szCs w:val="31"/>
        </w:rPr>
        <w:t>(</w:t>
      </w:r>
      <w:r>
        <w:rPr>
          <w:rFonts w:ascii="FangSong" w:eastAsia="FangSong" w:hAnsi="FangSong" w:cs="FangSong"/>
          <w:spacing w:val="10"/>
          <w:sz w:val="31"/>
          <w:szCs w:val="31"/>
        </w:rPr>
        <w:t>街道、中心</w:t>
      </w:r>
      <w:r>
        <w:rPr>
          <w:rFonts w:ascii="FangSong" w:eastAsia="FangSong" w:hAnsi="FangSong" w:cs="FangSong"/>
          <w:spacing w:val="10"/>
          <w:sz w:val="31"/>
          <w:szCs w:val="31"/>
        </w:rPr>
        <w:t>)</w:t>
      </w:r>
      <w:r>
        <w:rPr>
          <w:rFonts w:ascii="FangSong" w:eastAsia="FangSong" w:hAnsi="FangSong" w:cs="FangSong"/>
          <w:spacing w:val="10"/>
          <w:sz w:val="31"/>
          <w:szCs w:val="31"/>
        </w:rPr>
        <w:t>资金拨付申</w:t>
      </w:r>
      <w:r>
        <w:rPr>
          <w:rFonts w:ascii="FangSong" w:eastAsia="FangSong" w:hAnsi="FangSong" w:cs="FangSong"/>
          <w:spacing w:val="12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-7"/>
          <w:sz w:val="31"/>
          <w:szCs w:val="31"/>
        </w:rPr>
        <w:t>请函，对报帐资料审核通过后，以市库区移民事务中心的名义向市</w:t>
      </w:r>
      <w:r>
        <w:rPr>
          <w:rFonts w:ascii="FangSong" w:eastAsia="FangSong" w:hAnsi="FangSong" w:cs="FangSong"/>
          <w:spacing w:val="1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-7"/>
          <w:sz w:val="31"/>
          <w:szCs w:val="31"/>
        </w:rPr>
        <w:t>财政局书面出具资金拨付申请函，再由财政局农业股核准后将资金</w:t>
      </w:r>
      <w:r>
        <w:rPr>
          <w:rFonts w:ascii="FangSong" w:eastAsia="FangSong" w:hAnsi="FangSong" w:cs="FangSong"/>
          <w:spacing w:val="3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11"/>
          <w:sz w:val="31"/>
          <w:szCs w:val="31"/>
        </w:rPr>
        <w:t>拨付到项目所属镇</w:t>
      </w:r>
      <w:r>
        <w:rPr>
          <w:rFonts w:ascii="FangSong" w:eastAsia="FangSong" w:hAnsi="FangSong" w:cs="FangSong"/>
          <w:spacing w:val="11"/>
          <w:sz w:val="31"/>
          <w:szCs w:val="31"/>
        </w:rPr>
        <w:t>(</w:t>
      </w:r>
      <w:r>
        <w:rPr>
          <w:rFonts w:ascii="FangSong" w:eastAsia="FangSong" w:hAnsi="FangSong" w:cs="FangSong"/>
          <w:spacing w:val="11"/>
          <w:sz w:val="31"/>
          <w:szCs w:val="31"/>
        </w:rPr>
        <w:t>街道、中心</w:t>
      </w:r>
      <w:r>
        <w:rPr>
          <w:rFonts w:ascii="FangSong" w:eastAsia="FangSong" w:hAnsi="FangSong" w:cs="FangSong"/>
          <w:spacing w:val="11"/>
          <w:sz w:val="31"/>
          <w:szCs w:val="31"/>
        </w:rPr>
        <w:t>)</w:t>
      </w:r>
      <w:r>
        <w:rPr>
          <w:rFonts w:ascii="FangSong" w:eastAsia="FangSong" w:hAnsi="FangSong" w:cs="FangSong"/>
          <w:spacing w:val="11"/>
          <w:sz w:val="31"/>
          <w:szCs w:val="31"/>
        </w:rPr>
        <w:t>财政所；</w:t>
      </w:r>
    </w:p>
    <w:p w:rsidR="00DC07DE" w:rsidRDefault="00FD01ED">
      <w:pPr>
        <w:spacing w:before="143" w:line="259" w:lineRule="auto"/>
        <w:ind w:right="129" w:firstLine="639"/>
        <w:rPr>
          <w:rFonts w:ascii="FangSong" w:eastAsia="FangSong" w:hAnsi="FangSong" w:cs="FangSong"/>
          <w:sz w:val="31"/>
          <w:szCs w:val="31"/>
        </w:rPr>
      </w:pPr>
      <w:r>
        <w:rPr>
          <w:rFonts w:ascii="宋体" w:eastAsia="宋体" w:hAnsi="宋体" w:cs="宋体"/>
          <w:spacing w:val="8"/>
          <w:sz w:val="31"/>
          <w:szCs w:val="31"/>
        </w:rPr>
        <w:t>14</w:t>
      </w:r>
      <w:r>
        <w:rPr>
          <w:rFonts w:ascii="宋体" w:eastAsia="宋体" w:hAnsi="宋体" w:cs="宋体"/>
          <w:spacing w:val="8"/>
          <w:sz w:val="31"/>
          <w:szCs w:val="31"/>
        </w:rPr>
        <w:t>、</w:t>
      </w:r>
      <w:r>
        <w:rPr>
          <w:rFonts w:ascii="FangSong" w:eastAsia="FangSong" w:hAnsi="FangSong" w:cs="FangSong"/>
          <w:spacing w:val="8"/>
          <w:sz w:val="31"/>
          <w:szCs w:val="31"/>
        </w:rPr>
        <w:t>项目施工单位凭</w:t>
      </w:r>
      <w:r>
        <w:rPr>
          <w:rFonts w:ascii="FangSong" w:eastAsia="FangSong" w:hAnsi="FangSong" w:cs="FangSong"/>
          <w:spacing w:val="8"/>
          <w:sz w:val="31"/>
          <w:szCs w:val="31"/>
        </w:rPr>
        <w:t>1-7</w:t>
      </w:r>
      <w:r>
        <w:rPr>
          <w:rFonts w:ascii="FangSong" w:eastAsia="FangSong" w:hAnsi="FangSong" w:cs="FangSong"/>
          <w:spacing w:val="8"/>
          <w:sz w:val="31"/>
          <w:szCs w:val="31"/>
        </w:rPr>
        <w:t>、</w:t>
      </w:r>
      <w:r>
        <w:rPr>
          <w:rFonts w:ascii="FangSong" w:eastAsia="FangSong" w:hAnsi="FangSong" w:cs="FangSong"/>
          <w:spacing w:val="8"/>
          <w:sz w:val="31"/>
          <w:szCs w:val="31"/>
        </w:rPr>
        <w:t>9-11</w:t>
      </w:r>
      <w:r>
        <w:rPr>
          <w:rFonts w:ascii="FangSong" w:eastAsia="FangSong" w:hAnsi="FangSong" w:cs="FangSong"/>
          <w:spacing w:val="8"/>
          <w:sz w:val="31"/>
          <w:szCs w:val="31"/>
        </w:rPr>
        <w:t>项原始资料，到项目所在镇</w:t>
      </w:r>
      <w:r>
        <w:rPr>
          <w:rFonts w:ascii="FangSong" w:eastAsia="FangSong" w:hAnsi="FangSong" w:cs="FangSong"/>
          <w:spacing w:val="9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-9"/>
          <w:sz w:val="31"/>
          <w:szCs w:val="31"/>
        </w:rPr>
        <w:t>(</w:t>
      </w:r>
      <w:r>
        <w:rPr>
          <w:rFonts w:ascii="FangSong" w:eastAsia="FangSong" w:hAnsi="FangSong" w:cs="FangSong"/>
          <w:spacing w:val="-9"/>
          <w:sz w:val="31"/>
          <w:szCs w:val="31"/>
        </w:rPr>
        <w:t>街道、中心</w:t>
      </w:r>
      <w:r>
        <w:rPr>
          <w:rFonts w:ascii="FangSong" w:eastAsia="FangSong" w:hAnsi="FangSong" w:cs="FangSong"/>
          <w:spacing w:val="-9"/>
          <w:sz w:val="31"/>
          <w:szCs w:val="31"/>
        </w:rPr>
        <w:t>)</w:t>
      </w:r>
      <w:r>
        <w:rPr>
          <w:rFonts w:ascii="FangSong" w:eastAsia="FangSong" w:hAnsi="FangSong" w:cs="FangSong"/>
          <w:spacing w:val="-9"/>
          <w:sz w:val="31"/>
          <w:szCs w:val="31"/>
        </w:rPr>
        <w:t>走报帐审批程序并办理结算手续。</w:t>
      </w:r>
    </w:p>
    <w:p w:rsidR="00DC07DE" w:rsidRDefault="00DC07DE">
      <w:pPr>
        <w:spacing w:line="259" w:lineRule="auto"/>
        <w:rPr>
          <w:rFonts w:ascii="FangSong" w:eastAsia="FangSong" w:hAnsi="FangSong" w:cs="FangSong"/>
          <w:sz w:val="31"/>
          <w:szCs w:val="31"/>
        </w:rPr>
        <w:sectPr w:rsidR="00DC07DE">
          <w:footerReference w:type="default" r:id="rId22"/>
          <w:pgSz w:w="11900" w:h="16830"/>
          <w:pgMar w:top="1430" w:right="1275" w:bottom="1857" w:left="1700" w:header="0" w:footer="1648" w:gutter="0"/>
          <w:cols w:space="720"/>
        </w:sectPr>
      </w:pPr>
    </w:p>
    <w:p w:rsidR="00DC07DE" w:rsidRDefault="00DC07DE">
      <w:pPr>
        <w:pStyle w:val="a3"/>
        <w:spacing w:line="273" w:lineRule="auto"/>
      </w:pPr>
    </w:p>
    <w:p w:rsidR="00DC07DE" w:rsidRDefault="00DC07DE">
      <w:pPr>
        <w:pStyle w:val="a3"/>
        <w:spacing w:line="273" w:lineRule="auto"/>
      </w:pPr>
    </w:p>
    <w:p w:rsidR="00DC07DE" w:rsidRDefault="00DC07DE">
      <w:pPr>
        <w:pStyle w:val="a3"/>
        <w:spacing w:line="274" w:lineRule="auto"/>
      </w:pPr>
    </w:p>
    <w:p w:rsidR="00DC07DE" w:rsidRDefault="00FD01ED">
      <w:pPr>
        <w:spacing w:before="100" w:line="219" w:lineRule="auto"/>
        <w:ind w:left="44"/>
        <w:rPr>
          <w:rFonts w:ascii="宋体" w:eastAsia="宋体" w:hAnsi="宋体" w:cs="宋体"/>
          <w:sz w:val="31"/>
          <w:szCs w:val="31"/>
        </w:rPr>
      </w:pPr>
      <w:r>
        <w:rPr>
          <w:rFonts w:ascii="宋体" w:eastAsia="宋体" w:hAnsi="宋体" w:cs="宋体"/>
          <w:b/>
          <w:bCs/>
          <w:spacing w:val="15"/>
          <w:sz w:val="31"/>
          <w:szCs w:val="31"/>
        </w:rPr>
        <w:t>附件</w:t>
      </w:r>
      <w:r>
        <w:rPr>
          <w:rFonts w:ascii="宋体" w:eastAsia="宋体" w:hAnsi="宋体" w:cs="宋体"/>
          <w:b/>
          <w:bCs/>
          <w:spacing w:val="15"/>
          <w:sz w:val="31"/>
          <w:szCs w:val="31"/>
        </w:rPr>
        <w:t>2</w:t>
      </w:r>
    </w:p>
    <w:p w:rsidR="00DC07DE" w:rsidRDefault="00FD01ED">
      <w:pPr>
        <w:spacing w:before="128" w:line="224" w:lineRule="auto"/>
        <w:ind w:left="2986" w:right="1601" w:hanging="1490"/>
        <w:rPr>
          <w:rFonts w:ascii="FangSong" w:eastAsia="FangSong" w:hAnsi="FangSong" w:cs="FangSong"/>
          <w:sz w:val="43"/>
          <w:szCs w:val="43"/>
        </w:rPr>
      </w:pPr>
      <w:r>
        <w:rPr>
          <w:rFonts w:ascii="宋体" w:eastAsia="宋体" w:hAnsi="宋体" w:cs="宋体"/>
          <w:b/>
          <w:bCs/>
          <w:spacing w:val="-12"/>
          <w:sz w:val="43"/>
          <w:szCs w:val="43"/>
        </w:rPr>
        <w:t>招投标方式实施的项目资金报帐</w:t>
      </w:r>
      <w:r>
        <w:rPr>
          <w:rFonts w:ascii="宋体" w:eastAsia="宋体" w:hAnsi="宋体" w:cs="宋体"/>
          <w:spacing w:val="11"/>
          <w:sz w:val="43"/>
          <w:szCs w:val="43"/>
        </w:rPr>
        <w:t xml:space="preserve"> </w:t>
      </w:r>
      <w:r>
        <w:rPr>
          <w:rFonts w:ascii="FangSong" w:eastAsia="FangSong" w:hAnsi="FangSong" w:cs="FangSong"/>
          <w:b/>
          <w:bCs/>
          <w:spacing w:val="-9"/>
          <w:sz w:val="43"/>
          <w:szCs w:val="43"/>
        </w:rPr>
        <w:t>程序及必备资料</w:t>
      </w:r>
    </w:p>
    <w:p w:rsidR="00DC07DE" w:rsidRDefault="00DC07DE">
      <w:pPr>
        <w:pStyle w:val="a3"/>
        <w:spacing w:line="283" w:lineRule="auto"/>
      </w:pPr>
    </w:p>
    <w:p w:rsidR="00DC07DE" w:rsidRDefault="00DC07DE">
      <w:pPr>
        <w:pStyle w:val="a3"/>
        <w:spacing w:line="283" w:lineRule="auto"/>
      </w:pPr>
    </w:p>
    <w:p w:rsidR="00DC07DE" w:rsidRDefault="00FD01ED">
      <w:pPr>
        <w:spacing w:before="101" w:line="220" w:lineRule="auto"/>
        <w:ind w:left="490"/>
        <w:rPr>
          <w:rFonts w:ascii="FangSong" w:eastAsia="FangSong" w:hAnsi="FangSong" w:cs="FangSong"/>
          <w:sz w:val="31"/>
          <w:szCs w:val="31"/>
        </w:rPr>
      </w:pPr>
      <w:r>
        <w:rPr>
          <w:rFonts w:ascii="宋体" w:eastAsia="宋体" w:hAnsi="宋体" w:cs="宋体"/>
          <w:spacing w:val="-2"/>
          <w:sz w:val="31"/>
          <w:szCs w:val="31"/>
        </w:rPr>
        <w:t>1</w:t>
      </w:r>
      <w:r>
        <w:rPr>
          <w:rFonts w:ascii="宋体" w:eastAsia="宋体" w:hAnsi="宋体" w:cs="宋体"/>
          <w:spacing w:val="-2"/>
          <w:sz w:val="31"/>
          <w:szCs w:val="31"/>
        </w:rPr>
        <w:t>、</w:t>
      </w:r>
      <w:r>
        <w:rPr>
          <w:rFonts w:ascii="FangSong" w:eastAsia="FangSong" w:hAnsi="FangSong" w:cs="FangSong"/>
          <w:spacing w:val="-2"/>
          <w:sz w:val="31"/>
          <w:szCs w:val="31"/>
        </w:rPr>
        <w:t>项目实施可行性研究报告；</w:t>
      </w:r>
    </w:p>
    <w:p w:rsidR="00DC07DE" w:rsidRDefault="00FD01ED">
      <w:pPr>
        <w:spacing w:before="141" w:line="221" w:lineRule="auto"/>
        <w:ind w:left="490"/>
        <w:rPr>
          <w:rFonts w:ascii="FangSong" w:eastAsia="FangSong" w:hAnsi="FangSong" w:cs="FangSong"/>
          <w:sz w:val="31"/>
          <w:szCs w:val="31"/>
        </w:rPr>
      </w:pPr>
      <w:r>
        <w:rPr>
          <w:rFonts w:ascii="宋体" w:eastAsia="宋体" w:hAnsi="宋体" w:cs="宋体"/>
          <w:spacing w:val="-2"/>
          <w:sz w:val="31"/>
          <w:szCs w:val="31"/>
        </w:rPr>
        <w:t>2</w:t>
      </w:r>
      <w:r>
        <w:rPr>
          <w:rFonts w:ascii="宋体" w:eastAsia="宋体" w:hAnsi="宋体" w:cs="宋体"/>
          <w:spacing w:val="-2"/>
          <w:sz w:val="31"/>
          <w:szCs w:val="31"/>
        </w:rPr>
        <w:t>、</w:t>
      </w:r>
      <w:r>
        <w:rPr>
          <w:rFonts w:ascii="FangSong" w:eastAsia="FangSong" w:hAnsi="FangSong" w:cs="FangSong"/>
          <w:spacing w:val="-2"/>
          <w:sz w:val="31"/>
          <w:szCs w:val="31"/>
        </w:rPr>
        <w:t>由第三方有资质单位编制的项目实施方案</w:t>
      </w:r>
      <w:r>
        <w:rPr>
          <w:rFonts w:ascii="FangSong" w:eastAsia="FangSong" w:hAnsi="FangSong" w:cs="FangSong"/>
          <w:spacing w:val="-3"/>
          <w:sz w:val="31"/>
          <w:szCs w:val="31"/>
        </w:rPr>
        <w:t>和预算编制书；</w:t>
      </w:r>
    </w:p>
    <w:p w:rsidR="00DC07DE" w:rsidRDefault="00FD01ED">
      <w:pPr>
        <w:spacing w:before="129" w:line="222" w:lineRule="auto"/>
        <w:ind w:left="490"/>
        <w:rPr>
          <w:rFonts w:ascii="FangSong" w:eastAsia="FangSong" w:hAnsi="FangSong" w:cs="FangSong"/>
          <w:sz w:val="31"/>
          <w:szCs w:val="31"/>
        </w:rPr>
      </w:pPr>
      <w:r>
        <w:rPr>
          <w:rFonts w:ascii="宋体" w:eastAsia="宋体" w:hAnsi="宋体" w:cs="宋体"/>
          <w:spacing w:val="-2"/>
          <w:sz w:val="31"/>
          <w:szCs w:val="31"/>
        </w:rPr>
        <w:t>3</w:t>
      </w:r>
      <w:r>
        <w:rPr>
          <w:rFonts w:ascii="宋体" w:eastAsia="宋体" w:hAnsi="宋体" w:cs="宋体"/>
          <w:spacing w:val="-2"/>
          <w:sz w:val="31"/>
          <w:szCs w:val="31"/>
        </w:rPr>
        <w:t>、</w:t>
      </w:r>
      <w:r>
        <w:rPr>
          <w:rFonts w:ascii="FangSong" w:eastAsia="FangSong" w:hAnsi="FangSong" w:cs="FangSong"/>
          <w:spacing w:val="-2"/>
          <w:sz w:val="31"/>
          <w:szCs w:val="31"/>
        </w:rPr>
        <w:t>通过财政投资评审中心审核后的项目审定预</w:t>
      </w:r>
      <w:r>
        <w:rPr>
          <w:rFonts w:ascii="FangSong" w:eastAsia="FangSong" w:hAnsi="FangSong" w:cs="FangSong"/>
          <w:spacing w:val="-3"/>
          <w:sz w:val="31"/>
          <w:szCs w:val="31"/>
        </w:rPr>
        <w:t>算书；</w:t>
      </w:r>
    </w:p>
    <w:p w:rsidR="00DC07DE" w:rsidRDefault="00FD01ED">
      <w:pPr>
        <w:spacing w:before="126" w:line="220" w:lineRule="auto"/>
        <w:ind w:left="490"/>
        <w:rPr>
          <w:rFonts w:ascii="FangSong" w:eastAsia="FangSong" w:hAnsi="FangSong" w:cs="FangSong"/>
          <w:sz w:val="31"/>
          <w:szCs w:val="31"/>
        </w:rPr>
      </w:pPr>
      <w:r>
        <w:rPr>
          <w:rFonts w:ascii="宋体" w:eastAsia="宋体" w:hAnsi="宋体" w:cs="宋体"/>
          <w:spacing w:val="-5"/>
          <w:sz w:val="31"/>
          <w:szCs w:val="31"/>
        </w:rPr>
        <w:t>4</w:t>
      </w:r>
      <w:r>
        <w:rPr>
          <w:rFonts w:ascii="宋体" w:eastAsia="宋体" w:hAnsi="宋体" w:cs="宋体"/>
          <w:spacing w:val="-5"/>
          <w:sz w:val="31"/>
          <w:szCs w:val="31"/>
        </w:rPr>
        <w:t>、</w:t>
      </w:r>
      <w:r>
        <w:rPr>
          <w:rFonts w:ascii="FangSong" w:eastAsia="FangSong" w:hAnsi="FangSong" w:cs="FangSong"/>
          <w:spacing w:val="-5"/>
          <w:sz w:val="31"/>
          <w:szCs w:val="31"/>
        </w:rPr>
        <w:t>招投标全套备案资料；</w:t>
      </w:r>
    </w:p>
    <w:p w:rsidR="00DC07DE" w:rsidRDefault="00FD01ED">
      <w:pPr>
        <w:spacing w:before="152" w:line="257" w:lineRule="auto"/>
        <w:ind w:left="39" w:right="49" w:firstLine="450"/>
        <w:rPr>
          <w:rFonts w:ascii="FangSong" w:eastAsia="FangSong" w:hAnsi="FangSong" w:cs="FangSong"/>
          <w:sz w:val="31"/>
          <w:szCs w:val="31"/>
        </w:rPr>
      </w:pPr>
      <w:r>
        <w:rPr>
          <w:rFonts w:ascii="宋体" w:eastAsia="宋体" w:hAnsi="宋体" w:cs="宋体"/>
          <w:spacing w:val="-12"/>
          <w:sz w:val="31"/>
          <w:szCs w:val="31"/>
        </w:rPr>
        <w:t>5</w:t>
      </w:r>
      <w:r>
        <w:rPr>
          <w:rFonts w:ascii="宋体" w:eastAsia="宋体" w:hAnsi="宋体" w:cs="宋体"/>
          <w:spacing w:val="-12"/>
          <w:sz w:val="31"/>
          <w:szCs w:val="31"/>
        </w:rPr>
        <w:t>、</w:t>
      </w:r>
      <w:r>
        <w:rPr>
          <w:rFonts w:ascii="FangSong" w:eastAsia="FangSong" w:hAnsi="FangSong" w:cs="FangSong"/>
          <w:spacing w:val="-12"/>
          <w:sz w:val="31"/>
          <w:szCs w:val="31"/>
        </w:rPr>
        <w:t>建设单位与各参建各方签定的项目施工、采购、设计、</w:t>
      </w:r>
      <w:r>
        <w:rPr>
          <w:rFonts w:ascii="FangSong" w:eastAsia="FangSong" w:hAnsi="FangSong" w:cs="FangSong"/>
          <w:spacing w:val="-13"/>
          <w:sz w:val="31"/>
          <w:szCs w:val="31"/>
        </w:rPr>
        <w:t>监理、</w:t>
      </w:r>
      <w:r>
        <w:rPr>
          <w:rFonts w:ascii="FangSong" w:eastAsia="FangSong" w:hAnsi="FangSong" w:cs="FangSong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-6"/>
          <w:sz w:val="31"/>
          <w:szCs w:val="31"/>
        </w:rPr>
        <w:t>造价咨询等相关合同；</w:t>
      </w:r>
    </w:p>
    <w:p w:rsidR="00DC07DE" w:rsidRDefault="00FD01ED">
      <w:pPr>
        <w:spacing w:before="143" w:line="285" w:lineRule="auto"/>
        <w:ind w:left="39" w:right="49" w:firstLine="450"/>
        <w:rPr>
          <w:rFonts w:ascii="FangSong" w:eastAsia="FangSong" w:hAnsi="FangSong" w:cs="FangSong"/>
          <w:sz w:val="31"/>
          <w:szCs w:val="31"/>
        </w:rPr>
      </w:pPr>
      <w:r>
        <w:rPr>
          <w:rFonts w:ascii="宋体" w:eastAsia="宋体" w:hAnsi="宋体" w:cs="宋体"/>
          <w:spacing w:val="-1"/>
          <w:sz w:val="31"/>
          <w:szCs w:val="31"/>
        </w:rPr>
        <w:t>6</w:t>
      </w:r>
      <w:r>
        <w:rPr>
          <w:rFonts w:ascii="宋体" w:eastAsia="宋体" w:hAnsi="宋体" w:cs="宋体"/>
          <w:spacing w:val="-1"/>
          <w:sz w:val="31"/>
          <w:szCs w:val="31"/>
        </w:rPr>
        <w:t>、</w:t>
      </w:r>
      <w:r>
        <w:rPr>
          <w:rFonts w:ascii="FangSong" w:eastAsia="FangSong" w:hAnsi="FangSong" w:cs="FangSong"/>
          <w:spacing w:val="-1"/>
          <w:sz w:val="31"/>
          <w:szCs w:val="31"/>
        </w:rPr>
        <w:t>项目实施前期开工资料</w:t>
      </w:r>
      <w:r>
        <w:rPr>
          <w:rFonts w:ascii="FangSong" w:eastAsia="FangSong" w:hAnsi="FangSong" w:cs="FangSong"/>
          <w:spacing w:val="-1"/>
          <w:sz w:val="31"/>
          <w:szCs w:val="31"/>
        </w:rPr>
        <w:t>(</w:t>
      </w:r>
      <w:r>
        <w:rPr>
          <w:rFonts w:ascii="FangSong" w:eastAsia="FangSong" w:hAnsi="FangSong" w:cs="FangSong"/>
          <w:spacing w:val="-1"/>
          <w:sz w:val="31"/>
          <w:szCs w:val="31"/>
        </w:rPr>
        <w:t>开工令、施工组织方案、人员设备</w:t>
      </w:r>
      <w:r>
        <w:rPr>
          <w:rFonts w:ascii="FangSong" w:eastAsia="FangSong" w:hAnsi="FangSong" w:cs="FangSong"/>
          <w:spacing w:val="8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14"/>
          <w:sz w:val="31"/>
          <w:szCs w:val="31"/>
        </w:rPr>
        <w:t>进场等</w:t>
      </w:r>
      <w:r>
        <w:rPr>
          <w:rFonts w:ascii="FangSong" w:eastAsia="FangSong" w:hAnsi="FangSong" w:cs="FangSong"/>
          <w:spacing w:val="14"/>
          <w:sz w:val="31"/>
          <w:szCs w:val="31"/>
        </w:rPr>
        <w:t>),</w:t>
      </w:r>
      <w:r>
        <w:rPr>
          <w:rFonts w:ascii="FangSong" w:eastAsia="FangSong" w:hAnsi="FangSong" w:cs="FangSong"/>
          <w:spacing w:val="14"/>
          <w:sz w:val="31"/>
          <w:szCs w:val="31"/>
        </w:rPr>
        <w:t>施工过程资料</w:t>
      </w:r>
      <w:r>
        <w:rPr>
          <w:rFonts w:ascii="FangSong" w:eastAsia="FangSong" w:hAnsi="FangSong" w:cs="FangSong"/>
          <w:spacing w:val="14"/>
          <w:sz w:val="31"/>
          <w:szCs w:val="31"/>
        </w:rPr>
        <w:t>(</w:t>
      </w:r>
      <w:r>
        <w:rPr>
          <w:rFonts w:ascii="FangSong" w:eastAsia="FangSong" w:hAnsi="FangSong" w:cs="FangSong"/>
          <w:spacing w:val="14"/>
          <w:sz w:val="31"/>
          <w:szCs w:val="31"/>
        </w:rPr>
        <w:t>原材料合格证、检测证书、质量评定、</w:t>
      </w:r>
      <w:r>
        <w:rPr>
          <w:rFonts w:ascii="FangSong" w:eastAsia="FangSong" w:hAnsi="FangSong" w:cs="FangSong"/>
          <w:spacing w:val="3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-2"/>
          <w:sz w:val="31"/>
          <w:szCs w:val="31"/>
        </w:rPr>
        <w:t>施工日志、监理日志、监理大纲与细则、工作联系单、设计变更、</w:t>
      </w:r>
      <w:r>
        <w:rPr>
          <w:rFonts w:ascii="FangSong" w:eastAsia="FangSong" w:hAnsi="FangSong" w:cs="FangSong"/>
          <w:spacing w:val="2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4"/>
          <w:sz w:val="31"/>
          <w:szCs w:val="31"/>
        </w:rPr>
        <w:t>重要隐蔽工程验收、相关会议纪要、工程进度款支付</w:t>
      </w:r>
      <w:r>
        <w:rPr>
          <w:rFonts w:ascii="FangSong" w:eastAsia="FangSong" w:hAnsi="FangSong" w:cs="FangSong"/>
          <w:spacing w:val="4"/>
          <w:sz w:val="31"/>
          <w:szCs w:val="31"/>
        </w:rPr>
        <w:t>),</w:t>
      </w:r>
      <w:r>
        <w:rPr>
          <w:rFonts w:ascii="FangSong" w:eastAsia="FangSong" w:hAnsi="FangSong" w:cs="FangSong"/>
          <w:spacing w:val="4"/>
          <w:sz w:val="31"/>
          <w:szCs w:val="31"/>
        </w:rPr>
        <w:t>完工验收</w:t>
      </w:r>
      <w:r>
        <w:rPr>
          <w:rFonts w:ascii="FangSong" w:eastAsia="FangSong" w:hAnsi="FangSong" w:cs="FangSong"/>
          <w:spacing w:val="1"/>
          <w:sz w:val="31"/>
          <w:szCs w:val="31"/>
        </w:rPr>
        <w:t xml:space="preserve">  </w:t>
      </w:r>
      <w:r>
        <w:rPr>
          <w:rFonts w:ascii="FangSong" w:eastAsia="FangSong" w:hAnsi="FangSong" w:cs="FangSong"/>
          <w:spacing w:val="-1"/>
          <w:sz w:val="31"/>
          <w:szCs w:val="31"/>
        </w:rPr>
        <w:t>资料</w:t>
      </w:r>
      <w:r>
        <w:rPr>
          <w:rFonts w:ascii="FangSong" w:eastAsia="FangSong" w:hAnsi="FangSong" w:cs="FangSong"/>
          <w:spacing w:val="-1"/>
          <w:sz w:val="31"/>
          <w:szCs w:val="31"/>
        </w:rPr>
        <w:t>(</w:t>
      </w:r>
      <w:r>
        <w:rPr>
          <w:rFonts w:ascii="FangSong" w:eastAsia="FangSong" w:hAnsi="FangSong" w:cs="FangSong"/>
          <w:spacing w:val="-1"/>
          <w:sz w:val="31"/>
          <w:szCs w:val="31"/>
        </w:rPr>
        <w:t>完工验收鉴定书、完工结算书、参建单</w:t>
      </w:r>
      <w:r>
        <w:rPr>
          <w:rFonts w:ascii="FangSong" w:eastAsia="FangSong" w:hAnsi="FangSong" w:cs="FangSong"/>
          <w:spacing w:val="-2"/>
          <w:sz w:val="31"/>
          <w:szCs w:val="31"/>
        </w:rPr>
        <w:t>位工作报告、项目移</w:t>
      </w:r>
      <w:r>
        <w:rPr>
          <w:rFonts w:ascii="FangSong" w:eastAsia="FangSong" w:hAnsi="FangSong" w:cs="FangSong"/>
          <w:sz w:val="31"/>
          <w:szCs w:val="31"/>
        </w:rPr>
        <w:t xml:space="preserve">  </w:t>
      </w:r>
      <w:r>
        <w:rPr>
          <w:rFonts w:ascii="FangSong" w:eastAsia="FangSong" w:hAnsi="FangSong" w:cs="FangSong"/>
          <w:spacing w:val="17"/>
          <w:sz w:val="31"/>
          <w:szCs w:val="31"/>
        </w:rPr>
        <w:t>交证书、施工过程相关影相资料</w:t>
      </w:r>
      <w:r>
        <w:rPr>
          <w:rFonts w:ascii="FangSong" w:eastAsia="FangSong" w:hAnsi="FangSong" w:cs="FangSong"/>
          <w:spacing w:val="17"/>
          <w:sz w:val="31"/>
          <w:szCs w:val="31"/>
        </w:rPr>
        <w:t>)</w:t>
      </w:r>
      <w:r>
        <w:rPr>
          <w:rFonts w:ascii="FangSong" w:eastAsia="FangSong" w:hAnsi="FangSong" w:cs="FangSong"/>
          <w:spacing w:val="17"/>
          <w:sz w:val="31"/>
          <w:szCs w:val="31"/>
        </w:rPr>
        <w:t>。</w:t>
      </w:r>
      <w:r>
        <w:rPr>
          <w:rFonts w:ascii="FangSong" w:eastAsia="FangSong" w:hAnsi="FangSong" w:cs="FangSong"/>
          <w:spacing w:val="17"/>
          <w:sz w:val="31"/>
          <w:szCs w:val="31"/>
        </w:rPr>
        <w:t>;</w:t>
      </w:r>
    </w:p>
    <w:p w:rsidR="00DC07DE" w:rsidRDefault="00FD01ED">
      <w:pPr>
        <w:spacing w:before="149" w:line="285" w:lineRule="auto"/>
        <w:ind w:left="39" w:firstLine="599"/>
        <w:rPr>
          <w:rFonts w:ascii="FangSong" w:eastAsia="FangSong" w:hAnsi="FangSong" w:cs="FangSong"/>
          <w:sz w:val="31"/>
          <w:szCs w:val="31"/>
        </w:rPr>
      </w:pPr>
      <w:r>
        <w:rPr>
          <w:rFonts w:ascii="宋体" w:eastAsia="宋体" w:hAnsi="宋体" w:cs="宋体"/>
          <w:spacing w:val="11"/>
          <w:sz w:val="31"/>
          <w:szCs w:val="31"/>
        </w:rPr>
        <w:t>7</w:t>
      </w:r>
      <w:r>
        <w:rPr>
          <w:rFonts w:ascii="宋体" w:eastAsia="宋体" w:hAnsi="宋体" w:cs="宋体"/>
          <w:spacing w:val="11"/>
          <w:sz w:val="31"/>
          <w:szCs w:val="31"/>
        </w:rPr>
        <w:t>、</w:t>
      </w:r>
      <w:r>
        <w:rPr>
          <w:rFonts w:ascii="FangSong" w:eastAsia="FangSong" w:hAnsi="FangSong" w:cs="FangSong"/>
          <w:spacing w:val="11"/>
          <w:sz w:val="31"/>
          <w:szCs w:val="31"/>
        </w:rPr>
        <w:t>项目法人为所属镇</w:t>
      </w:r>
      <w:r>
        <w:rPr>
          <w:rFonts w:ascii="FangSong" w:eastAsia="FangSong" w:hAnsi="FangSong" w:cs="FangSong"/>
          <w:spacing w:val="11"/>
          <w:sz w:val="31"/>
          <w:szCs w:val="31"/>
        </w:rPr>
        <w:t>(</w:t>
      </w:r>
      <w:r>
        <w:rPr>
          <w:rFonts w:ascii="FangSong" w:eastAsia="FangSong" w:hAnsi="FangSong" w:cs="FangSong"/>
          <w:spacing w:val="11"/>
          <w:sz w:val="31"/>
          <w:szCs w:val="31"/>
        </w:rPr>
        <w:t>街道、中心</w:t>
      </w:r>
      <w:r>
        <w:rPr>
          <w:rFonts w:ascii="FangSong" w:eastAsia="FangSong" w:hAnsi="FangSong" w:cs="FangSong"/>
          <w:spacing w:val="11"/>
          <w:sz w:val="31"/>
          <w:szCs w:val="31"/>
        </w:rPr>
        <w:t>)</w:t>
      </w:r>
      <w:r>
        <w:rPr>
          <w:rFonts w:ascii="FangSong" w:eastAsia="FangSong" w:hAnsi="FangSong" w:cs="FangSong"/>
          <w:spacing w:val="11"/>
          <w:sz w:val="31"/>
          <w:szCs w:val="31"/>
        </w:rPr>
        <w:t>或村级组织的项目，在</w:t>
      </w:r>
      <w:r>
        <w:rPr>
          <w:rFonts w:ascii="FangSong" w:eastAsia="FangSong" w:hAnsi="FangSong" w:cs="FangSong"/>
          <w:sz w:val="31"/>
          <w:szCs w:val="31"/>
        </w:rPr>
        <w:t xml:space="preserve">  </w:t>
      </w:r>
      <w:r>
        <w:rPr>
          <w:rFonts w:ascii="FangSong" w:eastAsia="FangSong" w:hAnsi="FangSong" w:cs="FangSong"/>
          <w:spacing w:val="4"/>
          <w:sz w:val="31"/>
          <w:szCs w:val="31"/>
        </w:rPr>
        <w:t>项目验收时，由市库区移民事务中心指导所属镇</w:t>
      </w:r>
      <w:r>
        <w:rPr>
          <w:rFonts w:ascii="FangSong" w:eastAsia="FangSong" w:hAnsi="FangSong" w:cs="FangSong"/>
          <w:spacing w:val="4"/>
          <w:sz w:val="31"/>
          <w:szCs w:val="31"/>
        </w:rPr>
        <w:t>(</w:t>
      </w:r>
      <w:r>
        <w:rPr>
          <w:rFonts w:ascii="FangSong" w:eastAsia="FangSong" w:hAnsi="FangSong" w:cs="FangSong"/>
          <w:spacing w:val="4"/>
          <w:sz w:val="31"/>
          <w:szCs w:val="31"/>
        </w:rPr>
        <w:t>街道、中心</w:t>
      </w:r>
      <w:r>
        <w:rPr>
          <w:rFonts w:ascii="FangSong" w:eastAsia="FangSong" w:hAnsi="FangSong" w:cs="FangSong"/>
          <w:spacing w:val="4"/>
          <w:sz w:val="31"/>
          <w:szCs w:val="31"/>
        </w:rPr>
        <w:t>)</w:t>
      </w:r>
      <w:r>
        <w:rPr>
          <w:rFonts w:ascii="FangSong" w:eastAsia="FangSong" w:hAnsi="FangSong" w:cs="FangSong"/>
          <w:spacing w:val="4"/>
          <w:sz w:val="31"/>
          <w:szCs w:val="31"/>
        </w:rPr>
        <w:t>组</w:t>
      </w:r>
      <w:r>
        <w:rPr>
          <w:rFonts w:ascii="FangSong" w:eastAsia="FangSong" w:hAnsi="FangSong" w:cs="FangSong"/>
          <w:spacing w:val="2"/>
          <w:sz w:val="31"/>
          <w:szCs w:val="31"/>
        </w:rPr>
        <w:t xml:space="preserve">  </w:t>
      </w:r>
      <w:r>
        <w:rPr>
          <w:rFonts w:ascii="FangSong" w:eastAsia="FangSong" w:hAnsi="FangSong" w:cs="FangSong"/>
          <w:spacing w:val="-7"/>
          <w:sz w:val="31"/>
          <w:szCs w:val="31"/>
        </w:rPr>
        <w:t>织监理、设计、施工、受益村委、移民代表组成联合验收小组对项</w:t>
      </w:r>
      <w:r>
        <w:rPr>
          <w:rFonts w:ascii="FangSong" w:eastAsia="FangSong" w:hAnsi="FangSong" w:cs="FangSong"/>
          <w:spacing w:val="7"/>
          <w:sz w:val="31"/>
          <w:szCs w:val="31"/>
        </w:rPr>
        <w:t xml:space="preserve">  </w:t>
      </w:r>
      <w:r>
        <w:rPr>
          <w:rFonts w:ascii="FangSong" w:eastAsia="FangSong" w:hAnsi="FangSong" w:cs="FangSong"/>
          <w:spacing w:val="-7"/>
          <w:sz w:val="31"/>
          <w:szCs w:val="31"/>
        </w:rPr>
        <w:t>目进行整体验收，形成统一验收意见签字盖章，并形成完工验收鉴</w:t>
      </w:r>
      <w:r>
        <w:rPr>
          <w:rFonts w:ascii="FangSong" w:eastAsia="FangSong" w:hAnsi="FangSong" w:cs="FangSong"/>
          <w:spacing w:val="6"/>
          <w:sz w:val="31"/>
          <w:szCs w:val="31"/>
        </w:rPr>
        <w:t xml:space="preserve">  </w:t>
      </w:r>
      <w:r>
        <w:rPr>
          <w:rFonts w:ascii="FangSong" w:eastAsia="FangSong" w:hAnsi="FangSong" w:cs="FangSong"/>
          <w:spacing w:val="5"/>
          <w:sz w:val="31"/>
          <w:szCs w:val="31"/>
        </w:rPr>
        <w:t>定书原件</w:t>
      </w:r>
      <w:r>
        <w:rPr>
          <w:rFonts w:ascii="FangSong" w:eastAsia="FangSong" w:hAnsi="FangSong" w:cs="FangSong"/>
          <w:spacing w:val="5"/>
          <w:sz w:val="31"/>
          <w:szCs w:val="31"/>
        </w:rPr>
        <w:t>4</w:t>
      </w:r>
      <w:r>
        <w:rPr>
          <w:rFonts w:ascii="FangSong" w:eastAsia="FangSong" w:hAnsi="FangSong" w:cs="FangSong"/>
          <w:spacing w:val="5"/>
          <w:sz w:val="31"/>
          <w:szCs w:val="31"/>
        </w:rPr>
        <w:t>份。验收工作组可依据《水利水电建设工程验收规程》</w:t>
      </w:r>
      <w:r>
        <w:rPr>
          <w:rFonts w:ascii="FangSong" w:eastAsia="FangSong" w:hAnsi="FangSong" w:cs="FangSong"/>
          <w:spacing w:val="3"/>
          <w:sz w:val="31"/>
          <w:szCs w:val="31"/>
        </w:rPr>
        <w:t xml:space="preserve"> </w:t>
      </w:r>
      <w:r>
        <w:rPr>
          <w:rFonts w:ascii="宋体" w:eastAsia="宋体" w:hAnsi="宋体" w:cs="宋体"/>
          <w:spacing w:val="3"/>
          <w:sz w:val="31"/>
          <w:szCs w:val="31"/>
        </w:rPr>
        <w:t>(</w:t>
      </w:r>
      <w:r>
        <w:rPr>
          <w:rFonts w:ascii="宋体" w:eastAsia="宋体" w:hAnsi="宋体" w:cs="宋体"/>
          <w:sz w:val="31"/>
          <w:szCs w:val="31"/>
        </w:rPr>
        <w:t>SL</w:t>
      </w:r>
      <w:r>
        <w:rPr>
          <w:rFonts w:ascii="宋体" w:eastAsia="宋体" w:hAnsi="宋体" w:cs="宋体"/>
          <w:spacing w:val="3"/>
          <w:sz w:val="31"/>
          <w:szCs w:val="31"/>
        </w:rPr>
        <w:t>223-2008)</w:t>
      </w:r>
      <w:r>
        <w:rPr>
          <w:rFonts w:ascii="宋体" w:eastAsia="宋体" w:hAnsi="宋体" w:cs="宋体"/>
          <w:spacing w:val="3"/>
          <w:sz w:val="31"/>
          <w:szCs w:val="31"/>
        </w:rPr>
        <w:t>、《</w:t>
      </w:r>
      <w:r>
        <w:rPr>
          <w:rFonts w:ascii="宋体" w:eastAsia="宋体" w:hAnsi="宋体" w:cs="宋体"/>
          <w:spacing w:val="89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3"/>
          <w:sz w:val="31"/>
          <w:szCs w:val="31"/>
        </w:rPr>
        <w:t>水利水电工程施工质量检验与评定规程》</w:t>
      </w:r>
    </w:p>
    <w:p w:rsidR="00DC07DE" w:rsidRDefault="00FD01ED">
      <w:pPr>
        <w:spacing w:before="122" w:line="212" w:lineRule="auto"/>
        <w:ind w:left="150"/>
        <w:rPr>
          <w:rFonts w:ascii="FangSong" w:eastAsia="FangSong" w:hAnsi="FangSong" w:cs="FangSong"/>
          <w:sz w:val="31"/>
          <w:szCs w:val="31"/>
        </w:rPr>
      </w:pPr>
      <w:r>
        <w:rPr>
          <w:rFonts w:ascii="Times New Roman" w:eastAsia="Times New Roman" w:hAnsi="Times New Roman" w:cs="Times New Roman"/>
          <w:spacing w:val="-1"/>
          <w:sz w:val="31"/>
          <w:szCs w:val="31"/>
        </w:rPr>
        <w:t xml:space="preserve">(SL176-2007)    </w:t>
      </w:r>
      <w:r>
        <w:rPr>
          <w:rFonts w:ascii="FangSong" w:eastAsia="FangSong" w:hAnsi="FangSong" w:cs="FangSong"/>
          <w:spacing w:val="-1"/>
          <w:sz w:val="31"/>
          <w:szCs w:val="31"/>
        </w:rPr>
        <w:t>等规范规程；</w:t>
      </w:r>
    </w:p>
    <w:p w:rsidR="00DC07DE" w:rsidRDefault="00DC07DE">
      <w:pPr>
        <w:spacing w:line="212" w:lineRule="auto"/>
        <w:rPr>
          <w:rFonts w:ascii="FangSong" w:eastAsia="FangSong" w:hAnsi="FangSong" w:cs="FangSong"/>
          <w:sz w:val="31"/>
          <w:szCs w:val="31"/>
        </w:rPr>
        <w:sectPr w:rsidR="00DC07DE">
          <w:footerReference w:type="default" r:id="rId23"/>
          <w:pgSz w:w="11900" w:h="16830"/>
          <w:pgMar w:top="1430" w:right="1295" w:bottom="1792" w:left="1579" w:header="0" w:footer="1563" w:gutter="0"/>
          <w:cols w:space="720"/>
        </w:sectPr>
      </w:pPr>
    </w:p>
    <w:p w:rsidR="00DC07DE" w:rsidRDefault="00DC07DE">
      <w:pPr>
        <w:pStyle w:val="a3"/>
        <w:spacing w:line="245" w:lineRule="auto"/>
      </w:pPr>
    </w:p>
    <w:p w:rsidR="00DC07DE" w:rsidRDefault="00DC07DE">
      <w:pPr>
        <w:pStyle w:val="a3"/>
        <w:spacing w:line="245" w:lineRule="auto"/>
      </w:pPr>
    </w:p>
    <w:p w:rsidR="00DC07DE" w:rsidRDefault="00DC07DE">
      <w:pPr>
        <w:pStyle w:val="a3"/>
        <w:spacing w:line="245" w:lineRule="auto"/>
      </w:pPr>
    </w:p>
    <w:p w:rsidR="00DC07DE" w:rsidRDefault="00FD01ED">
      <w:pPr>
        <w:spacing w:before="101" w:line="280" w:lineRule="auto"/>
        <w:ind w:right="82" w:firstLine="619"/>
        <w:rPr>
          <w:rFonts w:ascii="FangSong" w:eastAsia="FangSong" w:hAnsi="FangSong" w:cs="FangSong"/>
          <w:sz w:val="35"/>
          <w:szCs w:val="35"/>
        </w:rPr>
      </w:pPr>
      <w:r>
        <w:rPr>
          <w:rFonts w:ascii="宋体" w:eastAsia="宋体" w:hAnsi="宋体" w:cs="宋体"/>
          <w:spacing w:val="-16"/>
          <w:sz w:val="31"/>
          <w:szCs w:val="31"/>
        </w:rPr>
        <w:t>8</w:t>
      </w:r>
      <w:r>
        <w:rPr>
          <w:rFonts w:ascii="宋体" w:eastAsia="宋体" w:hAnsi="宋体" w:cs="宋体"/>
          <w:spacing w:val="-16"/>
          <w:sz w:val="31"/>
          <w:szCs w:val="31"/>
        </w:rPr>
        <w:t>、</w:t>
      </w:r>
      <w:r>
        <w:rPr>
          <w:rFonts w:ascii="FangSong" w:eastAsia="FangSong" w:hAnsi="FangSong" w:cs="FangSong"/>
          <w:spacing w:val="-16"/>
          <w:sz w:val="31"/>
          <w:szCs w:val="31"/>
        </w:rPr>
        <w:t>美湘村</w:t>
      </w:r>
      <w:r>
        <w:rPr>
          <w:rFonts w:ascii="FangSong" w:eastAsia="FangSong" w:hAnsi="FangSong" w:cs="FangSong"/>
          <w:spacing w:val="-21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-16"/>
          <w:sz w:val="31"/>
          <w:szCs w:val="31"/>
        </w:rPr>
        <w:t>·</w:t>
      </w:r>
      <w:r>
        <w:rPr>
          <w:rFonts w:ascii="FangSong" w:eastAsia="FangSong" w:hAnsi="FangSong" w:cs="FangSong"/>
          <w:spacing w:val="-16"/>
          <w:sz w:val="31"/>
          <w:szCs w:val="31"/>
        </w:rPr>
        <w:t>移民美丽家园建设、省级移民产业示范项目、避险</w:t>
      </w:r>
      <w:r>
        <w:rPr>
          <w:rFonts w:ascii="FangSong" w:eastAsia="FangSong" w:hAnsi="FangSong" w:cs="FangSong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-7"/>
          <w:sz w:val="31"/>
          <w:szCs w:val="31"/>
        </w:rPr>
        <w:t>搬迁</w:t>
      </w:r>
      <w:r>
        <w:rPr>
          <w:rFonts w:ascii="FangSong" w:eastAsia="FangSong" w:hAnsi="FangSong" w:cs="FangSong"/>
          <w:spacing w:val="-7"/>
          <w:sz w:val="31"/>
          <w:szCs w:val="31"/>
        </w:rPr>
        <w:t>(</w:t>
      </w:r>
      <w:r>
        <w:rPr>
          <w:rFonts w:ascii="FangSong" w:eastAsia="FangSong" w:hAnsi="FangSong" w:cs="FangSong"/>
          <w:spacing w:val="-7"/>
          <w:sz w:val="31"/>
          <w:szCs w:val="31"/>
        </w:rPr>
        <w:t>避险解困</w:t>
      </w:r>
      <w:r>
        <w:rPr>
          <w:rFonts w:ascii="FangSong" w:eastAsia="FangSong" w:hAnsi="FangSong" w:cs="FangSong"/>
          <w:spacing w:val="-7"/>
          <w:sz w:val="31"/>
          <w:szCs w:val="31"/>
        </w:rPr>
        <w:t>)</w:t>
      </w:r>
      <w:r>
        <w:rPr>
          <w:rFonts w:ascii="FangSong" w:eastAsia="FangSong" w:hAnsi="FangSong" w:cs="FangSong"/>
          <w:spacing w:val="-7"/>
          <w:sz w:val="31"/>
          <w:szCs w:val="31"/>
        </w:rPr>
        <w:t>、移民突出问题等重点后扶项目由益阳市库区移民</w:t>
      </w:r>
      <w:r>
        <w:rPr>
          <w:rFonts w:ascii="FangSong" w:eastAsia="FangSong" w:hAnsi="FangSong" w:cs="FangSong"/>
          <w:spacing w:val="8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-7"/>
          <w:sz w:val="31"/>
          <w:szCs w:val="31"/>
        </w:rPr>
        <w:t>事务中心组织验收。项目法人为市库区移民</w:t>
      </w:r>
      <w:r>
        <w:rPr>
          <w:rFonts w:ascii="FangSong" w:eastAsia="FangSong" w:hAnsi="FangSong" w:cs="FangSong"/>
          <w:spacing w:val="-8"/>
          <w:sz w:val="31"/>
          <w:szCs w:val="31"/>
        </w:rPr>
        <w:t>事务中心的，由移民中</w:t>
      </w:r>
      <w:r>
        <w:rPr>
          <w:rFonts w:ascii="FangSong" w:eastAsia="FangSong" w:hAnsi="FangSong" w:cs="FangSong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-7"/>
          <w:sz w:val="31"/>
          <w:szCs w:val="31"/>
        </w:rPr>
        <w:t>心组织监理、设计、施工、受益镇组成联合验收小</w:t>
      </w:r>
      <w:r>
        <w:rPr>
          <w:rFonts w:ascii="FangSong" w:eastAsia="FangSong" w:hAnsi="FangSong" w:cs="FangSong"/>
          <w:spacing w:val="-8"/>
          <w:sz w:val="31"/>
          <w:szCs w:val="31"/>
        </w:rPr>
        <w:t>组对项目进行整</w:t>
      </w:r>
      <w:r>
        <w:rPr>
          <w:rFonts w:ascii="FangSong" w:eastAsia="FangSong" w:hAnsi="FangSong" w:cs="FangSong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-7"/>
          <w:sz w:val="31"/>
          <w:szCs w:val="31"/>
        </w:rPr>
        <w:t>体验收，形成统一验收意见签字盖章，并形成</w:t>
      </w:r>
      <w:r>
        <w:rPr>
          <w:rFonts w:ascii="FangSong" w:eastAsia="FangSong" w:hAnsi="FangSong" w:cs="FangSong"/>
          <w:spacing w:val="-8"/>
          <w:sz w:val="31"/>
          <w:szCs w:val="31"/>
        </w:rPr>
        <w:t>完工验收鉴定书原件</w:t>
      </w:r>
      <w:r>
        <w:rPr>
          <w:rFonts w:ascii="FangSong" w:eastAsia="FangSong" w:hAnsi="FangSong" w:cs="FangSong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-9"/>
          <w:sz w:val="35"/>
          <w:szCs w:val="35"/>
        </w:rPr>
        <w:t>4</w:t>
      </w:r>
      <w:r>
        <w:rPr>
          <w:rFonts w:ascii="FangSong" w:eastAsia="FangSong" w:hAnsi="FangSong" w:cs="FangSong"/>
          <w:spacing w:val="-9"/>
          <w:sz w:val="35"/>
          <w:szCs w:val="35"/>
        </w:rPr>
        <w:t>份；</w:t>
      </w:r>
    </w:p>
    <w:p w:rsidR="00DC07DE" w:rsidRDefault="00FD01ED">
      <w:pPr>
        <w:spacing w:before="155" w:line="273" w:lineRule="auto"/>
        <w:ind w:right="105" w:firstLine="619"/>
        <w:rPr>
          <w:rFonts w:ascii="FangSong" w:eastAsia="FangSong" w:hAnsi="FangSong" w:cs="FangSong"/>
          <w:sz w:val="31"/>
          <w:szCs w:val="31"/>
        </w:rPr>
      </w:pPr>
      <w:r>
        <w:rPr>
          <w:rFonts w:ascii="宋体" w:eastAsia="宋体" w:hAnsi="宋体" w:cs="宋体"/>
          <w:spacing w:val="-1"/>
          <w:sz w:val="31"/>
          <w:szCs w:val="31"/>
        </w:rPr>
        <w:t>9</w:t>
      </w:r>
      <w:r>
        <w:rPr>
          <w:rFonts w:ascii="宋体" w:eastAsia="宋体" w:hAnsi="宋体" w:cs="宋体"/>
          <w:spacing w:val="-1"/>
          <w:sz w:val="31"/>
          <w:szCs w:val="31"/>
        </w:rPr>
        <w:t>、</w:t>
      </w:r>
      <w:r>
        <w:rPr>
          <w:rFonts w:ascii="FangSong" w:eastAsia="FangSong" w:hAnsi="FangSong" w:cs="FangSong"/>
          <w:spacing w:val="-1"/>
          <w:sz w:val="31"/>
          <w:szCs w:val="31"/>
        </w:rPr>
        <w:t>项目完工结算书经财政投资评审中心审核后的财评结算书</w:t>
      </w:r>
      <w:r>
        <w:rPr>
          <w:rFonts w:ascii="FangSong" w:eastAsia="FangSong" w:hAnsi="FangSong" w:cs="FangSong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-2"/>
          <w:sz w:val="31"/>
          <w:szCs w:val="31"/>
        </w:rPr>
        <w:t>为项目最终支付金额</w:t>
      </w:r>
      <w:r>
        <w:rPr>
          <w:rFonts w:ascii="FangSong" w:eastAsia="FangSong" w:hAnsi="FangSong" w:cs="FangSong"/>
          <w:spacing w:val="-2"/>
          <w:sz w:val="31"/>
          <w:szCs w:val="31"/>
        </w:rPr>
        <w:t>(</w:t>
      </w:r>
      <w:r>
        <w:rPr>
          <w:rFonts w:ascii="FangSong" w:eastAsia="FangSong" w:hAnsi="FangSong" w:cs="FangSong"/>
          <w:spacing w:val="-2"/>
          <w:sz w:val="31"/>
          <w:szCs w:val="31"/>
        </w:rPr>
        <w:t>需审计部门审计的项目，以审计后的结算金</w:t>
      </w:r>
      <w:r>
        <w:rPr>
          <w:rFonts w:ascii="FangSong" w:eastAsia="FangSong" w:hAnsi="FangSong" w:cs="FangSong"/>
          <w:spacing w:val="3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15"/>
          <w:sz w:val="31"/>
          <w:szCs w:val="31"/>
        </w:rPr>
        <w:t>额为准</w:t>
      </w:r>
      <w:r>
        <w:rPr>
          <w:rFonts w:ascii="FangSong" w:eastAsia="FangSong" w:hAnsi="FangSong" w:cs="FangSong"/>
          <w:spacing w:val="15"/>
          <w:sz w:val="31"/>
          <w:szCs w:val="31"/>
        </w:rPr>
        <w:t>)</w:t>
      </w:r>
      <w:r>
        <w:rPr>
          <w:rFonts w:ascii="FangSong" w:eastAsia="FangSong" w:hAnsi="FangSong" w:cs="FangSong"/>
          <w:spacing w:val="15"/>
          <w:sz w:val="31"/>
          <w:szCs w:val="31"/>
        </w:rPr>
        <w:t>。</w:t>
      </w:r>
    </w:p>
    <w:p w:rsidR="00DC07DE" w:rsidRDefault="00FD01ED">
      <w:pPr>
        <w:spacing w:before="135" w:line="261" w:lineRule="auto"/>
        <w:ind w:right="252" w:firstLine="619"/>
        <w:rPr>
          <w:rFonts w:ascii="FangSong" w:eastAsia="FangSong" w:hAnsi="FangSong" w:cs="FangSong"/>
          <w:sz w:val="31"/>
          <w:szCs w:val="31"/>
        </w:rPr>
      </w:pPr>
      <w:r>
        <w:rPr>
          <w:rFonts w:ascii="宋体" w:eastAsia="宋体" w:hAnsi="宋体" w:cs="宋体"/>
          <w:spacing w:val="5"/>
          <w:sz w:val="31"/>
          <w:szCs w:val="31"/>
        </w:rPr>
        <w:t>10</w:t>
      </w:r>
      <w:r>
        <w:rPr>
          <w:rFonts w:ascii="宋体" w:eastAsia="宋体" w:hAnsi="宋体" w:cs="宋体"/>
          <w:spacing w:val="5"/>
          <w:sz w:val="31"/>
          <w:szCs w:val="31"/>
        </w:rPr>
        <w:t>、</w:t>
      </w:r>
      <w:r>
        <w:rPr>
          <w:rFonts w:ascii="FangSong" w:eastAsia="FangSong" w:hAnsi="FangSong" w:cs="FangSong"/>
          <w:spacing w:val="5"/>
          <w:sz w:val="31"/>
          <w:szCs w:val="31"/>
        </w:rPr>
        <w:t>移民项目</w:t>
      </w:r>
      <w:r>
        <w:rPr>
          <w:rFonts w:ascii="FangSong" w:eastAsia="FangSong" w:hAnsi="FangSong" w:cs="FangSong"/>
          <w:spacing w:val="5"/>
          <w:sz w:val="31"/>
          <w:szCs w:val="31"/>
        </w:rPr>
        <w:t>“</w:t>
      </w:r>
      <w:r>
        <w:rPr>
          <w:rFonts w:ascii="FangSong" w:eastAsia="FangSong" w:hAnsi="FangSong" w:cs="FangSong"/>
          <w:spacing w:val="5"/>
          <w:sz w:val="31"/>
          <w:szCs w:val="31"/>
        </w:rPr>
        <w:t>村上墙</w:t>
      </w:r>
      <w:r>
        <w:rPr>
          <w:rFonts w:ascii="FangSong" w:eastAsia="FangSong" w:hAnsi="FangSong" w:cs="FangSong"/>
          <w:spacing w:val="5"/>
          <w:sz w:val="31"/>
          <w:szCs w:val="31"/>
        </w:rPr>
        <w:t>”</w:t>
      </w:r>
      <w:r>
        <w:rPr>
          <w:rFonts w:ascii="FangSong" w:eastAsia="FangSong" w:hAnsi="FangSong" w:cs="FangSong"/>
          <w:spacing w:val="5"/>
          <w:sz w:val="31"/>
          <w:szCs w:val="31"/>
        </w:rPr>
        <w:t>公示</w:t>
      </w:r>
      <w:r>
        <w:rPr>
          <w:rFonts w:ascii="FangSong" w:eastAsia="FangSong" w:hAnsi="FangSong" w:cs="FangSong"/>
          <w:spacing w:val="5"/>
          <w:sz w:val="31"/>
          <w:szCs w:val="31"/>
        </w:rPr>
        <w:t>(</w:t>
      </w:r>
      <w:r>
        <w:rPr>
          <w:rFonts w:ascii="FangSong" w:eastAsia="FangSong" w:hAnsi="FangSong" w:cs="FangSong"/>
          <w:spacing w:val="5"/>
          <w:sz w:val="31"/>
          <w:szCs w:val="31"/>
        </w:rPr>
        <w:t>提交文本和背景照片，公示</w:t>
      </w:r>
      <w:r>
        <w:rPr>
          <w:rFonts w:ascii="FangSong" w:eastAsia="FangSong" w:hAnsi="FangSong" w:cs="FangSong"/>
          <w:spacing w:val="1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26"/>
          <w:sz w:val="31"/>
          <w:szCs w:val="31"/>
        </w:rPr>
        <w:t>期不少于</w:t>
      </w:r>
      <w:r>
        <w:rPr>
          <w:rFonts w:ascii="FangSong" w:eastAsia="FangSong" w:hAnsi="FangSong" w:cs="FangSong"/>
          <w:spacing w:val="26"/>
          <w:sz w:val="31"/>
          <w:szCs w:val="31"/>
        </w:rPr>
        <w:t>7</w:t>
      </w:r>
      <w:r>
        <w:rPr>
          <w:rFonts w:ascii="FangSong" w:eastAsia="FangSong" w:hAnsi="FangSong" w:cs="FangSong"/>
          <w:spacing w:val="26"/>
          <w:sz w:val="31"/>
          <w:szCs w:val="31"/>
        </w:rPr>
        <w:t>天</w:t>
      </w:r>
      <w:r>
        <w:rPr>
          <w:rFonts w:ascii="FangSong" w:eastAsia="FangSong" w:hAnsi="FangSong" w:cs="FangSong"/>
          <w:spacing w:val="26"/>
          <w:sz w:val="31"/>
          <w:szCs w:val="31"/>
        </w:rPr>
        <w:t>)</w:t>
      </w:r>
      <w:r>
        <w:rPr>
          <w:rFonts w:ascii="FangSong" w:eastAsia="FangSong" w:hAnsi="FangSong" w:cs="FangSong"/>
          <w:spacing w:val="26"/>
          <w:sz w:val="31"/>
          <w:szCs w:val="31"/>
        </w:rPr>
        <w:t>。</w:t>
      </w:r>
    </w:p>
    <w:p w:rsidR="00DC07DE" w:rsidRDefault="00FD01ED">
      <w:pPr>
        <w:spacing w:before="130" w:line="259" w:lineRule="auto"/>
        <w:ind w:firstLine="619"/>
        <w:rPr>
          <w:rFonts w:ascii="FangSong" w:eastAsia="FangSong" w:hAnsi="FangSong" w:cs="FangSong"/>
          <w:sz w:val="31"/>
          <w:szCs w:val="31"/>
        </w:rPr>
      </w:pPr>
      <w:r>
        <w:rPr>
          <w:rFonts w:ascii="宋体" w:eastAsia="宋体" w:hAnsi="宋体" w:cs="宋体"/>
          <w:spacing w:val="3"/>
          <w:sz w:val="31"/>
          <w:szCs w:val="31"/>
        </w:rPr>
        <w:t>11</w:t>
      </w:r>
      <w:r>
        <w:rPr>
          <w:rFonts w:ascii="宋体" w:eastAsia="宋体" w:hAnsi="宋体" w:cs="宋体"/>
          <w:spacing w:val="3"/>
          <w:sz w:val="31"/>
          <w:szCs w:val="31"/>
        </w:rPr>
        <w:t>、</w:t>
      </w:r>
      <w:r>
        <w:rPr>
          <w:rFonts w:ascii="FangSong" w:eastAsia="FangSong" w:hAnsi="FangSong" w:cs="FangSong"/>
          <w:spacing w:val="3"/>
          <w:sz w:val="31"/>
          <w:szCs w:val="31"/>
        </w:rPr>
        <w:t>发票，提供完税证明及税控联管单</w:t>
      </w:r>
      <w:r>
        <w:rPr>
          <w:rFonts w:ascii="FangSong" w:eastAsia="FangSong" w:hAnsi="FangSong" w:cs="FangSong"/>
          <w:spacing w:val="3"/>
          <w:sz w:val="31"/>
          <w:szCs w:val="31"/>
        </w:rPr>
        <w:t>(</w:t>
      </w:r>
      <w:r>
        <w:rPr>
          <w:rFonts w:ascii="FangSong" w:eastAsia="FangSong" w:hAnsi="FangSong" w:cs="FangSong"/>
          <w:spacing w:val="3"/>
          <w:sz w:val="31"/>
          <w:szCs w:val="31"/>
        </w:rPr>
        <w:t>发票必需</w:t>
      </w:r>
      <w:r>
        <w:rPr>
          <w:rFonts w:ascii="FangSong" w:eastAsia="FangSong" w:hAnsi="FangSong" w:cs="FangSong"/>
          <w:spacing w:val="2"/>
          <w:sz w:val="31"/>
          <w:szCs w:val="31"/>
        </w:rPr>
        <w:t>有经手人、</w:t>
      </w:r>
      <w:r>
        <w:rPr>
          <w:rFonts w:ascii="FangSong" w:eastAsia="FangSong" w:hAnsi="FangSong" w:cs="FangSong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2"/>
          <w:sz w:val="31"/>
          <w:szCs w:val="31"/>
        </w:rPr>
        <w:t>审批人签字，并加盖承包单位发票专用章、财务汇</w:t>
      </w:r>
      <w:r>
        <w:rPr>
          <w:rFonts w:ascii="FangSong" w:eastAsia="FangSong" w:hAnsi="FangSong" w:cs="FangSong"/>
          <w:spacing w:val="1"/>
          <w:sz w:val="31"/>
          <w:szCs w:val="31"/>
        </w:rPr>
        <w:t>审章</w:t>
      </w:r>
      <w:r>
        <w:rPr>
          <w:rFonts w:ascii="FangSong" w:eastAsia="FangSong" w:hAnsi="FangSong" w:cs="FangSong"/>
          <w:spacing w:val="1"/>
          <w:sz w:val="31"/>
          <w:szCs w:val="31"/>
        </w:rPr>
        <w:t>)</w:t>
      </w:r>
      <w:r>
        <w:rPr>
          <w:rFonts w:ascii="FangSong" w:eastAsia="FangSong" w:hAnsi="FangSong" w:cs="FangSong"/>
          <w:spacing w:val="1"/>
          <w:sz w:val="31"/>
          <w:szCs w:val="31"/>
        </w:rPr>
        <w:t>。</w:t>
      </w:r>
    </w:p>
    <w:p w:rsidR="00DC07DE" w:rsidRDefault="00FD01ED">
      <w:pPr>
        <w:spacing w:before="140" w:line="278" w:lineRule="auto"/>
        <w:ind w:right="134" w:firstLine="619"/>
        <w:rPr>
          <w:rFonts w:ascii="FangSong" w:eastAsia="FangSong" w:hAnsi="FangSong" w:cs="FangSong"/>
          <w:sz w:val="31"/>
          <w:szCs w:val="31"/>
        </w:rPr>
      </w:pPr>
      <w:r>
        <w:rPr>
          <w:rFonts w:ascii="宋体" w:eastAsia="宋体" w:hAnsi="宋体" w:cs="宋体"/>
          <w:spacing w:val="8"/>
          <w:sz w:val="31"/>
          <w:szCs w:val="31"/>
        </w:rPr>
        <w:t>12</w:t>
      </w:r>
      <w:r>
        <w:rPr>
          <w:rFonts w:ascii="宋体" w:eastAsia="宋体" w:hAnsi="宋体" w:cs="宋体"/>
          <w:spacing w:val="8"/>
          <w:sz w:val="31"/>
          <w:szCs w:val="31"/>
        </w:rPr>
        <w:t>、</w:t>
      </w:r>
      <w:r>
        <w:rPr>
          <w:rFonts w:ascii="FangSong" w:eastAsia="FangSong" w:hAnsi="FangSong" w:cs="FangSong"/>
          <w:spacing w:val="8"/>
          <w:sz w:val="31"/>
          <w:szCs w:val="31"/>
        </w:rPr>
        <w:t>由镇级组织实施的项目，在</w:t>
      </w:r>
      <w:r>
        <w:rPr>
          <w:rFonts w:ascii="FangSong" w:eastAsia="FangSong" w:hAnsi="FangSong" w:cs="FangSong"/>
          <w:spacing w:val="8"/>
          <w:sz w:val="31"/>
          <w:szCs w:val="31"/>
        </w:rPr>
        <w:t>1-7</w:t>
      </w:r>
      <w:r>
        <w:rPr>
          <w:rFonts w:ascii="FangSong" w:eastAsia="FangSong" w:hAnsi="FangSong" w:cs="FangSong"/>
          <w:spacing w:val="8"/>
          <w:sz w:val="31"/>
          <w:szCs w:val="31"/>
        </w:rPr>
        <w:t>、</w:t>
      </w:r>
      <w:r>
        <w:rPr>
          <w:rFonts w:ascii="FangSong" w:eastAsia="FangSong" w:hAnsi="FangSong" w:cs="FangSong"/>
          <w:spacing w:val="8"/>
          <w:sz w:val="31"/>
          <w:szCs w:val="31"/>
        </w:rPr>
        <w:t>9-11</w:t>
      </w:r>
      <w:r>
        <w:rPr>
          <w:rFonts w:ascii="FangSong" w:eastAsia="FangSong" w:hAnsi="FangSong" w:cs="FangSong"/>
          <w:spacing w:val="8"/>
          <w:sz w:val="31"/>
          <w:szCs w:val="31"/>
        </w:rPr>
        <w:t>项内容资料齐全</w:t>
      </w:r>
      <w:r>
        <w:rPr>
          <w:rFonts w:ascii="FangSong" w:eastAsia="FangSong" w:hAnsi="FangSong" w:cs="FangSong"/>
          <w:spacing w:val="12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3"/>
          <w:sz w:val="31"/>
          <w:szCs w:val="31"/>
        </w:rPr>
        <w:t>后，由镇</w:t>
      </w:r>
      <w:r>
        <w:rPr>
          <w:rFonts w:ascii="FangSong" w:eastAsia="FangSong" w:hAnsi="FangSong" w:cs="FangSong"/>
          <w:spacing w:val="3"/>
          <w:sz w:val="31"/>
          <w:szCs w:val="31"/>
        </w:rPr>
        <w:t>(</w:t>
      </w:r>
      <w:r>
        <w:rPr>
          <w:rFonts w:ascii="FangSong" w:eastAsia="FangSong" w:hAnsi="FangSong" w:cs="FangSong"/>
          <w:spacing w:val="3"/>
          <w:sz w:val="31"/>
          <w:szCs w:val="31"/>
        </w:rPr>
        <w:t>街道、中心</w:t>
      </w:r>
      <w:r>
        <w:rPr>
          <w:rFonts w:ascii="FangSong" w:eastAsia="FangSong" w:hAnsi="FangSong" w:cs="FangSong"/>
          <w:spacing w:val="3"/>
          <w:sz w:val="31"/>
          <w:szCs w:val="31"/>
        </w:rPr>
        <w:t>)</w:t>
      </w:r>
      <w:r>
        <w:rPr>
          <w:rFonts w:ascii="FangSong" w:eastAsia="FangSong" w:hAnsi="FangSong" w:cs="FangSong"/>
          <w:spacing w:val="3"/>
          <w:sz w:val="31"/>
          <w:szCs w:val="31"/>
        </w:rPr>
        <w:t>向市库区移民事务中心书面申请资金拨付</w:t>
      </w:r>
      <w:r>
        <w:rPr>
          <w:rFonts w:ascii="FangSong" w:eastAsia="FangSong" w:hAnsi="FangSong" w:cs="FangSong"/>
          <w:spacing w:val="12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3"/>
          <w:sz w:val="31"/>
          <w:szCs w:val="31"/>
        </w:rPr>
        <w:t>函</w:t>
      </w:r>
      <w:r>
        <w:rPr>
          <w:rFonts w:ascii="FangSong" w:eastAsia="FangSong" w:hAnsi="FangSong" w:cs="FangSong"/>
          <w:spacing w:val="3"/>
          <w:sz w:val="31"/>
          <w:szCs w:val="31"/>
        </w:rPr>
        <w:t>(</w:t>
      </w:r>
      <w:r>
        <w:rPr>
          <w:rFonts w:ascii="FangSong" w:eastAsia="FangSong" w:hAnsi="FangSong" w:cs="FangSong"/>
          <w:spacing w:val="3"/>
          <w:sz w:val="31"/>
          <w:szCs w:val="31"/>
        </w:rPr>
        <w:t>附资金拨付明细表</w:t>
      </w:r>
      <w:r>
        <w:rPr>
          <w:rFonts w:ascii="FangSong" w:eastAsia="FangSong" w:hAnsi="FangSong" w:cs="FangSong"/>
          <w:spacing w:val="3"/>
          <w:sz w:val="31"/>
          <w:szCs w:val="31"/>
        </w:rPr>
        <w:t>),</w:t>
      </w:r>
      <w:r>
        <w:rPr>
          <w:rFonts w:ascii="FangSong" w:eastAsia="FangSong" w:hAnsi="FangSong" w:cs="FangSong"/>
          <w:spacing w:val="3"/>
          <w:sz w:val="31"/>
          <w:szCs w:val="31"/>
        </w:rPr>
        <w:t>并将所有资料复印</w:t>
      </w:r>
      <w:r>
        <w:rPr>
          <w:rFonts w:ascii="FangSong" w:eastAsia="FangSong" w:hAnsi="FangSong" w:cs="FangSong"/>
          <w:spacing w:val="3"/>
          <w:sz w:val="31"/>
          <w:szCs w:val="31"/>
        </w:rPr>
        <w:t>3</w:t>
      </w:r>
      <w:r>
        <w:rPr>
          <w:rFonts w:ascii="FangSong" w:eastAsia="FangSong" w:hAnsi="FangSong" w:cs="FangSong"/>
          <w:spacing w:val="3"/>
          <w:sz w:val="31"/>
          <w:szCs w:val="31"/>
        </w:rPr>
        <w:t>份，</w:t>
      </w:r>
      <w:r>
        <w:rPr>
          <w:rFonts w:ascii="FangSong" w:eastAsia="FangSong" w:hAnsi="FangSong" w:cs="FangSong"/>
          <w:spacing w:val="117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3"/>
          <w:sz w:val="31"/>
          <w:szCs w:val="31"/>
        </w:rPr>
        <w:t>一份留镇移民</w:t>
      </w:r>
      <w:r>
        <w:rPr>
          <w:rFonts w:ascii="FangSong" w:eastAsia="FangSong" w:hAnsi="FangSong" w:cs="FangSong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-4"/>
          <w:sz w:val="31"/>
          <w:szCs w:val="31"/>
        </w:rPr>
        <w:t>办存档，两份交市库区移民事务中心业务股室</w:t>
      </w:r>
      <w:r>
        <w:rPr>
          <w:rFonts w:ascii="FangSong" w:eastAsia="FangSong" w:hAnsi="FangSong" w:cs="FangSong"/>
          <w:spacing w:val="-5"/>
          <w:sz w:val="31"/>
          <w:szCs w:val="31"/>
        </w:rPr>
        <w:t>存档；</w:t>
      </w:r>
    </w:p>
    <w:p w:rsidR="00DC07DE" w:rsidRDefault="00FD01ED">
      <w:pPr>
        <w:spacing w:before="136" w:line="279" w:lineRule="auto"/>
        <w:ind w:right="133" w:firstLine="619"/>
        <w:rPr>
          <w:rFonts w:ascii="FangSong" w:eastAsia="FangSong" w:hAnsi="FangSong" w:cs="FangSong"/>
          <w:sz w:val="31"/>
          <w:szCs w:val="31"/>
        </w:rPr>
      </w:pPr>
      <w:r>
        <w:rPr>
          <w:rFonts w:ascii="宋体" w:eastAsia="宋体" w:hAnsi="宋体" w:cs="宋体"/>
          <w:spacing w:val="11"/>
          <w:sz w:val="31"/>
          <w:szCs w:val="31"/>
        </w:rPr>
        <w:t>13</w:t>
      </w:r>
      <w:r>
        <w:rPr>
          <w:rFonts w:ascii="宋体" w:eastAsia="宋体" w:hAnsi="宋体" w:cs="宋体"/>
          <w:spacing w:val="11"/>
          <w:sz w:val="31"/>
          <w:szCs w:val="31"/>
        </w:rPr>
        <w:t>、</w:t>
      </w:r>
      <w:r>
        <w:rPr>
          <w:rFonts w:ascii="FangSong" w:eastAsia="FangSong" w:hAnsi="FangSong" w:cs="FangSong"/>
          <w:spacing w:val="11"/>
          <w:sz w:val="31"/>
          <w:szCs w:val="31"/>
        </w:rPr>
        <w:t>市库区移民事务中心收到镇</w:t>
      </w:r>
      <w:r>
        <w:rPr>
          <w:rFonts w:ascii="FangSong" w:eastAsia="FangSong" w:hAnsi="FangSong" w:cs="FangSong"/>
          <w:spacing w:val="11"/>
          <w:sz w:val="31"/>
          <w:szCs w:val="31"/>
        </w:rPr>
        <w:t>(</w:t>
      </w:r>
      <w:r>
        <w:rPr>
          <w:rFonts w:ascii="FangSong" w:eastAsia="FangSong" w:hAnsi="FangSong" w:cs="FangSong"/>
          <w:spacing w:val="11"/>
          <w:sz w:val="31"/>
          <w:szCs w:val="31"/>
        </w:rPr>
        <w:t>街道、中心</w:t>
      </w:r>
      <w:r>
        <w:rPr>
          <w:rFonts w:ascii="FangSong" w:eastAsia="FangSong" w:hAnsi="FangSong" w:cs="FangSong"/>
          <w:spacing w:val="11"/>
          <w:sz w:val="31"/>
          <w:szCs w:val="31"/>
        </w:rPr>
        <w:t>)</w:t>
      </w:r>
      <w:r>
        <w:rPr>
          <w:rFonts w:ascii="FangSong" w:eastAsia="FangSong" w:hAnsi="FangSong" w:cs="FangSong"/>
          <w:spacing w:val="10"/>
          <w:sz w:val="31"/>
          <w:szCs w:val="31"/>
        </w:rPr>
        <w:t>资金拨付申</w:t>
      </w:r>
      <w:r>
        <w:rPr>
          <w:rFonts w:ascii="FangSong" w:eastAsia="FangSong" w:hAnsi="FangSong" w:cs="FangSong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-7"/>
          <w:sz w:val="31"/>
          <w:szCs w:val="31"/>
        </w:rPr>
        <w:t>请函，对报帐资料审核通过后，以市库区移民事</w:t>
      </w:r>
      <w:r>
        <w:rPr>
          <w:rFonts w:ascii="FangSong" w:eastAsia="FangSong" w:hAnsi="FangSong" w:cs="FangSong"/>
          <w:spacing w:val="-8"/>
          <w:sz w:val="31"/>
          <w:szCs w:val="31"/>
        </w:rPr>
        <w:t>务中心的名义向市</w:t>
      </w:r>
      <w:r>
        <w:rPr>
          <w:rFonts w:ascii="FangSong" w:eastAsia="FangSong" w:hAnsi="FangSong" w:cs="FangSong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-7"/>
          <w:sz w:val="31"/>
          <w:szCs w:val="31"/>
        </w:rPr>
        <w:t>财政局书面出具资金拨付申请函，再由财政局农业</w:t>
      </w:r>
      <w:r>
        <w:rPr>
          <w:rFonts w:ascii="FangSong" w:eastAsia="FangSong" w:hAnsi="FangSong" w:cs="FangSong"/>
          <w:spacing w:val="-8"/>
          <w:sz w:val="31"/>
          <w:szCs w:val="31"/>
        </w:rPr>
        <w:t>股核准后将资金</w:t>
      </w:r>
      <w:r>
        <w:rPr>
          <w:rFonts w:ascii="FangSong" w:eastAsia="FangSong" w:hAnsi="FangSong" w:cs="FangSong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11"/>
          <w:sz w:val="31"/>
          <w:szCs w:val="31"/>
        </w:rPr>
        <w:t>拨付到项目所属镇</w:t>
      </w:r>
      <w:r>
        <w:rPr>
          <w:rFonts w:ascii="FangSong" w:eastAsia="FangSong" w:hAnsi="FangSong" w:cs="FangSong"/>
          <w:spacing w:val="11"/>
          <w:sz w:val="31"/>
          <w:szCs w:val="31"/>
        </w:rPr>
        <w:t>(</w:t>
      </w:r>
      <w:r>
        <w:rPr>
          <w:rFonts w:ascii="FangSong" w:eastAsia="FangSong" w:hAnsi="FangSong" w:cs="FangSong"/>
          <w:spacing w:val="11"/>
          <w:sz w:val="31"/>
          <w:szCs w:val="31"/>
        </w:rPr>
        <w:t>街道、中心</w:t>
      </w:r>
      <w:r>
        <w:rPr>
          <w:rFonts w:ascii="FangSong" w:eastAsia="FangSong" w:hAnsi="FangSong" w:cs="FangSong"/>
          <w:spacing w:val="11"/>
          <w:sz w:val="31"/>
          <w:szCs w:val="31"/>
        </w:rPr>
        <w:t>)</w:t>
      </w:r>
      <w:r>
        <w:rPr>
          <w:rFonts w:ascii="FangSong" w:eastAsia="FangSong" w:hAnsi="FangSong" w:cs="FangSong"/>
          <w:spacing w:val="11"/>
          <w:sz w:val="31"/>
          <w:szCs w:val="31"/>
        </w:rPr>
        <w:t>财政所；</w:t>
      </w:r>
    </w:p>
    <w:p w:rsidR="00DC07DE" w:rsidRDefault="00FD01ED">
      <w:pPr>
        <w:spacing w:before="142" w:line="262" w:lineRule="auto"/>
        <w:ind w:right="129" w:firstLine="619"/>
        <w:rPr>
          <w:rFonts w:ascii="FangSong" w:eastAsia="FangSong" w:hAnsi="FangSong" w:cs="FangSong"/>
          <w:sz w:val="31"/>
          <w:szCs w:val="31"/>
        </w:rPr>
      </w:pPr>
      <w:r>
        <w:rPr>
          <w:rFonts w:ascii="FangSong" w:eastAsia="FangSong" w:hAnsi="FangSong" w:cs="FangSong"/>
          <w:spacing w:val="9"/>
          <w:sz w:val="31"/>
          <w:szCs w:val="31"/>
        </w:rPr>
        <w:t>14</w:t>
      </w:r>
      <w:r>
        <w:rPr>
          <w:rFonts w:ascii="FangSong" w:eastAsia="FangSong" w:hAnsi="FangSong" w:cs="FangSong"/>
          <w:spacing w:val="9"/>
          <w:sz w:val="31"/>
          <w:szCs w:val="31"/>
        </w:rPr>
        <w:t>、项目施工单位凭</w:t>
      </w:r>
      <w:r>
        <w:rPr>
          <w:rFonts w:ascii="FangSong" w:eastAsia="FangSong" w:hAnsi="FangSong" w:cs="FangSong"/>
          <w:spacing w:val="9"/>
          <w:sz w:val="31"/>
          <w:szCs w:val="31"/>
        </w:rPr>
        <w:t>1-7</w:t>
      </w:r>
      <w:r>
        <w:rPr>
          <w:rFonts w:ascii="FangSong" w:eastAsia="FangSong" w:hAnsi="FangSong" w:cs="FangSong"/>
          <w:spacing w:val="9"/>
          <w:sz w:val="31"/>
          <w:szCs w:val="31"/>
        </w:rPr>
        <w:t>、</w:t>
      </w:r>
      <w:r>
        <w:rPr>
          <w:rFonts w:ascii="FangSong" w:eastAsia="FangSong" w:hAnsi="FangSong" w:cs="FangSong"/>
          <w:spacing w:val="9"/>
          <w:sz w:val="31"/>
          <w:szCs w:val="31"/>
        </w:rPr>
        <w:t>9-11</w:t>
      </w:r>
      <w:r>
        <w:rPr>
          <w:rFonts w:ascii="FangSong" w:eastAsia="FangSong" w:hAnsi="FangSong" w:cs="FangSong"/>
          <w:spacing w:val="9"/>
          <w:sz w:val="31"/>
          <w:szCs w:val="31"/>
        </w:rPr>
        <w:t>项</w:t>
      </w:r>
      <w:r>
        <w:rPr>
          <w:rFonts w:ascii="FangSong" w:eastAsia="FangSong" w:hAnsi="FangSong" w:cs="FangSong"/>
          <w:spacing w:val="8"/>
          <w:sz w:val="31"/>
          <w:szCs w:val="31"/>
        </w:rPr>
        <w:t>原始资料，到项目所在镇</w:t>
      </w:r>
      <w:r>
        <w:rPr>
          <w:rFonts w:ascii="FangSong" w:eastAsia="FangSong" w:hAnsi="FangSong" w:cs="FangSong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-9"/>
          <w:sz w:val="31"/>
          <w:szCs w:val="31"/>
        </w:rPr>
        <w:t>(</w:t>
      </w:r>
      <w:r>
        <w:rPr>
          <w:rFonts w:ascii="FangSong" w:eastAsia="FangSong" w:hAnsi="FangSong" w:cs="FangSong"/>
          <w:spacing w:val="-9"/>
          <w:sz w:val="31"/>
          <w:szCs w:val="31"/>
        </w:rPr>
        <w:t>街道、中心</w:t>
      </w:r>
      <w:r>
        <w:rPr>
          <w:rFonts w:ascii="FangSong" w:eastAsia="FangSong" w:hAnsi="FangSong" w:cs="FangSong"/>
          <w:spacing w:val="-9"/>
          <w:sz w:val="31"/>
          <w:szCs w:val="31"/>
        </w:rPr>
        <w:t>)</w:t>
      </w:r>
      <w:r>
        <w:rPr>
          <w:rFonts w:ascii="FangSong" w:eastAsia="FangSong" w:hAnsi="FangSong" w:cs="FangSong"/>
          <w:spacing w:val="-9"/>
          <w:sz w:val="31"/>
          <w:szCs w:val="31"/>
        </w:rPr>
        <w:t>走报帐审批程序并办理结算手续。</w:t>
      </w:r>
    </w:p>
    <w:p w:rsidR="00DC07DE" w:rsidRDefault="00DC07DE">
      <w:pPr>
        <w:spacing w:line="262" w:lineRule="auto"/>
        <w:rPr>
          <w:rFonts w:ascii="FangSong" w:eastAsia="FangSong" w:hAnsi="FangSong" w:cs="FangSong"/>
          <w:sz w:val="31"/>
          <w:szCs w:val="31"/>
        </w:rPr>
        <w:sectPr w:rsidR="00DC07DE">
          <w:footerReference w:type="default" r:id="rId24"/>
          <w:pgSz w:w="11900" w:h="16830"/>
          <w:pgMar w:top="1430" w:right="1324" w:bottom="1857" w:left="1660" w:header="0" w:footer="1648" w:gutter="0"/>
          <w:cols w:space="720"/>
        </w:sectPr>
      </w:pPr>
    </w:p>
    <w:p w:rsidR="00DC07DE" w:rsidRDefault="00DC07DE">
      <w:pPr>
        <w:pStyle w:val="a3"/>
        <w:spacing w:line="263" w:lineRule="auto"/>
      </w:pPr>
    </w:p>
    <w:p w:rsidR="00DC07DE" w:rsidRDefault="00DC07DE">
      <w:pPr>
        <w:pStyle w:val="a3"/>
        <w:spacing w:line="263" w:lineRule="auto"/>
      </w:pPr>
    </w:p>
    <w:p w:rsidR="00DC07DE" w:rsidRDefault="00DC07DE">
      <w:pPr>
        <w:pStyle w:val="a3"/>
        <w:spacing w:line="264" w:lineRule="auto"/>
      </w:pPr>
    </w:p>
    <w:p w:rsidR="00DC07DE" w:rsidRDefault="00FD01ED">
      <w:pPr>
        <w:spacing w:before="100" w:line="219" w:lineRule="auto"/>
        <w:ind w:left="4"/>
        <w:rPr>
          <w:rFonts w:ascii="宋体" w:eastAsia="宋体" w:hAnsi="宋体" w:cs="宋体"/>
          <w:sz w:val="31"/>
          <w:szCs w:val="31"/>
        </w:rPr>
      </w:pPr>
      <w:r>
        <w:rPr>
          <w:rFonts w:ascii="宋体" w:eastAsia="宋体" w:hAnsi="宋体" w:cs="宋体"/>
          <w:b/>
          <w:bCs/>
          <w:spacing w:val="21"/>
          <w:sz w:val="31"/>
          <w:szCs w:val="31"/>
        </w:rPr>
        <w:t>附件</w:t>
      </w:r>
      <w:r>
        <w:rPr>
          <w:rFonts w:ascii="宋体" w:eastAsia="宋体" w:hAnsi="宋体" w:cs="宋体"/>
          <w:b/>
          <w:bCs/>
          <w:spacing w:val="21"/>
          <w:sz w:val="31"/>
          <w:szCs w:val="31"/>
        </w:rPr>
        <w:t>3</w:t>
      </w:r>
    </w:p>
    <w:p w:rsidR="00DC07DE" w:rsidRDefault="00FD01ED">
      <w:pPr>
        <w:spacing w:before="138" w:line="224" w:lineRule="auto"/>
        <w:ind w:left="2596" w:right="537" w:hanging="1915"/>
        <w:rPr>
          <w:rFonts w:ascii="FangSong" w:eastAsia="FangSong" w:hAnsi="FangSong" w:cs="FangSong"/>
          <w:sz w:val="43"/>
          <w:szCs w:val="43"/>
        </w:rPr>
      </w:pPr>
      <w:r>
        <w:rPr>
          <w:rFonts w:ascii="宋体" w:eastAsia="宋体" w:hAnsi="宋体" w:cs="宋体"/>
          <w:b/>
          <w:bCs/>
          <w:spacing w:val="-11"/>
          <w:sz w:val="43"/>
          <w:szCs w:val="43"/>
        </w:rPr>
        <w:t>“</w:t>
      </w:r>
      <w:r>
        <w:rPr>
          <w:rFonts w:ascii="宋体" w:eastAsia="宋体" w:hAnsi="宋体" w:cs="宋体"/>
          <w:b/>
          <w:bCs/>
          <w:spacing w:val="-11"/>
          <w:sz w:val="43"/>
          <w:szCs w:val="43"/>
        </w:rPr>
        <w:t>四议两公开</w:t>
      </w:r>
      <w:r>
        <w:rPr>
          <w:rFonts w:ascii="宋体" w:eastAsia="宋体" w:hAnsi="宋体" w:cs="宋体"/>
          <w:b/>
          <w:bCs/>
          <w:spacing w:val="-11"/>
          <w:sz w:val="43"/>
          <w:szCs w:val="43"/>
        </w:rPr>
        <w:t>”</w:t>
      </w:r>
      <w:r>
        <w:rPr>
          <w:rFonts w:ascii="宋体" w:eastAsia="宋体" w:hAnsi="宋体" w:cs="宋体"/>
          <w:b/>
          <w:bCs/>
          <w:spacing w:val="-11"/>
          <w:sz w:val="43"/>
          <w:szCs w:val="43"/>
        </w:rPr>
        <w:t>管理方式实施的项目资金</w:t>
      </w:r>
      <w:r>
        <w:rPr>
          <w:rFonts w:ascii="宋体" w:eastAsia="宋体" w:hAnsi="宋体" w:cs="宋体"/>
          <w:spacing w:val="6"/>
          <w:sz w:val="43"/>
          <w:szCs w:val="43"/>
        </w:rPr>
        <w:t xml:space="preserve"> </w:t>
      </w:r>
      <w:r>
        <w:rPr>
          <w:rFonts w:ascii="FangSong" w:eastAsia="FangSong" w:hAnsi="FangSong" w:cs="FangSong"/>
          <w:b/>
          <w:bCs/>
          <w:spacing w:val="-11"/>
          <w:sz w:val="43"/>
          <w:szCs w:val="43"/>
        </w:rPr>
        <w:t>报帐程序及必备资料</w:t>
      </w:r>
    </w:p>
    <w:p w:rsidR="00DC07DE" w:rsidRDefault="00DC07DE">
      <w:pPr>
        <w:pStyle w:val="a3"/>
        <w:spacing w:line="309" w:lineRule="auto"/>
      </w:pPr>
    </w:p>
    <w:p w:rsidR="00DC07DE" w:rsidRDefault="00DC07DE">
      <w:pPr>
        <w:pStyle w:val="a3"/>
        <w:spacing w:line="310" w:lineRule="auto"/>
      </w:pPr>
    </w:p>
    <w:p w:rsidR="00DC07DE" w:rsidRDefault="00FD01ED">
      <w:pPr>
        <w:spacing w:before="101" w:line="299" w:lineRule="auto"/>
        <w:ind w:firstLine="650"/>
        <w:rPr>
          <w:rFonts w:ascii="FangSong" w:eastAsia="FangSong" w:hAnsi="FangSong" w:cs="FangSong"/>
          <w:sz w:val="31"/>
          <w:szCs w:val="31"/>
        </w:rPr>
      </w:pPr>
      <w:r>
        <w:rPr>
          <w:rFonts w:ascii="宋体" w:eastAsia="宋体" w:hAnsi="宋体" w:cs="宋体"/>
          <w:spacing w:val="-1"/>
          <w:sz w:val="31"/>
          <w:szCs w:val="31"/>
        </w:rPr>
        <w:t>1</w:t>
      </w:r>
      <w:r>
        <w:rPr>
          <w:rFonts w:ascii="宋体" w:eastAsia="宋体" w:hAnsi="宋体" w:cs="宋体"/>
          <w:spacing w:val="-1"/>
          <w:sz w:val="31"/>
          <w:szCs w:val="31"/>
        </w:rPr>
        <w:t>、</w:t>
      </w:r>
      <w:r>
        <w:rPr>
          <w:rFonts w:ascii="FangSong" w:eastAsia="FangSong" w:hAnsi="FangSong" w:cs="FangSong"/>
          <w:spacing w:val="-1"/>
          <w:sz w:val="31"/>
          <w:szCs w:val="31"/>
        </w:rPr>
        <w:t>移民项目采用</w:t>
      </w:r>
      <w:r>
        <w:rPr>
          <w:rFonts w:ascii="FangSong" w:eastAsia="FangSong" w:hAnsi="FangSong" w:cs="FangSong"/>
          <w:spacing w:val="-1"/>
          <w:sz w:val="31"/>
          <w:szCs w:val="31"/>
        </w:rPr>
        <w:t>“</w:t>
      </w:r>
      <w:r>
        <w:rPr>
          <w:rFonts w:ascii="FangSong" w:eastAsia="FangSong" w:hAnsi="FangSong" w:cs="FangSong"/>
          <w:spacing w:val="-1"/>
          <w:sz w:val="31"/>
          <w:szCs w:val="31"/>
        </w:rPr>
        <w:t>四议</w:t>
      </w:r>
      <w:r>
        <w:rPr>
          <w:rFonts w:ascii="FangSong" w:eastAsia="FangSong" w:hAnsi="FangSong" w:cs="FangSong"/>
          <w:spacing w:val="-1"/>
          <w:sz w:val="31"/>
          <w:szCs w:val="31"/>
        </w:rPr>
        <w:t>”</w:t>
      </w:r>
      <w:r>
        <w:rPr>
          <w:rFonts w:ascii="FangSong" w:eastAsia="FangSong" w:hAnsi="FangSong" w:cs="FangSong"/>
          <w:spacing w:val="-1"/>
          <w:sz w:val="31"/>
          <w:szCs w:val="31"/>
        </w:rPr>
        <w:t>、</w:t>
      </w:r>
      <w:r>
        <w:rPr>
          <w:rFonts w:ascii="FangSong" w:eastAsia="FangSong" w:hAnsi="FangSong" w:cs="FangSong"/>
          <w:spacing w:val="-1"/>
          <w:sz w:val="31"/>
          <w:szCs w:val="31"/>
        </w:rPr>
        <w:t>“</w:t>
      </w:r>
      <w:r>
        <w:rPr>
          <w:rFonts w:ascii="FangSong" w:eastAsia="FangSong" w:hAnsi="FangSong" w:cs="FangSong"/>
          <w:spacing w:val="-1"/>
          <w:sz w:val="31"/>
          <w:szCs w:val="31"/>
        </w:rPr>
        <w:t>两公开</w:t>
      </w:r>
      <w:r>
        <w:rPr>
          <w:rFonts w:ascii="FangSong" w:eastAsia="FangSong" w:hAnsi="FangSong" w:cs="FangSong"/>
          <w:spacing w:val="-1"/>
          <w:sz w:val="31"/>
          <w:szCs w:val="31"/>
        </w:rPr>
        <w:t>”</w:t>
      </w:r>
      <w:r>
        <w:rPr>
          <w:rFonts w:ascii="FangSong" w:eastAsia="FangSong" w:hAnsi="FangSong" w:cs="FangSong"/>
          <w:spacing w:val="-1"/>
          <w:sz w:val="31"/>
          <w:szCs w:val="31"/>
        </w:rPr>
        <w:t>管理方式实施，应提</w:t>
      </w:r>
      <w:r>
        <w:rPr>
          <w:rFonts w:ascii="FangSong" w:eastAsia="FangSong" w:hAnsi="FangSong" w:cs="FangSong"/>
          <w:spacing w:val="10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-6"/>
          <w:sz w:val="31"/>
          <w:szCs w:val="31"/>
        </w:rPr>
        <w:t>供党支部会提议、</w:t>
      </w:r>
      <w:r>
        <w:rPr>
          <w:rFonts w:ascii="FangSong" w:eastAsia="FangSong" w:hAnsi="FangSong" w:cs="FangSong"/>
          <w:spacing w:val="-6"/>
          <w:sz w:val="31"/>
          <w:szCs w:val="31"/>
        </w:rPr>
        <w:t>“</w:t>
      </w:r>
      <w:r>
        <w:rPr>
          <w:rFonts w:ascii="FangSong" w:eastAsia="FangSong" w:hAnsi="FangSong" w:cs="FangSong"/>
          <w:spacing w:val="-6"/>
          <w:sz w:val="31"/>
          <w:szCs w:val="31"/>
        </w:rPr>
        <w:t>两委</w:t>
      </w:r>
      <w:r>
        <w:rPr>
          <w:rFonts w:ascii="FangSong" w:eastAsia="FangSong" w:hAnsi="FangSong" w:cs="FangSong"/>
          <w:spacing w:val="-6"/>
          <w:sz w:val="31"/>
          <w:szCs w:val="31"/>
        </w:rPr>
        <w:t>”</w:t>
      </w:r>
      <w:r>
        <w:rPr>
          <w:rFonts w:ascii="FangSong" w:eastAsia="FangSong" w:hAnsi="FangSong" w:cs="FangSong"/>
          <w:spacing w:val="-6"/>
          <w:sz w:val="31"/>
          <w:szCs w:val="31"/>
        </w:rPr>
        <w:t>会商议、党员大会审议、村民代表会议</w:t>
      </w:r>
      <w:r>
        <w:rPr>
          <w:rFonts w:ascii="FangSong" w:eastAsia="FangSong" w:hAnsi="FangSong" w:cs="FangSong"/>
          <w:spacing w:val="13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-3"/>
          <w:sz w:val="31"/>
          <w:szCs w:val="31"/>
        </w:rPr>
        <w:t>或村民会议决议的会议资料及决议公开、实施结</w:t>
      </w:r>
      <w:r>
        <w:rPr>
          <w:rFonts w:ascii="FangSong" w:eastAsia="FangSong" w:hAnsi="FangSong" w:cs="FangSong"/>
          <w:spacing w:val="-4"/>
          <w:sz w:val="31"/>
          <w:szCs w:val="31"/>
        </w:rPr>
        <w:t>果公开的资料；</w:t>
      </w:r>
    </w:p>
    <w:p w:rsidR="00DC07DE" w:rsidRDefault="00FD01ED">
      <w:pPr>
        <w:spacing w:before="153" w:line="281" w:lineRule="auto"/>
        <w:ind w:right="18" w:firstLine="650"/>
        <w:rPr>
          <w:rFonts w:ascii="FangSong" w:eastAsia="FangSong" w:hAnsi="FangSong" w:cs="FangSong"/>
          <w:sz w:val="31"/>
          <w:szCs w:val="31"/>
        </w:rPr>
      </w:pPr>
      <w:r>
        <w:rPr>
          <w:rFonts w:ascii="宋体" w:eastAsia="宋体" w:hAnsi="宋体" w:cs="宋体"/>
          <w:spacing w:val="4"/>
          <w:sz w:val="31"/>
          <w:szCs w:val="31"/>
        </w:rPr>
        <w:t>2</w:t>
      </w:r>
      <w:r>
        <w:rPr>
          <w:rFonts w:ascii="宋体" w:eastAsia="宋体" w:hAnsi="宋体" w:cs="宋体"/>
          <w:spacing w:val="4"/>
          <w:sz w:val="31"/>
          <w:szCs w:val="31"/>
        </w:rPr>
        <w:t>、</w:t>
      </w:r>
      <w:r>
        <w:rPr>
          <w:rFonts w:ascii="FangSong" w:eastAsia="FangSong" w:hAnsi="FangSong" w:cs="FangSong"/>
          <w:spacing w:val="4"/>
          <w:sz w:val="31"/>
          <w:szCs w:val="31"/>
        </w:rPr>
        <w:t>真实有效的合同或协议书</w:t>
      </w:r>
      <w:r>
        <w:rPr>
          <w:rFonts w:ascii="FangSong" w:eastAsia="FangSong" w:hAnsi="FangSong" w:cs="FangSong"/>
          <w:spacing w:val="4"/>
          <w:sz w:val="31"/>
          <w:szCs w:val="31"/>
        </w:rPr>
        <w:t>(</w:t>
      </w:r>
      <w:r>
        <w:rPr>
          <w:rFonts w:ascii="FangSong" w:eastAsia="FangSong" w:hAnsi="FangSong" w:cs="FangSong"/>
          <w:spacing w:val="4"/>
          <w:sz w:val="31"/>
          <w:szCs w:val="31"/>
        </w:rPr>
        <w:t>合同不得随意涂改，甲、乙双</w:t>
      </w:r>
      <w:r>
        <w:rPr>
          <w:rFonts w:ascii="FangSong" w:eastAsia="FangSong" w:hAnsi="FangSong" w:cs="FangSong"/>
          <w:spacing w:val="11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20"/>
          <w:sz w:val="31"/>
          <w:szCs w:val="31"/>
        </w:rPr>
        <w:t>方加盖骑缝章</w:t>
      </w:r>
      <w:r>
        <w:rPr>
          <w:rFonts w:ascii="FangSong" w:eastAsia="FangSong" w:hAnsi="FangSong" w:cs="FangSong"/>
          <w:spacing w:val="20"/>
          <w:sz w:val="31"/>
          <w:szCs w:val="31"/>
        </w:rPr>
        <w:t>);</w:t>
      </w:r>
    </w:p>
    <w:p w:rsidR="00DC07DE" w:rsidRDefault="00FD01ED">
      <w:pPr>
        <w:spacing w:before="184" w:line="275" w:lineRule="auto"/>
        <w:ind w:right="16" w:firstLine="650"/>
        <w:rPr>
          <w:rFonts w:ascii="FangSong" w:eastAsia="FangSong" w:hAnsi="FangSong" w:cs="FangSong"/>
          <w:sz w:val="31"/>
          <w:szCs w:val="31"/>
        </w:rPr>
      </w:pPr>
      <w:r>
        <w:rPr>
          <w:rFonts w:ascii="宋体" w:eastAsia="宋体" w:hAnsi="宋体" w:cs="宋体"/>
          <w:spacing w:val="-1"/>
          <w:sz w:val="31"/>
          <w:szCs w:val="31"/>
        </w:rPr>
        <w:t>3</w:t>
      </w:r>
      <w:r>
        <w:rPr>
          <w:rFonts w:ascii="宋体" w:eastAsia="宋体" w:hAnsi="宋体" w:cs="宋体"/>
          <w:spacing w:val="-1"/>
          <w:sz w:val="31"/>
          <w:szCs w:val="31"/>
        </w:rPr>
        <w:t>、</w:t>
      </w:r>
      <w:r>
        <w:rPr>
          <w:rFonts w:ascii="FangSong" w:eastAsia="FangSong" w:hAnsi="FangSong" w:cs="FangSong"/>
          <w:spacing w:val="-1"/>
          <w:sz w:val="31"/>
          <w:szCs w:val="31"/>
        </w:rPr>
        <w:t>工程预算书与通过财政投资评审中心审核</w:t>
      </w:r>
      <w:r>
        <w:rPr>
          <w:rFonts w:ascii="FangSong" w:eastAsia="FangSong" w:hAnsi="FangSong" w:cs="FangSong"/>
          <w:spacing w:val="-2"/>
          <w:sz w:val="31"/>
          <w:szCs w:val="31"/>
        </w:rPr>
        <w:t>后的项目审定预</w:t>
      </w:r>
      <w:r>
        <w:rPr>
          <w:rFonts w:ascii="FangSong" w:eastAsia="FangSong" w:hAnsi="FangSong" w:cs="FangSong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-13"/>
          <w:sz w:val="31"/>
          <w:szCs w:val="31"/>
        </w:rPr>
        <w:t>算书；</w:t>
      </w:r>
    </w:p>
    <w:p w:rsidR="00DC07DE" w:rsidRDefault="00FD01ED">
      <w:pPr>
        <w:spacing w:before="199" w:line="295" w:lineRule="auto"/>
        <w:ind w:right="7" w:firstLine="650"/>
        <w:rPr>
          <w:rFonts w:ascii="FangSong" w:eastAsia="FangSong" w:hAnsi="FangSong" w:cs="FangSong"/>
          <w:sz w:val="31"/>
          <w:szCs w:val="31"/>
        </w:rPr>
      </w:pPr>
      <w:r>
        <w:rPr>
          <w:rFonts w:ascii="宋体" w:eastAsia="宋体" w:hAnsi="宋体" w:cs="宋体"/>
          <w:spacing w:val="5"/>
          <w:sz w:val="31"/>
          <w:szCs w:val="31"/>
        </w:rPr>
        <w:t>4</w:t>
      </w:r>
      <w:r>
        <w:rPr>
          <w:rFonts w:ascii="宋体" w:eastAsia="宋体" w:hAnsi="宋体" w:cs="宋体"/>
          <w:spacing w:val="5"/>
          <w:sz w:val="31"/>
          <w:szCs w:val="31"/>
        </w:rPr>
        <w:t>、</w:t>
      </w:r>
      <w:r>
        <w:rPr>
          <w:rFonts w:ascii="FangSong" w:eastAsia="FangSong" w:hAnsi="FangSong" w:cs="FangSong"/>
          <w:spacing w:val="5"/>
          <w:sz w:val="31"/>
          <w:szCs w:val="31"/>
        </w:rPr>
        <w:t>项目验收鉴定书</w:t>
      </w:r>
      <w:r>
        <w:rPr>
          <w:rFonts w:ascii="FangSong" w:eastAsia="FangSong" w:hAnsi="FangSong" w:cs="FangSong"/>
          <w:spacing w:val="5"/>
          <w:sz w:val="31"/>
          <w:szCs w:val="31"/>
        </w:rPr>
        <w:t>(</w:t>
      </w:r>
      <w:r>
        <w:rPr>
          <w:rFonts w:ascii="FangSong" w:eastAsia="FangSong" w:hAnsi="FangSong" w:cs="FangSong"/>
          <w:spacing w:val="5"/>
          <w:sz w:val="31"/>
          <w:szCs w:val="31"/>
        </w:rPr>
        <w:t>项目验收时，由市库区移民</w:t>
      </w:r>
      <w:r>
        <w:rPr>
          <w:rFonts w:ascii="FangSong" w:eastAsia="FangSong" w:hAnsi="FangSong" w:cs="FangSong"/>
          <w:spacing w:val="4"/>
          <w:sz w:val="31"/>
          <w:szCs w:val="31"/>
        </w:rPr>
        <w:t>事务中心牵</w:t>
      </w:r>
      <w:r>
        <w:rPr>
          <w:rFonts w:ascii="FangSong" w:eastAsia="FangSong" w:hAnsi="FangSong" w:cs="FangSong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3"/>
          <w:sz w:val="31"/>
          <w:szCs w:val="31"/>
        </w:rPr>
        <w:t>头组织所属镇</w:t>
      </w:r>
      <w:r>
        <w:rPr>
          <w:rFonts w:ascii="FangSong" w:eastAsia="FangSong" w:hAnsi="FangSong" w:cs="FangSong"/>
          <w:spacing w:val="3"/>
          <w:sz w:val="31"/>
          <w:szCs w:val="31"/>
        </w:rPr>
        <w:t>(</w:t>
      </w:r>
      <w:r>
        <w:rPr>
          <w:rFonts w:ascii="FangSong" w:eastAsia="FangSong" w:hAnsi="FangSong" w:cs="FangSong"/>
          <w:spacing w:val="3"/>
          <w:sz w:val="31"/>
          <w:szCs w:val="31"/>
        </w:rPr>
        <w:t>街道、中心</w:t>
      </w:r>
      <w:r>
        <w:rPr>
          <w:rFonts w:ascii="FangSong" w:eastAsia="FangSong" w:hAnsi="FangSong" w:cs="FangSong"/>
          <w:spacing w:val="3"/>
          <w:sz w:val="31"/>
          <w:szCs w:val="31"/>
        </w:rPr>
        <w:t>)</w:t>
      </w:r>
      <w:r>
        <w:rPr>
          <w:rFonts w:ascii="FangSong" w:eastAsia="FangSong" w:hAnsi="FangSong" w:cs="FangSong"/>
          <w:spacing w:val="3"/>
          <w:sz w:val="31"/>
          <w:szCs w:val="31"/>
        </w:rPr>
        <w:t>、村委、建设单位、监理单位、移民</w:t>
      </w:r>
      <w:r>
        <w:rPr>
          <w:rFonts w:ascii="FangSong" w:eastAsia="FangSong" w:hAnsi="FangSong" w:cs="FangSong"/>
          <w:spacing w:val="12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6"/>
          <w:sz w:val="31"/>
          <w:szCs w:val="31"/>
        </w:rPr>
        <w:t>代表等多方进行现场验收，当场提出验收意见并签字认可</w:t>
      </w:r>
      <w:r>
        <w:rPr>
          <w:rFonts w:ascii="FangSong" w:eastAsia="FangSong" w:hAnsi="FangSong" w:cs="FangSong"/>
          <w:spacing w:val="6"/>
          <w:sz w:val="31"/>
          <w:szCs w:val="31"/>
        </w:rPr>
        <w:t>);</w:t>
      </w:r>
    </w:p>
    <w:p w:rsidR="00DC07DE" w:rsidRDefault="00FD01ED">
      <w:pPr>
        <w:spacing w:before="182" w:line="274" w:lineRule="auto"/>
        <w:ind w:right="17" w:firstLine="650"/>
        <w:rPr>
          <w:rFonts w:ascii="FangSong" w:eastAsia="FangSong" w:hAnsi="FangSong" w:cs="FangSong"/>
          <w:sz w:val="31"/>
          <w:szCs w:val="31"/>
        </w:rPr>
      </w:pPr>
      <w:r>
        <w:rPr>
          <w:rFonts w:ascii="宋体" w:eastAsia="宋体" w:hAnsi="宋体" w:cs="宋体"/>
          <w:spacing w:val="4"/>
          <w:sz w:val="31"/>
          <w:szCs w:val="31"/>
        </w:rPr>
        <w:t>5</w:t>
      </w:r>
      <w:r>
        <w:rPr>
          <w:rFonts w:ascii="宋体" w:eastAsia="宋体" w:hAnsi="宋体" w:cs="宋体"/>
          <w:spacing w:val="4"/>
          <w:sz w:val="31"/>
          <w:szCs w:val="31"/>
        </w:rPr>
        <w:t>、</w:t>
      </w:r>
      <w:r>
        <w:rPr>
          <w:rFonts w:ascii="FangSong" w:eastAsia="FangSong" w:hAnsi="FangSong" w:cs="FangSong"/>
          <w:spacing w:val="4"/>
          <w:sz w:val="31"/>
          <w:szCs w:val="31"/>
        </w:rPr>
        <w:t>工程决算书</w:t>
      </w:r>
      <w:r>
        <w:rPr>
          <w:rFonts w:ascii="FangSong" w:eastAsia="FangSong" w:hAnsi="FangSong" w:cs="FangSong"/>
          <w:spacing w:val="4"/>
          <w:sz w:val="31"/>
          <w:szCs w:val="31"/>
        </w:rPr>
        <w:t>(</w:t>
      </w:r>
      <w:r>
        <w:rPr>
          <w:rFonts w:ascii="FangSong" w:eastAsia="FangSong" w:hAnsi="FangSong" w:cs="FangSong"/>
          <w:spacing w:val="4"/>
          <w:sz w:val="31"/>
          <w:szCs w:val="31"/>
        </w:rPr>
        <w:t>根据资金额度，由财政投资评审中心或审计</w:t>
      </w:r>
      <w:r>
        <w:rPr>
          <w:rFonts w:ascii="FangSong" w:eastAsia="FangSong" w:hAnsi="FangSong" w:cs="FangSong"/>
          <w:spacing w:val="12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17"/>
          <w:sz w:val="31"/>
          <w:szCs w:val="31"/>
        </w:rPr>
        <w:t>局相关单位审核</w:t>
      </w:r>
      <w:r>
        <w:rPr>
          <w:rFonts w:ascii="FangSong" w:eastAsia="FangSong" w:hAnsi="FangSong" w:cs="FangSong"/>
          <w:spacing w:val="17"/>
          <w:sz w:val="31"/>
          <w:szCs w:val="31"/>
        </w:rPr>
        <w:t>);</w:t>
      </w:r>
    </w:p>
    <w:p w:rsidR="00DC07DE" w:rsidRDefault="00FD01ED">
      <w:pPr>
        <w:spacing w:before="200" w:line="277" w:lineRule="auto"/>
        <w:ind w:right="19" w:firstLine="650"/>
        <w:rPr>
          <w:rFonts w:ascii="FangSong" w:eastAsia="FangSong" w:hAnsi="FangSong" w:cs="FangSong"/>
          <w:sz w:val="31"/>
          <w:szCs w:val="31"/>
        </w:rPr>
      </w:pPr>
      <w:r>
        <w:rPr>
          <w:rFonts w:ascii="宋体" w:eastAsia="宋体" w:hAnsi="宋体" w:cs="宋体"/>
          <w:spacing w:val="4"/>
          <w:sz w:val="31"/>
          <w:szCs w:val="31"/>
        </w:rPr>
        <w:t>6</w:t>
      </w:r>
      <w:r>
        <w:rPr>
          <w:rFonts w:ascii="宋体" w:eastAsia="宋体" w:hAnsi="宋体" w:cs="宋体"/>
          <w:spacing w:val="4"/>
          <w:sz w:val="31"/>
          <w:szCs w:val="31"/>
        </w:rPr>
        <w:t>、</w:t>
      </w:r>
      <w:r>
        <w:rPr>
          <w:rFonts w:ascii="FangSong" w:eastAsia="FangSong" w:hAnsi="FangSong" w:cs="FangSong"/>
          <w:spacing w:val="4"/>
          <w:sz w:val="31"/>
          <w:szCs w:val="31"/>
        </w:rPr>
        <w:t>项目开工前、后的现场彩色照片</w:t>
      </w:r>
      <w:r>
        <w:rPr>
          <w:rFonts w:ascii="FangSong" w:eastAsia="FangSong" w:hAnsi="FangSong" w:cs="FangSong"/>
          <w:spacing w:val="4"/>
          <w:sz w:val="31"/>
          <w:szCs w:val="31"/>
        </w:rPr>
        <w:t>(</w:t>
      </w:r>
      <w:r>
        <w:rPr>
          <w:rFonts w:ascii="FangSong" w:eastAsia="FangSong" w:hAnsi="FangSong" w:cs="FangSong"/>
          <w:spacing w:val="4"/>
          <w:sz w:val="31"/>
          <w:szCs w:val="31"/>
        </w:rPr>
        <w:t>施工前、施工中、施工</w:t>
      </w:r>
      <w:r>
        <w:rPr>
          <w:rFonts w:ascii="FangSong" w:eastAsia="FangSong" w:hAnsi="FangSong" w:cs="FangSong"/>
          <w:spacing w:val="11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6"/>
          <w:sz w:val="31"/>
          <w:szCs w:val="31"/>
        </w:rPr>
        <w:t>后对比一致，参照物一致</w:t>
      </w:r>
      <w:r>
        <w:rPr>
          <w:rFonts w:ascii="FangSong" w:eastAsia="FangSong" w:hAnsi="FangSong" w:cs="FangSong"/>
          <w:spacing w:val="6"/>
          <w:sz w:val="31"/>
          <w:szCs w:val="31"/>
        </w:rPr>
        <w:t>)</w:t>
      </w:r>
      <w:r>
        <w:rPr>
          <w:rFonts w:ascii="FangSong" w:eastAsia="FangSong" w:hAnsi="FangSong" w:cs="FangSong"/>
          <w:spacing w:val="6"/>
          <w:sz w:val="31"/>
          <w:szCs w:val="31"/>
        </w:rPr>
        <w:t>。</w:t>
      </w:r>
    </w:p>
    <w:p w:rsidR="00DC07DE" w:rsidRDefault="00FD01ED">
      <w:pPr>
        <w:spacing w:before="190" w:line="276" w:lineRule="auto"/>
        <w:ind w:right="4" w:firstLine="650"/>
        <w:rPr>
          <w:rFonts w:ascii="FangSong" w:eastAsia="FangSong" w:hAnsi="FangSong" w:cs="FangSong"/>
          <w:sz w:val="31"/>
          <w:szCs w:val="31"/>
        </w:rPr>
      </w:pPr>
      <w:r>
        <w:rPr>
          <w:rFonts w:ascii="宋体" w:eastAsia="宋体" w:hAnsi="宋体" w:cs="宋体"/>
          <w:spacing w:val="5"/>
          <w:sz w:val="31"/>
          <w:szCs w:val="31"/>
        </w:rPr>
        <w:t>7</w:t>
      </w:r>
      <w:r>
        <w:rPr>
          <w:rFonts w:ascii="宋体" w:eastAsia="宋体" w:hAnsi="宋体" w:cs="宋体"/>
          <w:spacing w:val="5"/>
          <w:sz w:val="31"/>
          <w:szCs w:val="31"/>
        </w:rPr>
        <w:t>、</w:t>
      </w:r>
      <w:r>
        <w:rPr>
          <w:rFonts w:ascii="FangSong" w:eastAsia="FangSong" w:hAnsi="FangSong" w:cs="FangSong"/>
          <w:spacing w:val="5"/>
          <w:sz w:val="31"/>
          <w:szCs w:val="31"/>
        </w:rPr>
        <w:t>移民项目</w:t>
      </w:r>
      <w:r>
        <w:rPr>
          <w:rFonts w:ascii="FangSong" w:eastAsia="FangSong" w:hAnsi="FangSong" w:cs="FangSong"/>
          <w:spacing w:val="5"/>
          <w:sz w:val="31"/>
          <w:szCs w:val="31"/>
        </w:rPr>
        <w:t>“</w:t>
      </w:r>
      <w:r>
        <w:rPr>
          <w:rFonts w:ascii="FangSong" w:eastAsia="FangSong" w:hAnsi="FangSong" w:cs="FangSong"/>
          <w:spacing w:val="5"/>
          <w:sz w:val="31"/>
          <w:szCs w:val="31"/>
        </w:rPr>
        <w:t>村上墙</w:t>
      </w:r>
      <w:r>
        <w:rPr>
          <w:rFonts w:ascii="FangSong" w:eastAsia="FangSong" w:hAnsi="FangSong" w:cs="FangSong"/>
          <w:spacing w:val="5"/>
          <w:sz w:val="31"/>
          <w:szCs w:val="31"/>
        </w:rPr>
        <w:t>”</w:t>
      </w:r>
      <w:r>
        <w:rPr>
          <w:rFonts w:ascii="FangSong" w:eastAsia="FangSong" w:hAnsi="FangSong" w:cs="FangSong"/>
          <w:spacing w:val="5"/>
          <w:sz w:val="31"/>
          <w:szCs w:val="31"/>
        </w:rPr>
        <w:t>公示</w:t>
      </w:r>
      <w:r>
        <w:rPr>
          <w:rFonts w:ascii="FangSong" w:eastAsia="FangSong" w:hAnsi="FangSong" w:cs="FangSong"/>
          <w:spacing w:val="5"/>
          <w:sz w:val="31"/>
          <w:szCs w:val="31"/>
        </w:rPr>
        <w:t>(</w:t>
      </w:r>
      <w:r>
        <w:rPr>
          <w:rFonts w:ascii="FangSong" w:eastAsia="FangSong" w:hAnsi="FangSong" w:cs="FangSong"/>
          <w:spacing w:val="5"/>
          <w:sz w:val="31"/>
          <w:szCs w:val="31"/>
        </w:rPr>
        <w:t>提交文本和背景照片，公</w:t>
      </w:r>
      <w:r>
        <w:rPr>
          <w:rFonts w:ascii="FangSong" w:eastAsia="FangSong" w:hAnsi="FangSong" w:cs="FangSong"/>
          <w:spacing w:val="4"/>
          <w:sz w:val="31"/>
          <w:szCs w:val="31"/>
        </w:rPr>
        <w:t>示期</w:t>
      </w:r>
      <w:r>
        <w:rPr>
          <w:rFonts w:ascii="FangSong" w:eastAsia="FangSong" w:hAnsi="FangSong" w:cs="FangSong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39"/>
          <w:sz w:val="31"/>
          <w:szCs w:val="31"/>
        </w:rPr>
        <w:t>不少于</w:t>
      </w:r>
      <w:r>
        <w:rPr>
          <w:rFonts w:ascii="FangSong" w:eastAsia="FangSong" w:hAnsi="FangSong" w:cs="FangSong"/>
          <w:spacing w:val="39"/>
          <w:sz w:val="31"/>
          <w:szCs w:val="31"/>
        </w:rPr>
        <w:t>7</w:t>
      </w:r>
      <w:r>
        <w:rPr>
          <w:rFonts w:ascii="FangSong" w:eastAsia="FangSong" w:hAnsi="FangSong" w:cs="FangSong"/>
          <w:spacing w:val="39"/>
          <w:sz w:val="31"/>
          <w:szCs w:val="31"/>
        </w:rPr>
        <w:t>天</w:t>
      </w:r>
      <w:r>
        <w:rPr>
          <w:rFonts w:ascii="FangSong" w:eastAsia="FangSong" w:hAnsi="FangSong" w:cs="FangSong"/>
          <w:spacing w:val="39"/>
          <w:sz w:val="31"/>
          <w:szCs w:val="31"/>
        </w:rPr>
        <w:t>)</w:t>
      </w:r>
      <w:r>
        <w:rPr>
          <w:rFonts w:ascii="FangSong" w:eastAsia="FangSong" w:hAnsi="FangSong" w:cs="FangSong"/>
          <w:spacing w:val="39"/>
          <w:sz w:val="31"/>
          <w:szCs w:val="31"/>
        </w:rPr>
        <w:t>。</w:t>
      </w:r>
    </w:p>
    <w:p w:rsidR="00DC07DE" w:rsidRDefault="00FD01ED">
      <w:pPr>
        <w:spacing w:before="202" w:line="221" w:lineRule="auto"/>
        <w:ind w:right="34"/>
        <w:jc w:val="right"/>
        <w:rPr>
          <w:rFonts w:ascii="FangSong" w:eastAsia="FangSong" w:hAnsi="FangSong" w:cs="FangSong"/>
          <w:sz w:val="31"/>
          <w:szCs w:val="31"/>
        </w:rPr>
      </w:pPr>
      <w:r>
        <w:rPr>
          <w:rFonts w:ascii="宋体" w:eastAsia="宋体" w:hAnsi="宋体" w:cs="宋体"/>
          <w:spacing w:val="4"/>
          <w:sz w:val="31"/>
          <w:szCs w:val="31"/>
        </w:rPr>
        <w:t>8</w:t>
      </w:r>
      <w:r>
        <w:rPr>
          <w:rFonts w:ascii="宋体" w:eastAsia="宋体" w:hAnsi="宋体" w:cs="宋体"/>
          <w:spacing w:val="4"/>
          <w:sz w:val="31"/>
          <w:szCs w:val="31"/>
        </w:rPr>
        <w:t>、</w:t>
      </w:r>
      <w:r>
        <w:rPr>
          <w:rFonts w:ascii="FangSong" w:eastAsia="FangSong" w:hAnsi="FangSong" w:cs="FangSong"/>
          <w:spacing w:val="4"/>
          <w:sz w:val="31"/>
          <w:szCs w:val="31"/>
        </w:rPr>
        <w:t>发票，提供完税证明及税控联管单</w:t>
      </w:r>
      <w:r>
        <w:rPr>
          <w:rFonts w:ascii="FangSong" w:eastAsia="FangSong" w:hAnsi="FangSong" w:cs="FangSong"/>
          <w:spacing w:val="4"/>
          <w:sz w:val="31"/>
          <w:szCs w:val="31"/>
        </w:rPr>
        <w:t>(</w:t>
      </w:r>
      <w:r>
        <w:rPr>
          <w:rFonts w:ascii="FangSong" w:eastAsia="FangSong" w:hAnsi="FangSong" w:cs="FangSong"/>
          <w:spacing w:val="4"/>
          <w:sz w:val="31"/>
          <w:szCs w:val="31"/>
        </w:rPr>
        <w:t>发票必需有</w:t>
      </w:r>
      <w:r>
        <w:rPr>
          <w:rFonts w:ascii="FangSong" w:eastAsia="FangSong" w:hAnsi="FangSong" w:cs="FangSong"/>
          <w:spacing w:val="3"/>
          <w:sz w:val="31"/>
          <w:szCs w:val="31"/>
        </w:rPr>
        <w:t>经手人、</w:t>
      </w:r>
    </w:p>
    <w:p w:rsidR="00DC07DE" w:rsidRDefault="00DC07DE">
      <w:pPr>
        <w:spacing w:line="221" w:lineRule="auto"/>
        <w:rPr>
          <w:rFonts w:ascii="FangSong" w:eastAsia="FangSong" w:hAnsi="FangSong" w:cs="FangSong"/>
          <w:sz w:val="31"/>
          <w:szCs w:val="31"/>
        </w:rPr>
        <w:sectPr w:rsidR="00DC07DE">
          <w:footerReference w:type="default" r:id="rId25"/>
          <w:pgSz w:w="11900" w:h="16830"/>
          <w:pgMar w:top="1430" w:right="1460" w:bottom="1800" w:left="1589" w:header="0" w:footer="1601" w:gutter="0"/>
          <w:cols w:space="720"/>
        </w:sectPr>
      </w:pPr>
    </w:p>
    <w:p w:rsidR="00DC07DE" w:rsidRDefault="00DC07DE">
      <w:pPr>
        <w:pStyle w:val="a3"/>
        <w:spacing w:line="260" w:lineRule="auto"/>
      </w:pPr>
    </w:p>
    <w:p w:rsidR="00DC07DE" w:rsidRDefault="00DC07DE">
      <w:pPr>
        <w:pStyle w:val="a3"/>
        <w:spacing w:line="260" w:lineRule="auto"/>
      </w:pPr>
    </w:p>
    <w:p w:rsidR="00DC07DE" w:rsidRDefault="00DC07DE">
      <w:pPr>
        <w:pStyle w:val="a3"/>
        <w:spacing w:line="260" w:lineRule="auto"/>
      </w:pPr>
    </w:p>
    <w:p w:rsidR="00DC07DE" w:rsidRDefault="00FD01ED">
      <w:pPr>
        <w:spacing w:before="101" w:line="220" w:lineRule="auto"/>
        <w:rPr>
          <w:rFonts w:ascii="FangSong" w:eastAsia="FangSong" w:hAnsi="FangSong" w:cs="FangSong"/>
          <w:sz w:val="31"/>
          <w:szCs w:val="31"/>
        </w:rPr>
      </w:pPr>
      <w:r>
        <w:rPr>
          <w:rFonts w:ascii="FangSong" w:eastAsia="FangSong" w:hAnsi="FangSong" w:cs="FangSong"/>
          <w:spacing w:val="1"/>
          <w:sz w:val="31"/>
          <w:szCs w:val="31"/>
        </w:rPr>
        <w:t>审批人签字，并加盖承包单位发票专用章、财务汇审章</w:t>
      </w:r>
      <w:r>
        <w:rPr>
          <w:rFonts w:ascii="FangSong" w:eastAsia="FangSong" w:hAnsi="FangSong" w:cs="FangSong"/>
          <w:spacing w:val="1"/>
          <w:sz w:val="31"/>
          <w:szCs w:val="31"/>
        </w:rPr>
        <w:t>)</w:t>
      </w:r>
      <w:r>
        <w:rPr>
          <w:rFonts w:ascii="FangSong" w:eastAsia="FangSong" w:hAnsi="FangSong" w:cs="FangSong"/>
          <w:spacing w:val="1"/>
          <w:sz w:val="31"/>
          <w:szCs w:val="31"/>
        </w:rPr>
        <w:t>。</w:t>
      </w:r>
    </w:p>
    <w:p w:rsidR="00DC07DE" w:rsidRDefault="00FD01ED">
      <w:pPr>
        <w:spacing w:before="159" w:line="287" w:lineRule="auto"/>
        <w:ind w:right="101" w:firstLine="629"/>
        <w:rPr>
          <w:rFonts w:ascii="FangSong" w:eastAsia="FangSong" w:hAnsi="FangSong" w:cs="FangSong"/>
          <w:sz w:val="31"/>
          <w:szCs w:val="31"/>
        </w:rPr>
      </w:pPr>
      <w:r>
        <w:rPr>
          <w:rFonts w:ascii="FangSong" w:eastAsia="FangSong" w:hAnsi="FangSong" w:cs="FangSong"/>
          <w:spacing w:val="9"/>
          <w:sz w:val="31"/>
          <w:szCs w:val="31"/>
        </w:rPr>
        <w:t>9</w:t>
      </w:r>
      <w:r>
        <w:rPr>
          <w:rFonts w:ascii="FangSong" w:eastAsia="FangSong" w:hAnsi="FangSong" w:cs="FangSong"/>
          <w:spacing w:val="9"/>
          <w:sz w:val="31"/>
          <w:szCs w:val="31"/>
        </w:rPr>
        <w:t>、</w:t>
      </w:r>
      <w:r>
        <w:rPr>
          <w:rFonts w:ascii="FangSong" w:eastAsia="FangSong" w:hAnsi="FangSong" w:cs="FangSong"/>
          <w:spacing w:val="9"/>
          <w:sz w:val="31"/>
          <w:szCs w:val="31"/>
        </w:rPr>
        <w:t>1—8</w:t>
      </w:r>
      <w:r>
        <w:rPr>
          <w:rFonts w:ascii="FangSong" w:eastAsia="FangSong" w:hAnsi="FangSong" w:cs="FangSong"/>
          <w:spacing w:val="9"/>
          <w:sz w:val="31"/>
          <w:szCs w:val="31"/>
        </w:rPr>
        <w:t>项内容资料齐全后，由镇</w:t>
      </w:r>
      <w:r>
        <w:rPr>
          <w:rFonts w:ascii="FangSong" w:eastAsia="FangSong" w:hAnsi="FangSong" w:cs="FangSong"/>
          <w:spacing w:val="9"/>
          <w:sz w:val="31"/>
          <w:szCs w:val="31"/>
        </w:rPr>
        <w:t>(</w:t>
      </w:r>
      <w:r>
        <w:rPr>
          <w:rFonts w:ascii="FangSong" w:eastAsia="FangSong" w:hAnsi="FangSong" w:cs="FangSong"/>
          <w:spacing w:val="9"/>
          <w:sz w:val="31"/>
          <w:szCs w:val="31"/>
        </w:rPr>
        <w:t>街道、中心</w:t>
      </w:r>
      <w:r>
        <w:rPr>
          <w:rFonts w:ascii="FangSong" w:eastAsia="FangSong" w:hAnsi="FangSong" w:cs="FangSong"/>
          <w:spacing w:val="9"/>
          <w:sz w:val="31"/>
          <w:szCs w:val="31"/>
        </w:rPr>
        <w:t>)</w:t>
      </w:r>
      <w:r>
        <w:rPr>
          <w:rFonts w:ascii="FangSong" w:eastAsia="FangSong" w:hAnsi="FangSong" w:cs="FangSong"/>
          <w:spacing w:val="9"/>
          <w:sz w:val="31"/>
          <w:szCs w:val="31"/>
        </w:rPr>
        <w:t>向市库区移</w:t>
      </w:r>
      <w:r>
        <w:rPr>
          <w:rFonts w:ascii="FangSong" w:eastAsia="FangSong" w:hAnsi="FangSong" w:cs="FangSong"/>
          <w:spacing w:val="13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7"/>
          <w:sz w:val="31"/>
          <w:szCs w:val="31"/>
        </w:rPr>
        <w:t>民事务中心书面申请资金拨付函</w:t>
      </w:r>
      <w:r>
        <w:rPr>
          <w:rFonts w:ascii="FangSong" w:eastAsia="FangSong" w:hAnsi="FangSong" w:cs="FangSong"/>
          <w:spacing w:val="7"/>
          <w:sz w:val="31"/>
          <w:szCs w:val="31"/>
        </w:rPr>
        <w:t>(</w:t>
      </w:r>
      <w:r>
        <w:rPr>
          <w:rFonts w:ascii="FangSong" w:eastAsia="FangSong" w:hAnsi="FangSong" w:cs="FangSong"/>
          <w:spacing w:val="7"/>
          <w:sz w:val="31"/>
          <w:szCs w:val="31"/>
        </w:rPr>
        <w:t>附资金拨付</w:t>
      </w:r>
      <w:r>
        <w:rPr>
          <w:rFonts w:ascii="FangSong" w:eastAsia="FangSong" w:hAnsi="FangSong" w:cs="FangSong"/>
          <w:spacing w:val="6"/>
          <w:sz w:val="31"/>
          <w:szCs w:val="31"/>
        </w:rPr>
        <w:t>明细表</w:t>
      </w:r>
      <w:r>
        <w:rPr>
          <w:rFonts w:ascii="FangSong" w:eastAsia="FangSong" w:hAnsi="FangSong" w:cs="FangSong"/>
          <w:spacing w:val="6"/>
          <w:sz w:val="31"/>
          <w:szCs w:val="31"/>
        </w:rPr>
        <w:t>),</w:t>
      </w:r>
      <w:r>
        <w:rPr>
          <w:rFonts w:ascii="FangSong" w:eastAsia="FangSong" w:hAnsi="FangSong" w:cs="FangSong"/>
          <w:spacing w:val="6"/>
          <w:sz w:val="31"/>
          <w:szCs w:val="31"/>
        </w:rPr>
        <w:t>并将</w:t>
      </w:r>
      <w:r>
        <w:rPr>
          <w:rFonts w:ascii="FangSong" w:eastAsia="FangSong" w:hAnsi="FangSong" w:cs="FangSong"/>
          <w:spacing w:val="6"/>
          <w:sz w:val="31"/>
          <w:szCs w:val="31"/>
        </w:rPr>
        <w:t>1-11</w:t>
      </w:r>
      <w:r>
        <w:rPr>
          <w:rFonts w:ascii="FangSong" w:eastAsia="FangSong" w:hAnsi="FangSong" w:cs="FangSong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-1"/>
          <w:sz w:val="31"/>
          <w:szCs w:val="31"/>
        </w:rPr>
        <w:t>项资料复印</w:t>
      </w:r>
      <w:r>
        <w:rPr>
          <w:rFonts w:ascii="FangSong" w:eastAsia="FangSong" w:hAnsi="FangSong" w:cs="FangSong"/>
          <w:spacing w:val="-1"/>
          <w:sz w:val="31"/>
          <w:szCs w:val="31"/>
        </w:rPr>
        <w:t>3</w:t>
      </w:r>
      <w:r>
        <w:rPr>
          <w:rFonts w:ascii="FangSong" w:eastAsia="FangSong" w:hAnsi="FangSong" w:cs="FangSong"/>
          <w:spacing w:val="-1"/>
          <w:sz w:val="31"/>
          <w:szCs w:val="31"/>
        </w:rPr>
        <w:t>份，一份留镇移民办存档，两份交市库区移民事务中</w:t>
      </w:r>
      <w:r>
        <w:rPr>
          <w:rFonts w:ascii="FangSong" w:eastAsia="FangSong" w:hAnsi="FangSong" w:cs="FangSong"/>
          <w:spacing w:val="6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-8"/>
          <w:sz w:val="31"/>
          <w:szCs w:val="31"/>
        </w:rPr>
        <w:t>心业务股室存档；</w:t>
      </w:r>
    </w:p>
    <w:p w:rsidR="00DC07DE" w:rsidRDefault="00FD01ED">
      <w:pPr>
        <w:spacing w:before="175" w:line="288" w:lineRule="auto"/>
        <w:ind w:right="133" w:firstLine="629"/>
        <w:rPr>
          <w:rFonts w:ascii="FangSong" w:eastAsia="FangSong" w:hAnsi="FangSong" w:cs="FangSong"/>
          <w:sz w:val="31"/>
          <w:szCs w:val="31"/>
        </w:rPr>
      </w:pPr>
      <w:r>
        <w:rPr>
          <w:rFonts w:ascii="宋体" w:eastAsia="宋体" w:hAnsi="宋体" w:cs="宋体"/>
          <w:spacing w:val="11"/>
          <w:sz w:val="31"/>
          <w:szCs w:val="31"/>
        </w:rPr>
        <w:t>10</w:t>
      </w:r>
      <w:r>
        <w:rPr>
          <w:rFonts w:ascii="宋体" w:eastAsia="宋体" w:hAnsi="宋体" w:cs="宋体"/>
          <w:spacing w:val="11"/>
          <w:sz w:val="31"/>
          <w:szCs w:val="31"/>
        </w:rPr>
        <w:t>、</w:t>
      </w:r>
      <w:r>
        <w:rPr>
          <w:rFonts w:ascii="FangSong" w:eastAsia="FangSong" w:hAnsi="FangSong" w:cs="FangSong"/>
          <w:spacing w:val="11"/>
          <w:sz w:val="31"/>
          <w:szCs w:val="31"/>
        </w:rPr>
        <w:t>市库区移民事务中心收到镇</w:t>
      </w:r>
      <w:r>
        <w:rPr>
          <w:rFonts w:ascii="FangSong" w:eastAsia="FangSong" w:hAnsi="FangSong" w:cs="FangSong"/>
          <w:spacing w:val="11"/>
          <w:sz w:val="31"/>
          <w:szCs w:val="31"/>
        </w:rPr>
        <w:t>(</w:t>
      </w:r>
      <w:r>
        <w:rPr>
          <w:rFonts w:ascii="FangSong" w:eastAsia="FangSong" w:hAnsi="FangSong" w:cs="FangSong"/>
          <w:spacing w:val="11"/>
          <w:sz w:val="31"/>
          <w:szCs w:val="31"/>
        </w:rPr>
        <w:t>街道、中心</w:t>
      </w:r>
      <w:r>
        <w:rPr>
          <w:rFonts w:ascii="FangSong" w:eastAsia="FangSong" w:hAnsi="FangSong" w:cs="FangSong"/>
          <w:spacing w:val="11"/>
          <w:sz w:val="31"/>
          <w:szCs w:val="31"/>
        </w:rPr>
        <w:t>)</w:t>
      </w:r>
      <w:r>
        <w:rPr>
          <w:rFonts w:ascii="FangSong" w:eastAsia="FangSong" w:hAnsi="FangSong" w:cs="FangSong"/>
          <w:spacing w:val="10"/>
          <w:sz w:val="31"/>
          <w:szCs w:val="31"/>
        </w:rPr>
        <w:t>资金拨付申</w:t>
      </w:r>
      <w:r>
        <w:rPr>
          <w:rFonts w:ascii="FangSong" w:eastAsia="FangSong" w:hAnsi="FangSong" w:cs="FangSong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-7"/>
          <w:sz w:val="31"/>
          <w:szCs w:val="31"/>
        </w:rPr>
        <w:t>请函，对报帐资料审核通过后，以市库区移民事</w:t>
      </w:r>
      <w:r>
        <w:rPr>
          <w:rFonts w:ascii="FangSong" w:eastAsia="FangSong" w:hAnsi="FangSong" w:cs="FangSong"/>
          <w:spacing w:val="-8"/>
          <w:sz w:val="31"/>
          <w:szCs w:val="31"/>
        </w:rPr>
        <w:t>务中心的名义向市</w:t>
      </w:r>
      <w:r>
        <w:rPr>
          <w:rFonts w:ascii="FangSong" w:eastAsia="FangSong" w:hAnsi="FangSong" w:cs="FangSong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-7"/>
          <w:sz w:val="31"/>
          <w:szCs w:val="31"/>
        </w:rPr>
        <w:t>财政局书面出具资金拨付申请函，再由财政局农业</w:t>
      </w:r>
      <w:r>
        <w:rPr>
          <w:rFonts w:ascii="FangSong" w:eastAsia="FangSong" w:hAnsi="FangSong" w:cs="FangSong"/>
          <w:spacing w:val="-8"/>
          <w:sz w:val="31"/>
          <w:szCs w:val="31"/>
        </w:rPr>
        <w:t>股核准后将资金</w:t>
      </w:r>
      <w:r>
        <w:rPr>
          <w:rFonts w:ascii="FangSong" w:eastAsia="FangSong" w:hAnsi="FangSong" w:cs="FangSong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12"/>
          <w:sz w:val="31"/>
          <w:szCs w:val="31"/>
        </w:rPr>
        <w:t>拨付到项目所属镇</w:t>
      </w:r>
      <w:r>
        <w:rPr>
          <w:rFonts w:ascii="FangSong" w:eastAsia="FangSong" w:hAnsi="FangSong" w:cs="FangSong"/>
          <w:spacing w:val="12"/>
          <w:sz w:val="31"/>
          <w:szCs w:val="31"/>
        </w:rPr>
        <w:t>(</w:t>
      </w:r>
      <w:r>
        <w:rPr>
          <w:rFonts w:ascii="FangSong" w:eastAsia="FangSong" w:hAnsi="FangSong" w:cs="FangSong"/>
          <w:spacing w:val="12"/>
          <w:sz w:val="31"/>
          <w:szCs w:val="31"/>
        </w:rPr>
        <w:t>街道、中心</w:t>
      </w:r>
      <w:r>
        <w:rPr>
          <w:rFonts w:ascii="FangSong" w:eastAsia="FangSong" w:hAnsi="FangSong" w:cs="FangSong"/>
          <w:spacing w:val="12"/>
          <w:sz w:val="31"/>
          <w:szCs w:val="31"/>
        </w:rPr>
        <w:t>)</w:t>
      </w:r>
      <w:r>
        <w:rPr>
          <w:rFonts w:ascii="FangSong" w:eastAsia="FangSong" w:hAnsi="FangSong" w:cs="FangSong"/>
          <w:spacing w:val="12"/>
          <w:sz w:val="31"/>
          <w:szCs w:val="31"/>
        </w:rPr>
        <w:t>财政所；</w:t>
      </w:r>
    </w:p>
    <w:p w:rsidR="00DC07DE" w:rsidRDefault="00FD01ED">
      <w:pPr>
        <w:spacing w:before="162" w:line="262" w:lineRule="auto"/>
        <w:ind w:firstLine="629"/>
        <w:rPr>
          <w:rFonts w:ascii="FangSong" w:eastAsia="FangSong" w:hAnsi="FangSong" w:cs="FangSong"/>
          <w:sz w:val="31"/>
          <w:szCs w:val="31"/>
        </w:rPr>
      </w:pPr>
      <w:r>
        <w:rPr>
          <w:rFonts w:ascii="宋体" w:eastAsia="宋体" w:hAnsi="宋体" w:cs="宋体"/>
          <w:spacing w:val="2"/>
          <w:sz w:val="31"/>
          <w:szCs w:val="31"/>
        </w:rPr>
        <w:t>11</w:t>
      </w:r>
      <w:r>
        <w:rPr>
          <w:rFonts w:ascii="宋体" w:eastAsia="宋体" w:hAnsi="宋体" w:cs="宋体"/>
          <w:spacing w:val="2"/>
          <w:sz w:val="31"/>
          <w:szCs w:val="31"/>
        </w:rPr>
        <w:t>、</w:t>
      </w:r>
      <w:r>
        <w:rPr>
          <w:rFonts w:ascii="FangSong" w:eastAsia="FangSong" w:hAnsi="FangSong" w:cs="FangSong"/>
          <w:spacing w:val="2"/>
          <w:sz w:val="31"/>
          <w:szCs w:val="31"/>
        </w:rPr>
        <w:t>项目施工单位凭</w:t>
      </w:r>
      <w:r>
        <w:rPr>
          <w:rFonts w:ascii="FangSong" w:eastAsia="FangSong" w:hAnsi="FangSong" w:cs="FangSong"/>
          <w:spacing w:val="2"/>
          <w:sz w:val="31"/>
          <w:szCs w:val="31"/>
        </w:rPr>
        <w:t>1-11</w:t>
      </w:r>
      <w:r>
        <w:rPr>
          <w:rFonts w:ascii="FangSong" w:eastAsia="FangSong" w:hAnsi="FangSong" w:cs="FangSong"/>
          <w:spacing w:val="2"/>
          <w:sz w:val="31"/>
          <w:szCs w:val="31"/>
        </w:rPr>
        <w:t>项原始资料，到项目所在镇</w:t>
      </w:r>
      <w:r>
        <w:rPr>
          <w:rFonts w:ascii="FangSong" w:eastAsia="FangSong" w:hAnsi="FangSong" w:cs="FangSong"/>
          <w:spacing w:val="2"/>
          <w:sz w:val="31"/>
          <w:szCs w:val="31"/>
        </w:rPr>
        <w:t>(</w:t>
      </w:r>
      <w:r>
        <w:rPr>
          <w:rFonts w:ascii="FangSong" w:eastAsia="FangSong" w:hAnsi="FangSong" w:cs="FangSong"/>
          <w:spacing w:val="2"/>
          <w:sz w:val="31"/>
          <w:szCs w:val="31"/>
        </w:rPr>
        <w:t>街道、</w:t>
      </w:r>
      <w:r>
        <w:rPr>
          <w:rFonts w:ascii="FangSong" w:eastAsia="FangSong" w:hAnsi="FangSong" w:cs="FangSong"/>
          <w:spacing w:val="8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-9"/>
          <w:sz w:val="31"/>
          <w:szCs w:val="31"/>
        </w:rPr>
        <w:t>中心</w:t>
      </w:r>
      <w:r>
        <w:rPr>
          <w:rFonts w:ascii="FangSong" w:eastAsia="FangSong" w:hAnsi="FangSong" w:cs="FangSong"/>
          <w:spacing w:val="-9"/>
          <w:sz w:val="31"/>
          <w:szCs w:val="31"/>
        </w:rPr>
        <w:t>)</w:t>
      </w:r>
      <w:r>
        <w:rPr>
          <w:rFonts w:ascii="FangSong" w:eastAsia="FangSong" w:hAnsi="FangSong" w:cs="FangSong"/>
          <w:spacing w:val="-9"/>
          <w:sz w:val="31"/>
          <w:szCs w:val="31"/>
        </w:rPr>
        <w:t>走报帐审批程序并办理结算手续。</w:t>
      </w:r>
    </w:p>
    <w:sectPr w:rsidR="00DC07DE">
      <w:footerReference w:type="default" r:id="rId26"/>
      <w:pgSz w:w="11900" w:h="16830"/>
      <w:pgMar w:top="1430" w:right="1285" w:bottom="1850" w:left="1700" w:header="0" w:footer="16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1ED" w:rsidRDefault="00FD01ED">
      <w:r>
        <w:separator/>
      </w:r>
    </w:p>
  </w:endnote>
  <w:endnote w:type="continuationSeparator" w:id="0">
    <w:p w:rsidR="00FD01ED" w:rsidRDefault="00FD0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ngSong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7DE" w:rsidRDefault="00FD01ED">
    <w:pPr>
      <w:spacing w:before="1" w:line="177" w:lineRule="auto"/>
      <w:ind w:right="36"/>
      <w:jc w:val="right"/>
      <w:rPr>
        <w:rFonts w:ascii="宋体" w:eastAsia="宋体" w:hAnsi="宋体" w:cs="宋体"/>
        <w:sz w:val="32"/>
        <w:szCs w:val="32"/>
      </w:rPr>
    </w:pPr>
    <w:r>
      <w:rPr>
        <w:rFonts w:ascii="宋体" w:eastAsia="宋体" w:hAnsi="宋体" w:cs="宋体"/>
        <w:spacing w:val="-16"/>
        <w:sz w:val="32"/>
        <w:szCs w:val="32"/>
      </w:rPr>
      <w:t>—1—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7DE" w:rsidRDefault="00FD01ED">
    <w:pPr>
      <w:spacing w:line="178" w:lineRule="auto"/>
      <w:rPr>
        <w:rFonts w:ascii="宋体" w:eastAsia="宋体" w:hAnsi="宋体" w:cs="宋体"/>
        <w:sz w:val="32"/>
        <w:szCs w:val="32"/>
      </w:rPr>
    </w:pPr>
    <w:r>
      <w:rPr>
        <w:rFonts w:ascii="宋体" w:eastAsia="宋体" w:hAnsi="宋体" w:cs="宋体"/>
        <w:spacing w:val="-25"/>
        <w:sz w:val="32"/>
        <w:szCs w:val="32"/>
      </w:rPr>
      <w:t>—10—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7DE" w:rsidRDefault="00FD01ED">
    <w:pPr>
      <w:spacing w:before="1" w:line="177" w:lineRule="auto"/>
      <w:ind w:left="7940"/>
      <w:rPr>
        <w:rFonts w:ascii="宋体" w:eastAsia="宋体" w:hAnsi="宋体" w:cs="宋体"/>
        <w:sz w:val="32"/>
        <w:szCs w:val="32"/>
      </w:rPr>
    </w:pPr>
    <w:r>
      <w:rPr>
        <w:rFonts w:ascii="宋体" w:eastAsia="宋体" w:hAnsi="宋体" w:cs="宋体"/>
        <w:spacing w:val="-25"/>
        <w:sz w:val="32"/>
        <w:szCs w:val="32"/>
      </w:rPr>
      <w:t>—11—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7DE" w:rsidRDefault="00FD01ED">
    <w:pPr>
      <w:spacing w:before="1" w:line="177" w:lineRule="auto"/>
      <w:rPr>
        <w:rFonts w:ascii="宋体" w:eastAsia="宋体" w:hAnsi="宋体" w:cs="宋体"/>
        <w:sz w:val="32"/>
        <w:szCs w:val="32"/>
      </w:rPr>
    </w:pPr>
    <w:r>
      <w:rPr>
        <w:rFonts w:ascii="宋体" w:eastAsia="宋体" w:hAnsi="宋体" w:cs="宋体"/>
        <w:spacing w:val="-23"/>
        <w:sz w:val="32"/>
        <w:szCs w:val="32"/>
      </w:rPr>
      <w:t>—12—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7DE" w:rsidRDefault="00FD01ED">
    <w:pPr>
      <w:spacing w:line="178" w:lineRule="auto"/>
      <w:ind w:left="7909"/>
      <w:rPr>
        <w:rFonts w:ascii="宋体" w:eastAsia="宋体" w:hAnsi="宋体" w:cs="宋体"/>
        <w:sz w:val="32"/>
        <w:szCs w:val="32"/>
      </w:rPr>
    </w:pPr>
    <w:r>
      <w:rPr>
        <w:rFonts w:ascii="宋体" w:eastAsia="宋体" w:hAnsi="宋体" w:cs="宋体"/>
        <w:spacing w:val="-22"/>
        <w:sz w:val="32"/>
        <w:szCs w:val="32"/>
      </w:rPr>
      <w:t>—13—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7DE" w:rsidRDefault="00FD01ED">
    <w:pPr>
      <w:spacing w:before="1" w:line="177" w:lineRule="auto"/>
      <w:ind w:left="39"/>
      <w:rPr>
        <w:rFonts w:ascii="宋体" w:eastAsia="宋体" w:hAnsi="宋体" w:cs="宋体"/>
        <w:sz w:val="32"/>
        <w:szCs w:val="32"/>
      </w:rPr>
    </w:pPr>
    <w:r>
      <w:rPr>
        <w:rFonts w:ascii="宋体" w:eastAsia="宋体" w:hAnsi="宋体" w:cs="宋体"/>
        <w:spacing w:val="-22"/>
        <w:sz w:val="32"/>
        <w:szCs w:val="32"/>
      </w:rPr>
      <w:t>—14—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7DE" w:rsidRDefault="00FD01ED">
    <w:pPr>
      <w:spacing w:before="1" w:line="174" w:lineRule="auto"/>
      <w:rPr>
        <w:rFonts w:ascii="宋体" w:eastAsia="宋体" w:hAnsi="宋体" w:cs="宋体"/>
      </w:rPr>
    </w:pPr>
    <w:r>
      <w:rPr>
        <w:rFonts w:ascii="宋体" w:eastAsia="宋体" w:hAnsi="宋体" w:cs="宋体"/>
        <w:spacing w:val="-6"/>
        <w:w w:val="59"/>
      </w:rPr>
      <w:t>—</w:t>
    </w:r>
    <w:r>
      <w:rPr>
        <w:rFonts w:ascii="宋体" w:eastAsia="宋体" w:hAnsi="宋体" w:cs="宋体"/>
        <w:spacing w:val="-21"/>
        <w:w w:val="94"/>
      </w:rPr>
      <w:t>14—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7DE" w:rsidRDefault="00FD01ED">
    <w:pPr>
      <w:spacing w:before="1" w:line="174" w:lineRule="auto"/>
      <w:ind w:left="8429"/>
      <w:rPr>
        <w:rFonts w:ascii="宋体" w:eastAsia="宋体" w:hAnsi="宋体" w:cs="宋体"/>
      </w:rPr>
    </w:pPr>
    <w:r>
      <w:rPr>
        <w:rFonts w:ascii="宋体" w:eastAsia="宋体" w:hAnsi="宋体" w:cs="宋体"/>
        <w:spacing w:val="-6"/>
        <w:w w:val="60"/>
      </w:rPr>
      <w:t>—</w:t>
    </w:r>
    <w:r>
      <w:rPr>
        <w:rFonts w:ascii="宋体" w:eastAsia="宋体" w:hAnsi="宋体" w:cs="宋体"/>
        <w:spacing w:val="-25"/>
        <w:w w:val="98"/>
      </w:rPr>
      <w:t>15—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7DE" w:rsidRDefault="00FD01ED">
    <w:pPr>
      <w:spacing w:line="175" w:lineRule="auto"/>
      <w:rPr>
        <w:rFonts w:ascii="宋体" w:eastAsia="宋体" w:hAnsi="宋体" w:cs="宋体"/>
        <w:sz w:val="23"/>
        <w:szCs w:val="23"/>
      </w:rPr>
    </w:pPr>
    <w:r>
      <w:rPr>
        <w:rFonts w:ascii="宋体" w:eastAsia="宋体" w:hAnsi="宋体" w:cs="宋体"/>
        <w:spacing w:val="-6"/>
        <w:w w:val="57"/>
        <w:sz w:val="23"/>
        <w:szCs w:val="23"/>
      </w:rPr>
      <w:t>—</w:t>
    </w:r>
    <w:r>
      <w:rPr>
        <w:rFonts w:ascii="宋体" w:eastAsia="宋体" w:hAnsi="宋体" w:cs="宋体"/>
        <w:spacing w:val="-25"/>
        <w:w w:val="94"/>
        <w:sz w:val="23"/>
        <w:szCs w:val="23"/>
      </w:rPr>
      <w:t>16—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7DE" w:rsidRDefault="00FD01ED">
    <w:pPr>
      <w:spacing w:before="1" w:line="174" w:lineRule="auto"/>
      <w:ind w:left="8399"/>
      <w:rPr>
        <w:rFonts w:ascii="宋体" w:eastAsia="宋体" w:hAnsi="宋体" w:cs="宋体"/>
      </w:rPr>
    </w:pPr>
    <w:r>
      <w:rPr>
        <w:rFonts w:ascii="宋体" w:eastAsia="宋体" w:hAnsi="宋体" w:cs="宋体"/>
        <w:spacing w:val="-6"/>
        <w:w w:val="59"/>
      </w:rPr>
      <w:t>—</w:t>
    </w:r>
    <w:r>
      <w:rPr>
        <w:rFonts w:ascii="宋体" w:eastAsia="宋体" w:hAnsi="宋体" w:cs="宋体"/>
        <w:spacing w:val="-25"/>
        <w:w w:val="96"/>
      </w:rPr>
      <w:t>17—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7DE" w:rsidRDefault="00FD01ED">
    <w:pPr>
      <w:spacing w:line="174" w:lineRule="auto"/>
      <w:rPr>
        <w:rFonts w:ascii="宋体" w:eastAsia="宋体" w:hAnsi="宋体" w:cs="宋体"/>
        <w:sz w:val="20"/>
        <w:szCs w:val="20"/>
      </w:rPr>
    </w:pPr>
    <w:r>
      <w:rPr>
        <w:rFonts w:ascii="宋体" w:eastAsia="宋体" w:hAnsi="宋体" w:cs="宋体"/>
        <w:spacing w:val="-7"/>
        <w:w w:val="66"/>
        <w:sz w:val="20"/>
        <w:szCs w:val="20"/>
      </w:rPr>
      <w:t>—</w:t>
    </w:r>
    <w:r>
      <w:rPr>
        <w:rFonts w:ascii="宋体" w:eastAsia="宋体" w:hAnsi="宋体" w:cs="宋体"/>
        <w:spacing w:val="-23"/>
        <w:w w:val="99"/>
        <w:sz w:val="20"/>
        <w:szCs w:val="20"/>
      </w:rPr>
      <w:t>18—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7DE" w:rsidRDefault="00FD01ED">
    <w:pPr>
      <w:spacing w:line="177" w:lineRule="auto"/>
      <w:rPr>
        <w:rFonts w:ascii="宋体" w:eastAsia="宋体" w:hAnsi="宋体" w:cs="宋体"/>
        <w:sz w:val="32"/>
        <w:szCs w:val="32"/>
      </w:rPr>
    </w:pPr>
    <w:r>
      <w:rPr>
        <w:rFonts w:ascii="宋体" w:eastAsia="宋体" w:hAnsi="宋体" w:cs="宋体"/>
        <w:spacing w:val="-21"/>
        <w:w w:val="99"/>
        <w:sz w:val="32"/>
        <w:szCs w:val="32"/>
      </w:rPr>
      <w:t>—2—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7DE" w:rsidRDefault="00FD01ED">
    <w:pPr>
      <w:spacing w:line="174" w:lineRule="auto"/>
      <w:ind w:left="8399"/>
      <w:rPr>
        <w:rFonts w:ascii="宋体" w:eastAsia="宋体" w:hAnsi="宋体" w:cs="宋体"/>
        <w:sz w:val="20"/>
        <w:szCs w:val="20"/>
      </w:rPr>
    </w:pPr>
    <w:r>
      <w:rPr>
        <w:rFonts w:ascii="宋体" w:eastAsia="宋体" w:hAnsi="宋体" w:cs="宋体"/>
        <w:spacing w:val="-6"/>
        <w:w w:val="62"/>
        <w:sz w:val="20"/>
        <w:szCs w:val="20"/>
      </w:rPr>
      <w:t>—</w:t>
    </w:r>
    <w:r>
      <w:rPr>
        <w:rFonts w:ascii="宋体" w:eastAsia="宋体" w:hAnsi="宋体" w:cs="宋体"/>
        <w:spacing w:val="-22"/>
        <w:w w:val="97"/>
        <w:sz w:val="20"/>
        <w:szCs w:val="20"/>
      </w:rPr>
      <w:t>19—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7DE" w:rsidRDefault="00FD01ED">
    <w:pPr>
      <w:spacing w:line="177" w:lineRule="auto"/>
      <w:ind w:left="8079"/>
      <w:rPr>
        <w:rFonts w:ascii="宋体" w:eastAsia="宋体" w:hAnsi="宋体" w:cs="宋体"/>
        <w:sz w:val="32"/>
        <w:szCs w:val="32"/>
      </w:rPr>
    </w:pPr>
    <w:r>
      <w:rPr>
        <w:rFonts w:ascii="宋体" w:eastAsia="宋体" w:hAnsi="宋体" w:cs="宋体"/>
        <w:spacing w:val="-14"/>
        <w:sz w:val="32"/>
        <w:szCs w:val="32"/>
      </w:rPr>
      <w:t>—3—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7DE" w:rsidRDefault="00FD01ED">
    <w:pPr>
      <w:spacing w:line="177" w:lineRule="auto"/>
      <w:rPr>
        <w:rFonts w:ascii="宋体" w:eastAsia="宋体" w:hAnsi="宋体" w:cs="宋体"/>
        <w:sz w:val="32"/>
        <w:szCs w:val="32"/>
      </w:rPr>
    </w:pPr>
    <w:r>
      <w:rPr>
        <w:rFonts w:ascii="宋体" w:eastAsia="宋体" w:hAnsi="宋体" w:cs="宋体"/>
        <w:spacing w:val="-19"/>
        <w:w w:val="99"/>
        <w:sz w:val="32"/>
        <w:szCs w:val="32"/>
      </w:rPr>
      <w:t>—4—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7DE" w:rsidRDefault="00FD01ED">
    <w:pPr>
      <w:spacing w:before="1" w:line="175" w:lineRule="auto"/>
      <w:ind w:left="8069"/>
      <w:rPr>
        <w:rFonts w:ascii="宋体" w:eastAsia="宋体" w:hAnsi="宋体" w:cs="宋体"/>
        <w:sz w:val="32"/>
        <w:szCs w:val="32"/>
      </w:rPr>
    </w:pPr>
    <w:r>
      <w:rPr>
        <w:rFonts w:ascii="宋体" w:eastAsia="宋体" w:hAnsi="宋体" w:cs="宋体"/>
        <w:spacing w:val="-22"/>
        <w:sz w:val="32"/>
        <w:szCs w:val="32"/>
      </w:rPr>
      <w:t>—5—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7DE" w:rsidRDefault="00FD01ED">
    <w:pPr>
      <w:spacing w:line="177" w:lineRule="auto"/>
      <w:rPr>
        <w:rFonts w:ascii="宋体" w:eastAsia="宋体" w:hAnsi="宋体" w:cs="宋体"/>
        <w:sz w:val="32"/>
        <w:szCs w:val="32"/>
      </w:rPr>
    </w:pPr>
    <w:r>
      <w:rPr>
        <w:rFonts w:ascii="宋体" w:eastAsia="宋体" w:hAnsi="宋体" w:cs="宋体"/>
        <w:spacing w:val="-16"/>
        <w:sz w:val="32"/>
        <w:szCs w:val="32"/>
      </w:rPr>
      <w:t>—6—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7DE" w:rsidRDefault="00FD01ED">
    <w:pPr>
      <w:spacing w:before="1" w:line="175" w:lineRule="auto"/>
      <w:ind w:left="8079"/>
      <w:rPr>
        <w:rFonts w:ascii="宋体" w:eastAsia="宋体" w:hAnsi="宋体" w:cs="宋体"/>
        <w:sz w:val="32"/>
        <w:szCs w:val="32"/>
      </w:rPr>
    </w:pPr>
    <w:r>
      <w:rPr>
        <w:rFonts w:ascii="宋体" w:eastAsia="宋体" w:hAnsi="宋体" w:cs="宋体"/>
        <w:spacing w:val="-18"/>
        <w:sz w:val="32"/>
        <w:szCs w:val="32"/>
      </w:rPr>
      <w:t>—7—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7DE" w:rsidRDefault="00FD01ED">
    <w:pPr>
      <w:spacing w:line="177" w:lineRule="auto"/>
      <w:rPr>
        <w:rFonts w:ascii="宋体" w:eastAsia="宋体" w:hAnsi="宋体" w:cs="宋体"/>
        <w:sz w:val="32"/>
        <w:szCs w:val="32"/>
      </w:rPr>
    </w:pPr>
    <w:r>
      <w:rPr>
        <w:rFonts w:ascii="宋体" w:eastAsia="宋体" w:hAnsi="宋体" w:cs="宋体"/>
        <w:spacing w:val="-20"/>
        <w:w w:val="97"/>
        <w:sz w:val="32"/>
        <w:szCs w:val="32"/>
      </w:rPr>
      <w:t>—8—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7DE" w:rsidRDefault="00FD01ED">
    <w:pPr>
      <w:spacing w:line="177" w:lineRule="auto"/>
      <w:ind w:left="8059"/>
      <w:rPr>
        <w:rFonts w:ascii="宋体" w:eastAsia="宋体" w:hAnsi="宋体" w:cs="宋体"/>
        <w:sz w:val="32"/>
        <w:szCs w:val="32"/>
      </w:rPr>
    </w:pPr>
    <w:r>
      <w:rPr>
        <w:rFonts w:ascii="宋体" w:eastAsia="宋体" w:hAnsi="宋体" w:cs="宋体"/>
        <w:spacing w:val="-20"/>
        <w:w w:val="98"/>
        <w:sz w:val="32"/>
        <w:szCs w:val="32"/>
      </w:rPr>
      <w:t>—9—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1ED" w:rsidRDefault="00FD01ED">
      <w:r>
        <w:separator/>
      </w:r>
    </w:p>
  </w:footnote>
  <w:footnote w:type="continuationSeparator" w:id="0">
    <w:p w:rsidR="00FD01ED" w:rsidRDefault="00FD01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isplayBackgroundShape/>
  <w:bordersDoNotSurroundHeader/>
  <w:bordersDoNotSurroundFooter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</w:compat>
  <w:rsids>
    <w:rsidRoot w:val="00DC07DE"/>
    <w:rsid w:val="00016A8C"/>
    <w:rsid w:val="000250BC"/>
    <w:rsid w:val="00440AA0"/>
    <w:rsid w:val="00B6396C"/>
    <w:rsid w:val="00DC07DE"/>
    <w:rsid w:val="00FD0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semiHidden/>
    <w:qFormat/>
    <w:rPr>
      <w:rFonts w:eastAsia="Arial"/>
    </w:rPr>
  </w:style>
  <w:style w:type="paragraph" w:styleId="a4">
    <w:name w:val="Balloon Text"/>
    <w:basedOn w:val="a"/>
    <w:link w:val="Char"/>
    <w:uiPriority w:val="99"/>
    <w:semiHidden/>
    <w:unhideWhenUsed/>
    <w:rsid w:val="00B6396C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B6396C"/>
    <w:rPr>
      <w:noProof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semiHidden/>
    <w:qFormat/>
    <w:rPr>
      <w:rFonts w:eastAsia="Arial"/>
    </w:rPr>
  </w:style>
  <w:style w:type="paragraph" w:styleId="a4">
    <w:name w:val="Balloon Text"/>
    <w:basedOn w:val="a"/>
    <w:link w:val="Char"/>
    <w:uiPriority w:val="99"/>
    <w:semiHidden/>
    <w:unhideWhenUsed/>
    <w:rsid w:val="00B6396C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B6396C"/>
    <w:rPr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18" Type="http://schemas.openxmlformats.org/officeDocument/2006/relationships/footer" Target="footer12.xml"/><Relationship Id="rId26" Type="http://schemas.openxmlformats.org/officeDocument/2006/relationships/footer" Target="footer20.xml"/><Relationship Id="rId3" Type="http://schemas.openxmlformats.org/officeDocument/2006/relationships/settings" Target="settings.xml"/><Relationship Id="rId21" Type="http://schemas.openxmlformats.org/officeDocument/2006/relationships/footer" Target="footer15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footer" Target="footer11.xml"/><Relationship Id="rId25" Type="http://schemas.openxmlformats.org/officeDocument/2006/relationships/footer" Target="footer19.xml"/><Relationship Id="rId2" Type="http://schemas.microsoft.com/office/2007/relationships/stylesWithEffects" Target="stylesWithEffects.xml"/><Relationship Id="rId16" Type="http://schemas.openxmlformats.org/officeDocument/2006/relationships/footer" Target="footer10.xml"/><Relationship Id="rId20" Type="http://schemas.openxmlformats.org/officeDocument/2006/relationships/footer" Target="footer14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24" Type="http://schemas.openxmlformats.org/officeDocument/2006/relationships/footer" Target="footer18.xml"/><Relationship Id="rId5" Type="http://schemas.openxmlformats.org/officeDocument/2006/relationships/footnotes" Target="footnotes.xml"/><Relationship Id="rId15" Type="http://schemas.openxmlformats.org/officeDocument/2006/relationships/footer" Target="footer9.xml"/><Relationship Id="rId23" Type="http://schemas.openxmlformats.org/officeDocument/2006/relationships/footer" Target="footer17.xml"/><Relationship Id="rId28" Type="http://schemas.openxmlformats.org/officeDocument/2006/relationships/theme" Target="theme/theme1.xml"/><Relationship Id="rId10" Type="http://schemas.openxmlformats.org/officeDocument/2006/relationships/footer" Target="footer4.xml"/><Relationship Id="rId19" Type="http://schemas.openxmlformats.org/officeDocument/2006/relationships/footer" Target="footer13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Relationship Id="rId22" Type="http://schemas.openxmlformats.org/officeDocument/2006/relationships/footer" Target="footer16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21</Pages>
  <Words>1541</Words>
  <Characters>8787</Characters>
  <Application>Microsoft Office Word</Application>
  <DocSecurity>0</DocSecurity>
  <Lines>73</Lines>
  <Paragraphs>20</Paragraphs>
  <ScaleCrop>false</ScaleCrop>
  <Company>Microsoft</Company>
  <LinksUpToDate>false</LinksUpToDate>
  <CharactersWithSpaces>10308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cp:lastModifiedBy>Microsoft</cp:lastModifiedBy>
  <cp:revision>3</cp:revision>
  <dcterms:created xsi:type="dcterms:W3CDTF">2024-09-20T09:15:00Z</dcterms:created>
  <dcterms:modified xsi:type="dcterms:W3CDTF">2025-10-31T12:41:00Z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2024-09-20T09:15:44Z</vt:filetime>
  </property>
  <property fmtid="{D5CDD505-2E9C-101B-9397-08002B2CF9AE}" pid="4" name="UsrData">
    <vt:lpwstr>66ecccbdfc0d28001febdb55wl</vt:lpwstr>
  </property>
</Properties>
</file>