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4F277B">
      <w:pPr>
        <w:pStyle w:val="2"/>
        <w:spacing w:line="243" w:lineRule="auto"/>
      </w:pPr>
    </w:p>
    <w:p w14:paraId="1FF2652C">
      <w:pPr>
        <w:pStyle w:val="2"/>
        <w:spacing w:line="243" w:lineRule="auto"/>
      </w:pPr>
    </w:p>
    <w:p w14:paraId="39659B81">
      <w:pPr>
        <w:pStyle w:val="2"/>
        <w:spacing w:line="243" w:lineRule="auto"/>
      </w:pPr>
    </w:p>
    <w:p w14:paraId="36CABDC2">
      <w:pPr>
        <w:pStyle w:val="2"/>
        <w:spacing w:line="243" w:lineRule="auto"/>
      </w:pPr>
    </w:p>
    <w:p w14:paraId="7BD29B2E">
      <w:pPr>
        <w:pStyle w:val="2"/>
        <w:spacing w:line="243" w:lineRule="auto"/>
      </w:pPr>
    </w:p>
    <w:p w14:paraId="019123B2">
      <w:pPr>
        <w:pStyle w:val="2"/>
        <w:spacing w:line="243" w:lineRule="auto"/>
      </w:pPr>
    </w:p>
    <w:p w14:paraId="047378BF">
      <w:pPr>
        <w:pStyle w:val="2"/>
        <w:spacing w:line="243" w:lineRule="auto"/>
      </w:pPr>
    </w:p>
    <w:p w14:paraId="2914B17C">
      <w:pPr>
        <w:pStyle w:val="2"/>
        <w:spacing w:line="243" w:lineRule="auto"/>
      </w:pPr>
    </w:p>
    <w:p w14:paraId="58D1A8B3">
      <w:pPr>
        <w:pStyle w:val="2"/>
        <w:spacing w:line="243" w:lineRule="auto"/>
      </w:pPr>
    </w:p>
    <w:p w14:paraId="16366A97">
      <w:pPr>
        <w:pStyle w:val="2"/>
        <w:spacing w:line="243" w:lineRule="auto"/>
      </w:pPr>
    </w:p>
    <w:p w14:paraId="5C0FD323">
      <w:pPr>
        <w:pStyle w:val="2"/>
        <w:spacing w:line="243" w:lineRule="auto"/>
      </w:pPr>
    </w:p>
    <w:p w14:paraId="0DF000C1">
      <w:pPr>
        <w:pStyle w:val="2"/>
        <w:spacing w:line="244" w:lineRule="auto"/>
      </w:pPr>
    </w:p>
    <w:p w14:paraId="18E85FF6">
      <w:pPr>
        <w:pStyle w:val="2"/>
        <w:spacing w:line="244" w:lineRule="auto"/>
      </w:pPr>
    </w:p>
    <w:p w14:paraId="31C95BF8">
      <w:pPr>
        <w:pStyle w:val="2"/>
        <w:spacing w:line="244" w:lineRule="auto"/>
      </w:pPr>
    </w:p>
    <w:p w14:paraId="50CACCFA">
      <w:pPr>
        <w:pStyle w:val="2"/>
        <w:spacing w:line="244" w:lineRule="auto"/>
      </w:pPr>
    </w:p>
    <w:p w14:paraId="3ED592FC">
      <w:pPr>
        <w:pStyle w:val="2"/>
        <w:spacing w:line="244" w:lineRule="auto"/>
      </w:pPr>
    </w:p>
    <w:p w14:paraId="45124847">
      <w:pPr>
        <w:pStyle w:val="2"/>
        <w:spacing w:line="244" w:lineRule="auto"/>
      </w:pPr>
    </w:p>
    <w:p w14:paraId="4E2F9F24">
      <w:pPr>
        <w:spacing w:before="321" w:line="205" w:lineRule="auto"/>
        <w:ind w:left="2492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2"/>
          <w:sz w:val="83"/>
          <w:szCs w:val="83"/>
        </w:rPr>
        <w:t>2022年度</w:t>
      </w:r>
    </w:p>
    <w:p w14:paraId="7F578DA2">
      <w:pPr>
        <w:spacing w:before="194" w:line="207" w:lineRule="auto"/>
        <w:ind w:left="38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3"/>
          <w:sz w:val="83"/>
          <w:szCs w:val="83"/>
        </w:rPr>
        <w:t>沅江市环境卫生服务</w:t>
      </w:r>
    </w:p>
    <w:p w14:paraId="3BF53C7E">
      <w:pPr>
        <w:spacing w:before="196" w:line="204" w:lineRule="auto"/>
        <w:ind w:left="1678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3"/>
          <w:sz w:val="83"/>
          <w:szCs w:val="83"/>
        </w:rPr>
        <w:t>中心部门决算</w:t>
      </w:r>
    </w:p>
    <w:p w14:paraId="67884560">
      <w:pPr>
        <w:spacing w:line="204" w:lineRule="auto"/>
        <w:rPr>
          <w:rFonts w:ascii="方正小标宋简体" w:hAnsi="方正小标宋简体" w:eastAsia="方正小标宋简体" w:cs="方正小标宋简体"/>
          <w:sz w:val="83"/>
          <w:szCs w:val="83"/>
        </w:rPr>
        <w:sectPr>
          <w:footerReference r:id="rId5" w:type="default"/>
          <w:pgSz w:w="11906" w:h="16839"/>
          <w:pgMar w:top="1431" w:right="1785" w:bottom="1171" w:left="1785" w:header="0" w:footer="992" w:gutter="0"/>
          <w:cols w:space="720" w:num="1"/>
        </w:sectPr>
      </w:pPr>
    </w:p>
    <w:p w14:paraId="489C4768">
      <w:pPr>
        <w:spacing w:before="72" w:line="227" w:lineRule="auto"/>
        <w:ind w:left="3808"/>
        <w:outlineLvl w:val="0"/>
        <w:rPr>
          <w:rFonts w:ascii="黑体" w:hAnsi="黑体" w:eastAsia="黑体" w:cs="黑体"/>
          <w:sz w:val="35"/>
          <w:szCs w:val="35"/>
        </w:rPr>
      </w:pPr>
      <w:r>
        <w:rPr>
          <w:rFonts w:ascii="黑体" w:hAnsi="黑体" w:eastAsia="黑体" w:cs="黑体"/>
          <w:b/>
          <w:bCs/>
          <w:spacing w:val="-29"/>
          <w:sz w:val="35"/>
          <w:szCs w:val="35"/>
        </w:rPr>
        <w:t>目</w:t>
      </w:r>
      <w:r>
        <w:rPr>
          <w:rFonts w:ascii="黑体" w:hAnsi="黑体" w:eastAsia="黑体" w:cs="黑体"/>
          <w:spacing w:val="12"/>
          <w:sz w:val="35"/>
          <w:szCs w:val="35"/>
        </w:rPr>
        <w:t xml:space="preserve">   </w:t>
      </w:r>
      <w:r>
        <w:rPr>
          <w:rFonts w:ascii="黑体" w:hAnsi="黑体" w:eastAsia="黑体" w:cs="黑体"/>
          <w:b/>
          <w:bCs/>
          <w:spacing w:val="-29"/>
          <w:sz w:val="35"/>
          <w:szCs w:val="35"/>
        </w:rPr>
        <w:t>录</w:t>
      </w:r>
    </w:p>
    <w:p w14:paraId="0D9BA576">
      <w:pPr>
        <w:spacing w:before="179" w:line="222" w:lineRule="auto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第一部分</w:t>
      </w:r>
      <w:r>
        <w:rPr>
          <w:rFonts w:ascii="黑体" w:hAnsi="黑体" w:eastAsia="黑体" w:cs="黑体"/>
          <w:spacing w:val="-3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沅江市环境卫生服务中心部门单位概况</w:t>
      </w:r>
    </w:p>
    <w:p w14:paraId="6A546506">
      <w:pPr>
        <w:spacing w:before="106" w:line="222" w:lineRule="auto"/>
        <w:ind w:left="571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4"/>
          <w:sz w:val="28"/>
          <w:szCs w:val="28"/>
        </w:rPr>
        <w:t>一、部门职责</w:t>
      </w:r>
    </w:p>
    <w:p w14:paraId="6962CE19">
      <w:pPr>
        <w:spacing w:before="102" w:line="223" w:lineRule="auto"/>
        <w:ind w:left="575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5"/>
          <w:sz w:val="28"/>
          <w:szCs w:val="28"/>
        </w:rPr>
        <w:t>二、机构设置</w:t>
      </w:r>
    </w:p>
    <w:p w14:paraId="75188AD8">
      <w:pPr>
        <w:spacing w:before="101" w:line="222" w:lineRule="auto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第二部分</w:t>
      </w:r>
      <w:r>
        <w:rPr>
          <w:rFonts w:ascii="黑体" w:hAnsi="黑体" w:eastAsia="黑体" w:cs="黑体"/>
          <w:spacing w:val="-3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部门决算表</w:t>
      </w:r>
    </w:p>
    <w:p w14:paraId="3F3AC6E4">
      <w:pPr>
        <w:spacing w:before="104" w:line="222" w:lineRule="auto"/>
        <w:ind w:left="571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一、收入支出决算总表</w:t>
      </w:r>
    </w:p>
    <w:p w14:paraId="48A6BA95">
      <w:pPr>
        <w:spacing w:before="103" w:line="222" w:lineRule="auto"/>
        <w:ind w:left="575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4"/>
          <w:sz w:val="28"/>
          <w:szCs w:val="28"/>
        </w:rPr>
        <w:t>二、收入决算表</w:t>
      </w:r>
    </w:p>
    <w:p w14:paraId="040D18F8">
      <w:pPr>
        <w:spacing w:before="102" w:line="222" w:lineRule="auto"/>
        <w:ind w:left="574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4"/>
          <w:sz w:val="28"/>
          <w:szCs w:val="28"/>
        </w:rPr>
        <w:t>三、支出决算表</w:t>
      </w:r>
    </w:p>
    <w:p w14:paraId="5B2A1BF7">
      <w:pPr>
        <w:spacing w:before="105" w:line="222" w:lineRule="auto"/>
        <w:ind w:left="599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4"/>
          <w:sz w:val="28"/>
          <w:szCs w:val="28"/>
        </w:rPr>
        <w:t>四、财政拨款收入支出决算总表</w:t>
      </w:r>
    </w:p>
    <w:p w14:paraId="6B812B55">
      <w:pPr>
        <w:spacing w:before="103" w:line="222" w:lineRule="auto"/>
        <w:ind w:left="571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五、一般公共预算财政拨款支出决算表</w:t>
      </w:r>
    </w:p>
    <w:p w14:paraId="6EDD705E">
      <w:pPr>
        <w:spacing w:before="102" w:line="222" w:lineRule="auto"/>
        <w:ind w:left="569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"/>
          <w:sz w:val="28"/>
          <w:szCs w:val="28"/>
        </w:rPr>
        <w:t>六、一般公共预算财政拨款基本支出决算明细表</w:t>
      </w:r>
    </w:p>
    <w:p w14:paraId="51B36136">
      <w:pPr>
        <w:spacing w:before="104" w:line="221" w:lineRule="auto"/>
        <w:ind w:left="572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七、政府性基金预算财政拨款收入支出决算表</w:t>
      </w:r>
    </w:p>
    <w:p w14:paraId="766F025F">
      <w:pPr>
        <w:spacing w:before="105" w:line="222" w:lineRule="auto"/>
        <w:ind w:left="565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"/>
          <w:sz w:val="28"/>
          <w:szCs w:val="28"/>
        </w:rPr>
        <w:t>八、国有资本经营预算财政拨款支出决算表</w:t>
      </w:r>
    </w:p>
    <w:p w14:paraId="30C175C2">
      <w:pPr>
        <w:spacing w:before="103" w:line="222" w:lineRule="auto"/>
        <w:ind w:left="576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4"/>
          <w:sz w:val="28"/>
          <w:szCs w:val="28"/>
        </w:rPr>
        <w:t>九、财政拨款“三公</w:t>
      </w:r>
      <w:r>
        <w:rPr>
          <w:rFonts w:ascii="仿宋" w:hAnsi="仿宋" w:eastAsia="仿宋" w:cs="仿宋"/>
          <w:spacing w:val="-100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4"/>
          <w:sz w:val="28"/>
          <w:szCs w:val="28"/>
        </w:rPr>
        <w:t>”经费支出决算表</w:t>
      </w:r>
    </w:p>
    <w:p w14:paraId="7491DE32">
      <w:pPr>
        <w:spacing w:before="103" w:line="222" w:lineRule="auto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第三部分</w:t>
      </w:r>
      <w:r>
        <w:rPr>
          <w:rFonts w:ascii="黑体" w:hAnsi="黑体" w:eastAsia="黑体" w:cs="黑体"/>
          <w:spacing w:val="-3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部门决算情况说明</w:t>
      </w:r>
    </w:p>
    <w:p w14:paraId="424BE4BB">
      <w:pPr>
        <w:spacing w:before="104" w:line="222" w:lineRule="auto"/>
        <w:ind w:left="571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一、收入支出决算总体情况说明</w:t>
      </w:r>
    </w:p>
    <w:p w14:paraId="25878A15">
      <w:pPr>
        <w:spacing w:before="102" w:line="222" w:lineRule="auto"/>
        <w:ind w:left="575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二、收入决算情况说明</w:t>
      </w:r>
    </w:p>
    <w:p w14:paraId="7E8DEEDA">
      <w:pPr>
        <w:spacing w:before="105" w:line="222" w:lineRule="auto"/>
        <w:ind w:left="574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三、支出决算情况说明</w:t>
      </w:r>
    </w:p>
    <w:p w14:paraId="77EDC0CB">
      <w:pPr>
        <w:spacing w:before="103" w:line="222" w:lineRule="auto"/>
        <w:ind w:left="599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四、财政拨款收入支出决算总体情况说明</w:t>
      </w:r>
    </w:p>
    <w:p w14:paraId="11C3EC8D">
      <w:pPr>
        <w:spacing w:before="102" w:line="222" w:lineRule="auto"/>
        <w:ind w:left="571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五、一般公共预算财政拨款支出决算情况说明</w:t>
      </w:r>
    </w:p>
    <w:p w14:paraId="2CDDC19D">
      <w:pPr>
        <w:spacing w:before="105" w:line="222" w:lineRule="auto"/>
        <w:ind w:left="569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"/>
          <w:sz w:val="28"/>
          <w:szCs w:val="28"/>
        </w:rPr>
        <w:t>六、一般公共预算财政拨款基本支出决算情况说明</w:t>
      </w:r>
    </w:p>
    <w:p w14:paraId="2D3C2D0F">
      <w:pPr>
        <w:spacing w:before="103" w:line="222" w:lineRule="auto"/>
        <w:ind w:left="572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七、财政拨款“三公</w:t>
      </w:r>
      <w:r>
        <w:rPr>
          <w:rFonts w:ascii="仿宋" w:hAnsi="仿宋" w:eastAsia="仿宋" w:cs="仿宋"/>
          <w:spacing w:val="-104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3"/>
          <w:sz w:val="28"/>
          <w:szCs w:val="28"/>
        </w:rPr>
        <w:t>”经费支出决算情况说明</w:t>
      </w:r>
    </w:p>
    <w:p w14:paraId="549B131C">
      <w:pPr>
        <w:spacing w:before="102" w:line="221" w:lineRule="auto"/>
        <w:ind w:left="565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"/>
          <w:sz w:val="28"/>
          <w:szCs w:val="28"/>
        </w:rPr>
        <w:t>八、政府性基金预算财政拨款收入支出决算情况</w:t>
      </w:r>
    </w:p>
    <w:p w14:paraId="57DE2850">
      <w:pPr>
        <w:spacing w:before="107" w:line="222" w:lineRule="auto"/>
        <w:ind w:left="576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九、国有资本经营预算财政拨款收入支出决算情况</w:t>
      </w:r>
    </w:p>
    <w:p w14:paraId="5C82B997">
      <w:pPr>
        <w:spacing w:before="101" w:line="222" w:lineRule="auto"/>
        <w:ind w:left="574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十、关于机关运行经费支出说明</w:t>
      </w:r>
    </w:p>
    <w:p w14:paraId="44FE194F">
      <w:pPr>
        <w:spacing w:before="103" w:line="221" w:lineRule="auto"/>
        <w:ind w:left="574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十一、一般性支出情况说明</w:t>
      </w:r>
    </w:p>
    <w:p w14:paraId="2DAD7606">
      <w:pPr>
        <w:spacing w:before="107" w:line="223" w:lineRule="auto"/>
        <w:ind w:left="574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十二、关于政府采购支出说明</w:t>
      </w:r>
    </w:p>
    <w:p w14:paraId="2AE444DA">
      <w:pPr>
        <w:spacing w:before="101" w:line="223" w:lineRule="auto"/>
        <w:ind w:left="574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十三、关于国有资产占用情况说明</w:t>
      </w:r>
    </w:p>
    <w:p w14:paraId="46387240">
      <w:pPr>
        <w:spacing w:before="101" w:line="222" w:lineRule="auto"/>
        <w:ind w:left="574"/>
        <w:outlineLvl w:val="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十四、关于预算绩效情况的说明</w:t>
      </w:r>
    </w:p>
    <w:p w14:paraId="0316F920">
      <w:pPr>
        <w:spacing w:before="105" w:line="222" w:lineRule="auto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第四部分</w:t>
      </w:r>
      <w:r>
        <w:rPr>
          <w:rFonts w:ascii="黑体" w:hAnsi="黑体" w:eastAsia="黑体" w:cs="黑体"/>
          <w:spacing w:val="-3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名词解释</w:t>
      </w:r>
    </w:p>
    <w:p w14:paraId="7BABB0B8">
      <w:pPr>
        <w:spacing w:before="102" w:line="222" w:lineRule="auto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9"/>
          <w:sz w:val="28"/>
          <w:szCs w:val="28"/>
        </w:rPr>
        <w:t>第五部分</w:t>
      </w:r>
      <w:r>
        <w:rPr>
          <w:rFonts w:ascii="黑体" w:hAnsi="黑体" w:eastAsia="黑体" w:cs="黑体"/>
          <w:spacing w:val="30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9"/>
          <w:sz w:val="28"/>
          <w:szCs w:val="28"/>
        </w:rPr>
        <w:t>附件</w:t>
      </w:r>
    </w:p>
    <w:p w14:paraId="6CC42E67">
      <w:pPr>
        <w:spacing w:line="222" w:lineRule="auto"/>
        <w:rPr>
          <w:rFonts w:ascii="黑体" w:hAnsi="黑体" w:eastAsia="黑体" w:cs="黑体"/>
          <w:sz w:val="28"/>
          <w:szCs w:val="28"/>
        </w:rPr>
        <w:sectPr>
          <w:footerReference r:id="rId6" w:type="default"/>
          <w:pgSz w:w="11906" w:h="16839"/>
          <w:pgMar w:top="785" w:right="1785" w:bottom="1173" w:left="1570" w:header="0" w:footer="992" w:gutter="0"/>
          <w:cols w:space="720" w:num="1"/>
        </w:sectPr>
      </w:pPr>
    </w:p>
    <w:p w14:paraId="561F74B0">
      <w:pPr>
        <w:pStyle w:val="2"/>
        <w:spacing w:line="248" w:lineRule="auto"/>
      </w:pPr>
    </w:p>
    <w:p w14:paraId="3F0056A6">
      <w:pPr>
        <w:pStyle w:val="2"/>
        <w:spacing w:line="248" w:lineRule="auto"/>
      </w:pPr>
    </w:p>
    <w:p w14:paraId="283DBAD9">
      <w:pPr>
        <w:pStyle w:val="2"/>
        <w:spacing w:line="249" w:lineRule="auto"/>
      </w:pPr>
    </w:p>
    <w:p w14:paraId="0D5CECF8">
      <w:pPr>
        <w:pStyle w:val="2"/>
        <w:spacing w:line="249" w:lineRule="auto"/>
      </w:pPr>
    </w:p>
    <w:p w14:paraId="48DCA2D0">
      <w:pPr>
        <w:pStyle w:val="2"/>
        <w:spacing w:line="249" w:lineRule="auto"/>
      </w:pPr>
    </w:p>
    <w:p w14:paraId="364768B9">
      <w:pPr>
        <w:pStyle w:val="2"/>
        <w:spacing w:line="249" w:lineRule="auto"/>
      </w:pPr>
    </w:p>
    <w:p w14:paraId="1AD19EF3">
      <w:pPr>
        <w:pStyle w:val="2"/>
        <w:spacing w:line="249" w:lineRule="auto"/>
      </w:pPr>
    </w:p>
    <w:p w14:paraId="55F944C4">
      <w:pPr>
        <w:pStyle w:val="2"/>
        <w:spacing w:line="249" w:lineRule="auto"/>
      </w:pPr>
    </w:p>
    <w:p w14:paraId="1B1315BE">
      <w:pPr>
        <w:pStyle w:val="2"/>
        <w:spacing w:line="249" w:lineRule="auto"/>
      </w:pPr>
    </w:p>
    <w:p w14:paraId="1A734475">
      <w:pPr>
        <w:pStyle w:val="2"/>
        <w:spacing w:line="249" w:lineRule="auto"/>
      </w:pPr>
    </w:p>
    <w:p w14:paraId="1E181397">
      <w:pPr>
        <w:pStyle w:val="2"/>
        <w:spacing w:line="249" w:lineRule="auto"/>
      </w:pPr>
    </w:p>
    <w:p w14:paraId="1C7020A5">
      <w:pPr>
        <w:pStyle w:val="2"/>
        <w:spacing w:line="249" w:lineRule="auto"/>
      </w:pPr>
    </w:p>
    <w:p w14:paraId="023C96A2">
      <w:pPr>
        <w:pStyle w:val="2"/>
        <w:spacing w:line="249" w:lineRule="auto"/>
      </w:pPr>
    </w:p>
    <w:p w14:paraId="00691B4C">
      <w:pPr>
        <w:spacing w:before="321" w:line="206" w:lineRule="auto"/>
        <w:ind w:left="3382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1"/>
          <w:sz w:val="83"/>
          <w:szCs w:val="83"/>
        </w:rPr>
        <w:t>第一部分</w:t>
      </w:r>
    </w:p>
    <w:p w14:paraId="7EC4FBA7">
      <w:pPr>
        <w:pStyle w:val="2"/>
        <w:spacing w:line="249" w:lineRule="auto"/>
      </w:pPr>
    </w:p>
    <w:p w14:paraId="04A600E1">
      <w:pPr>
        <w:pStyle w:val="2"/>
        <w:spacing w:line="249" w:lineRule="auto"/>
      </w:pPr>
    </w:p>
    <w:p w14:paraId="5D9AA41C">
      <w:pPr>
        <w:pStyle w:val="2"/>
        <w:spacing w:line="250" w:lineRule="auto"/>
      </w:pPr>
    </w:p>
    <w:p w14:paraId="0633DFD9">
      <w:pPr>
        <w:pStyle w:val="2"/>
        <w:spacing w:line="250" w:lineRule="auto"/>
      </w:pPr>
    </w:p>
    <w:p w14:paraId="53CFBA3E">
      <w:pPr>
        <w:pStyle w:val="2"/>
        <w:spacing w:line="250" w:lineRule="auto"/>
      </w:pPr>
    </w:p>
    <w:p w14:paraId="51D01493">
      <w:pPr>
        <w:pStyle w:val="2"/>
        <w:spacing w:line="250" w:lineRule="auto"/>
      </w:pPr>
    </w:p>
    <w:p w14:paraId="2D28FA05">
      <w:pPr>
        <w:pStyle w:val="2"/>
        <w:spacing w:line="250" w:lineRule="auto"/>
      </w:pPr>
    </w:p>
    <w:p w14:paraId="374184C5">
      <w:pPr>
        <w:spacing w:before="322" w:line="207" w:lineRule="auto"/>
        <w:jc w:val="right"/>
        <w:outlineLvl w:val="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3"/>
          <w:sz w:val="83"/>
          <w:szCs w:val="83"/>
        </w:rPr>
        <w:t>沅江市环境卫生服务中心部</w:t>
      </w:r>
    </w:p>
    <w:p w14:paraId="32DCF06F">
      <w:pPr>
        <w:spacing w:before="484" w:line="204" w:lineRule="auto"/>
        <w:ind w:left="384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15"/>
          <w:sz w:val="83"/>
          <w:szCs w:val="83"/>
        </w:rPr>
        <w:t>门概况</w:t>
      </w:r>
    </w:p>
    <w:p w14:paraId="053E412C">
      <w:pPr>
        <w:spacing w:line="204" w:lineRule="auto"/>
        <w:rPr>
          <w:rFonts w:ascii="方正小标宋简体" w:hAnsi="方正小标宋简体" w:eastAsia="方正小标宋简体" w:cs="方正小标宋简体"/>
          <w:sz w:val="83"/>
          <w:szCs w:val="83"/>
        </w:rPr>
        <w:sectPr>
          <w:footerReference r:id="rId7" w:type="default"/>
          <w:pgSz w:w="11906" w:h="16839"/>
          <w:pgMar w:top="1431" w:right="894" w:bottom="1173" w:left="901" w:header="0" w:footer="992" w:gutter="0"/>
          <w:cols w:space="720" w:num="1"/>
        </w:sectPr>
      </w:pPr>
    </w:p>
    <w:p w14:paraId="78473FAE">
      <w:pPr>
        <w:spacing w:before="65" w:line="226" w:lineRule="auto"/>
        <w:ind w:left="655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一、部门职责</w:t>
      </w:r>
    </w:p>
    <w:p w14:paraId="38994859">
      <w:pPr>
        <w:spacing w:before="258" w:line="228" w:lineRule="auto"/>
        <w:ind w:left="66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沅江市环境卫生服务中心的主要职责是：</w:t>
      </w:r>
    </w:p>
    <w:p w14:paraId="27A3B405">
      <w:pPr>
        <w:spacing w:before="255" w:line="304" w:lineRule="auto"/>
        <w:ind w:right="2" w:firstLine="66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21"/>
          <w:sz w:val="31"/>
          <w:szCs w:val="31"/>
        </w:rPr>
        <w:t>（1）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宣传贯彻国家有关市容和环境卫生管理方面的政策、法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律、法规和规章。</w:t>
      </w:r>
    </w:p>
    <w:p w14:paraId="3FA7C87D">
      <w:pPr>
        <w:spacing w:before="256" w:line="227" w:lineRule="auto"/>
        <w:ind w:left="66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（2）部署、指导市容和环境卫生管理规划的编制与实施。</w:t>
      </w:r>
    </w:p>
    <w:p w14:paraId="1FB5755E">
      <w:pPr>
        <w:spacing w:before="260" w:line="304" w:lineRule="auto"/>
        <w:ind w:right="2" w:firstLine="66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（3）制定本市市容环境卫生管理的规范性文件，并组织贯彻实</w:t>
      </w:r>
      <w:r>
        <w:rPr>
          <w:rFonts w:ascii="仿宋" w:hAnsi="仿宋" w:eastAsia="仿宋" w:cs="仿宋"/>
          <w:spacing w:val="1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6"/>
          <w:sz w:val="31"/>
          <w:szCs w:val="31"/>
        </w:rPr>
        <w:t>施。</w:t>
      </w:r>
    </w:p>
    <w:p w14:paraId="04D0EB31">
      <w:pPr>
        <w:spacing w:before="254" w:line="226" w:lineRule="auto"/>
        <w:ind w:left="66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（4）综合协调、监督检查环境卫生管理和环境卫生作业工作。</w:t>
      </w:r>
    </w:p>
    <w:p w14:paraId="462B6A4F">
      <w:pPr>
        <w:spacing w:before="260" w:line="303" w:lineRule="auto"/>
        <w:ind w:right="2" w:firstLine="66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（5）贯彻城区环境卫生设施建设规划和计划，并组织实施，对</w:t>
      </w:r>
      <w:r>
        <w:rPr>
          <w:rFonts w:ascii="仿宋" w:hAnsi="仿宋" w:eastAsia="仿宋" w:cs="仿宋"/>
          <w:spacing w:val="1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环境卫生设施的正常使用实行监督和管理。</w:t>
      </w:r>
    </w:p>
    <w:p w14:paraId="499BE659">
      <w:pPr>
        <w:spacing w:before="259" w:line="224" w:lineRule="auto"/>
        <w:ind w:left="66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（6）负责城区生活垃圾的中转、运输和消纳处置。</w:t>
      </w:r>
    </w:p>
    <w:p w14:paraId="4BD0A425">
      <w:pPr>
        <w:spacing w:before="262" w:line="303" w:lineRule="auto"/>
        <w:ind w:left="4" w:right="2" w:firstLine="66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（7）负责监控从事建筑沙、石、基建余土；装璜余土；工业渣</w:t>
      </w:r>
      <w:r>
        <w:rPr>
          <w:rFonts w:ascii="仿宋" w:hAnsi="仿宋" w:eastAsia="仿宋" w:cs="仿宋"/>
          <w:spacing w:val="1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土等有碍环境的物资排放运输。</w:t>
      </w:r>
    </w:p>
    <w:p w14:paraId="60026BA0">
      <w:pPr>
        <w:spacing w:before="260" w:line="304" w:lineRule="auto"/>
        <w:ind w:left="9" w:right="2" w:firstLine="65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9"/>
          <w:sz w:val="31"/>
          <w:szCs w:val="31"/>
        </w:rPr>
        <w:t>（8）</w:t>
      </w:r>
      <w:r>
        <w:rPr>
          <w:rFonts w:ascii="仿宋" w:hAnsi="仿宋" w:eastAsia="仿宋" w:cs="仿宋"/>
          <w:spacing w:val="-7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9"/>
          <w:sz w:val="31"/>
          <w:szCs w:val="31"/>
        </w:rPr>
        <w:t>实行对全行业的宏观调控，进行指导、监督</w:t>
      </w:r>
      <w:r>
        <w:rPr>
          <w:rFonts w:ascii="仿宋" w:hAnsi="仿宋" w:eastAsia="仿宋" w:cs="仿宋"/>
          <w:spacing w:val="-9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9"/>
          <w:sz w:val="31"/>
          <w:szCs w:val="31"/>
        </w:rPr>
        <w:t>、协调和服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务。</w:t>
      </w:r>
    </w:p>
    <w:p w14:paraId="12EABCB2">
      <w:pPr>
        <w:spacing w:before="255" w:line="227" w:lineRule="auto"/>
        <w:ind w:left="655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二、机构设置及决算单位构成</w:t>
      </w:r>
    </w:p>
    <w:p w14:paraId="174E9C77">
      <w:pPr>
        <w:spacing w:before="256" w:line="231" w:lineRule="auto"/>
        <w:ind w:left="677"/>
        <w:outlineLvl w:val="1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-5"/>
          <w:sz w:val="31"/>
          <w:szCs w:val="31"/>
        </w:rPr>
        <w:t>（一）</w:t>
      </w:r>
      <w:r>
        <w:rPr>
          <w:rFonts w:ascii="楷体" w:hAnsi="楷体" w:eastAsia="楷体" w:cs="楷体"/>
          <w:spacing w:val="-79"/>
          <w:sz w:val="31"/>
          <w:szCs w:val="31"/>
        </w:rPr>
        <w:t xml:space="preserve"> </w:t>
      </w:r>
      <w:r>
        <w:rPr>
          <w:rFonts w:ascii="楷体" w:hAnsi="楷体" w:eastAsia="楷体" w:cs="楷体"/>
          <w:b/>
          <w:bCs/>
          <w:spacing w:val="-5"/>
          <w:sz w:val="31"/>
          <w:szCs w:val="31"/>
        </w:rPr>
        <w:t>内设机构设置</w:t>
      </w:r>
    </w:p>
    <w:p w14:paraId="1F1A24F6">
      <w:pPr>
        <w:spacing w:before="253" w:line="363" w:lineRule="auto"/>
        <w:ind w:right="2" w:firstLine="66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根据编委核定，我中心内设股室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8</w:t>
      </w:r>
      <w:r>
        <w:rPr>
          <w:rFonts w:ascii="仿宋" w:hAnsi="仿宋" w:eastAsia="仿宋" w:cs="仿宋"/>
          <w:spacing w:val="-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个，全部</w:t>
      </w:r>
      <w:r>
        <w:rPr>
          <w:rFonts w:ascii="仿宋" w:hAnsi="仿宋" w:eastAsia="仿宋" w:cs="仿宋"/>
          <w:spacing w:val="8"/>
          <w:sz w:val="31"/>
          <w:szCs w:val="31"/>
        </w:rPr>
        <w:t>纳入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2022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年部门预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算编制范围。</w:t>
      </w:r>
    </w:p>
    <w:p w14:paraId="3BF10560">
      <w:pPr>
        <w:spacing w:before="56" w:line="231" w:lineRule="auto"/>
        <w:ind w:left="675"/>
        <w:outlineLvl w:val="1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3"/>
          <w:sz w:val="31"/>
          <w:szCs w:val="31"/>
        </w:rPr>
        <w:t>（二）决算单位构成</w:t>
      </w:r>
    </w:p>
    <w:p w14:paraId="7BDE09A8">
      <w:pPr>
        <w:spacing w:before="249" w:line="365" w:lineRule="auto"/>
        <w:ind w:left="2" w:firstLine="66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沅江市环境卫生服务中心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2022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年部门决算汇总公开单位构成包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括：沅江市环境卫生服务中心本级。</w:t>
      </w:r>
    </w:p>
    <w:p w14:paraId="0BD1E4C0">
      <w:pPr>
        <w:spacing w:line="365" w:lineRule="auto"/>
        <w:rPr>
          <w:rFonts w:ascii="仿宋" w:hAnsi="仿宋" w:eastAsia="仿宋" w:cs="仿宋"/>
          <w:sz w:val="31"/>
          <w:szCs w:val="31"/>
        </w:rPr>
        <w:sectPr>
          <w:footerReference r:id="rId8" w:type="default"/>
          <w:pgSz w:w="11906" w:h="16839"/>
          <w:pgMar w:top="816" w:right="1139" w:bottom="1171" w:left="1220" w:header="0" w:footer="992" w:gutter="0"/>
          <w:cols w:space="720" w:num="1"/>
        </w:sectPr>
      </w:pPr>
    </w:p>
    <w:p w14:paraId="5B3323D5">
      <w:pPr>
        <w:pStyle w:val="2"/>
        <w:spacing w:line="243" w:lineRule="auto"/>
      </w:pPr>
    </w:p>
    <w:p w14:paraId="53C59810">
      <w:pPr>
        <w:pStyle w:val="2"/>
        <w:spacing w:line="243" w:lineRule="auto"/>
      </w:pPr>
    </w:p>
    <w:p w14:paraId="7A3D7BC6">
      <w:pPr>
        <w:pStyle w:val="2"/>
        <w:spacing w:line="243" w:lineRule="auto"/>
      </w:pPr>
    </w:p>
    <w:p w14:paraId="41FAEB0E">
      <w:pPr>
        <w:pStyle w:val="2"/>
        <w:spacing w:line="243" w:lineRule="auto"/>
      </w:pPr>
    </w:p>
    <w:p w14:paraId="4FA14E57">
      <w:pPr>
        <w:pStyle w:val="2"/>
        <w:spacing w:line="243" w:lineRule="auto"/>
      </w:pPr>
    </w:p>
    <w:p w14:paraId="5E637C16">
      <w:pPr>
        <w:pStyle w:val="2"/>
        <w:spacing w:line="243" w:lineRule="auto"/>
      </w:pPr>
    </w:p>
    <w:p w14:paraId="0FBC7C2D">
      <w:pPr>
        <w:pStyle w:val="2"/>
        <w:spacing w:line="243" w:lineRule="auto"/>
      </w:pPr>
    </w:p>
    <w:p w14:paraId="212DD476">
      <w:pPr>
        <w:pStyle w:val="2"/>
        <w:spacing w:line="243" w:lineRule="auto"/>
      </w:pPr>
    </w:p>
    <w:p w14:paraId="45BD00D3">
      <w:pPr>
        <w:pStyle w:val="2"/>
        <w:spacing w:line="243" w:lineRule="auto"/>
      </w:pPr>
    </w:p>
    <w:p w14:paraId="6E66C64F">
      <w:pPr>
        <w:pStyle w:val="2"/>
        <w:spacing w:line="243" w:lineRule="auto"/>
      </w:pPr>
    </w:p>
    <w:p w14:paraId="5344978E">
      <w:pPr>
        <w:pStyle w:val="2"/>
        <w:spacing w:line="244" w:lineRule="auto"/>
      </w:pPr>
    </w:p>
    <w:p w14:paraId="7E55168C">
      <w:pPr>
        <w:pStyle w:val="2"/>
        <w:spacing w:line="244" w:lineRule="auto"/>
      </w:pPr>
    </w:p>
    <w:p w14:paraId="70C35B63">
      <w:pPr>
        <w:pStyle w:val="2"/>
        <w:spacing w:line="244" w:lineRule="auto"/>
      </w:pPr>
    </w:p>
    <w:p w14:paraId="5C50189D">
      <w:pPr>
        <w:pStyle w:val="2"/>
        <w:spacing w:line="244" w:lineRule="auto"/>
      </w:pPr>
    </w:p>
    <w:p w14:paraId="1D0B9BD2">
      <w:pPr>
        <w:pStyle w:val="2"/>
        <w:spacing w:line="244" w:lineRule="auto"/>
      </w:pPr>
    </w:p>
    <w:p w14:paraId="4D88540F">
      <w:pPr>
        <w:pStyle w:val="2"/>
        <w:spacing w:line="244" w:lineRule="auto"/>
      </w:pPr>
    </w:p>
    <w:p w14:paraId="47FA4E65">
      <w:pPr>
        <w:pStyle w:val="2"/>
        <w:spacing w:line="244" w:lineRule="auto"/>
      </w:pPr>
    </w:p>
    <w:p w14:paraId="3495ECF9">
      <w:pPr>
        <w:pStyle w:val="2"/>
        <w:spacing w:line="244" w:lineRule="auto"/>
      </w:pPr>
    </w:p>
    <w:p w14:paraId="5B977A0F">
      <w:pPr>
        <w:spacing w:before="321" w:line="206" w:lineRule="auto"/>
        <w:ind w:left="2498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1"/>
          <w:sz w:val="83"/>
          <w:szCs w:val="83"/>
        </w:rPr>
        <w:t>第二部分</w:t>
      </w:r>
    </w:p>
    <w:p w14:paraId="76F89214">
      <w:pPr>
        <w:pStyle w:val="2"/>
        <w:spacing w:line="249" w:lineRule="auto"/>
      </w:pPr>
    </w:p>
    <w:p w14:paraId="0059B7B6">
      <w:pPr>
        <w:pStyle w:val="2"/>
        <w:spacing w:line="249" w:lineRule="auto"/>
      </w:pPr>
    </w:p>
    <w:p w14:paraId="0AAD211E">
      <w:pPr>
        <w:pStyle w:val="2"/>
        <w:spacing w:line="250" w:lineRule="auto"/>
      </w:pPr>
    </w:p>
    <w:p w14:paraId="47488D3A">
      <w:pPr>
        <w:pStyle w:val="2"/>
        <w:spacing w:line="250" w:lineRule="auto"/>
      </w:pPr>
    </w:p>
    <w:p w14:paraId="176A4BFC">
      <w:pPr>
        <w:pStyle w:val="2"/>
        <w:spacing w:line="250" w:lineRule="auto"/>
      </w:pPr>
    </w:p>
    <w:p w14:paraId="67C3DEF6">
      <w:pPr>
        <w:pStyle w:val="2"/>
        <w:spacing w:line="250" w:lineRule="auto"/>
      </w:pPr>
    </w:p>
    <w:p w14:paraId="08A3F616">
      <w:pPr>
        <w:pStyle w:val="2"/>
        <w:spacing w:line="250" w:lineRule="auto"/>
      </w:pPr>
    </w:p>
    <w:p w14:paraId="34CB0F54">
      <w:pPr>
        <w:spacing w:before="322" w:line="204" w:lineRule="auto"/>
        <w:ind w:left="2078"/>
        <w:outlineLvl w:val="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z w:val="83"/>
          <w:szCs w:val="83"/>
        </w:rPr>
        <w:t>部门决算表</w:t>
      </w:r>
    </w:p>
    <w:p w14:paraId="7E456496">
      <w:pPr>
        <w:spacing w:line="204" w:lineRule="auto"/>
        <w:rPr>
          <w:rFonts w:ascii="方正小标宋简体" w:hAnsi="方正小标宋简体" w:eastAsia="方正小标宋简体" w:cs="方正小标宋简体"/>
          <w:sz w:val="83"/>
          <w:szCs w:val="83"/>
        </w:rPr>
        <w:sectPr>
          <w:footerReference r:id="rId9" w:type="default"/>
          <w:pgSz w:w="11906" w:h="16839"/>
          <w:pgMar w:top="1431" w:right="1785" w:bottom="1169" w:left="1785" w:header="0" w:footer="992" w:gutter="0"/>
          <w:cols w:space="720" w:num="1"/>
        </w:sectPr>
      </w:pPr>
    </w:p>
    <w:tbl>
      <w:tblPr>
        <w:tblStyle w:val="5"/>
        <w:tblW w:w="14584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85"/>
        <w:gridCol w:w="578"/>
        <w:gridCol w:w="2329"/>
        <w:gridCol w:w="4376"/>
        <w:gridCol w:w="578"/>
        <w:gridCol w:w="2338"/>
      </w:tblGrid>
      <w:tr w14:paraId="177976A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84" w:type="dxa"/>
            <w:gridSpan w:val="6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0DAC855">
            <w:pPr>
              <w:spacing w:before="175" w:line="344" w:lineRule="exact"/>
              <w:ind w:firstLine="5874"/>
            </w:pPr>
            <w:r>
              <w:rPr>
                <w:position w:val="-6"/>
              </w:rPr>
              <w:drawing>
                <wp:inline distT="0" distB="0" distL="0" distR="0">
                  <wp:extent cx="1800225" cy="218440"/>
                  <wp:effectExtent l="0" t="0" r="0" b="0"/>
                  <wp:docPr id="2" name="IM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 2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460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8A811F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43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04F3D26">
            <w:pPr>
              <w:pStyle w:val="6"/>
            </w:pP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AE3CB15">
            <w:pPr>
              <w:pStyle w:val="6"/>
            </w:pPr>
          </w:p>
        </w:tc>
        <w:tc>
          <w:tcPr>
            <w:tcW w:w="232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62369BC">
            <w:pPr>
              <w:pStyle w:val="6"/>
            </w:pPr>
          </w:p>
        </w:tc>
        <w:tc>
          <w:tcPr>
            <w:tcW w:w="437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4E1B8E2">
            <w:pPr>
              <w:pStyle w:val="6"/>
            </w:pP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2808CF3">
            <w:pPr>
              <w:pStyle w:val="6"/>
            </w:pPr>
          </w:p>
        </w:tc>
        <w:tc>
          <w:tcPr>
            <w:tcW w:w="2338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3B7D051D">
            <w:pPr>
              <w:spacing w:before="93" w:line="207" w:lineRule="exact"/>
              <w:ind w:right="21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公开01表</w:t>
            </w:r>
          </w:p>
        </w:tc>
      </w:tr>
      <w:tr w14:paraId="36842B0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1668" w:type="dxa"/>
            <w:gridSpan w:val="4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15DE40C9">
            <w:pPr>
              <w:spacing w:before="72" w:line="201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部门:  沅江市环境卫生服务中心</w:t>
            </w: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49EF5229">
            <w:pPr>
              <w:pStyle w:val="6"/>
            </w:pPr>
          </w:p>
        </w:tc>
        <w:tc>
          <w:tcPr>
            <w:tcW w:w="2338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1D94F7C">
            <w:pPr>
              <w:spacing w:before="72" w:line="201" w:lineRule="exact"/>
              <w:ind w:right="17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金额单位:</w:t>
            </w:r>
            <w:r>
              <w:rPr>
                <w:rFonts w:ascii="微软雅黑" w:hAnsi="微软雅黑" w:eastAsia="微软雅黑" w:cs="微软雅黑"/>
                <w:spacing w:val="9"/>
                <w:position w:val="-1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万元</w:t>
            </w:r>
          </w:p>
        </w:tc>
      </w:tr>
      <w:tr w14:paraId="4E0AA89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7292" w:type="dxa"/>
            <w:gridSpan w:val="3"/>
            <w:shd w:val="clear" w:color="auto" w:fill="C0C0C0"/>
            <w:vAlign w:val="top"/>
          </w:tcPr>
          <w:p w14:paraId="43BF67C1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4617720" cy="271145"/>
                  <wp:effectExtent l="0" t="0" r="0" b="0"/>
                  <wp:docPr id="4" name="IM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 4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8227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92" w:type="dxa"/>
            <w:gridSpan w:val="3"/>
            <w:vAlign w:val="top"/>
          </w:tcPr>
          <w:p w14:paraId="5758EC88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4620260" cy="271145"/>
                  <wp:effectExtent l="0" t="0" r="0" b="0"/>
                  <wp:docPr id="6" name="IM 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 6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0514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4D8F49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385" w:type="dxa"/>
            <w:shd w:val="clear" w:color="auto" w:fill="C0C0C0"/>
            <w:vAlign w:val="top"/>
          </w:tcPr>
          <w:p w14:paraId="41286B58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771775" cy="271145"/>
                  <wp:effectExtent l="0" t="0" r="0" b="0"/>
                  <wp:docPr id="8" name="IM 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 8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228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60F8AA5F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356870" cy="271145"/>
                  <wp:effectExtent l="0" t="0" r="0" b="0"/>
                  <wp:docPr id="10" name="IM 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 10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7504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shd w:val="clear" w:color="auto" w:fill="C0C0C0"/>
            <w:vAlign w:val="top"/>
          </w:tcPr>
          <w:p w14:paraId="5F23A335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1469390" cy="271145"/>
                  <wp:effectExtent l="0" t="0" r="0" b="0"/>
                  <wp:docPr id="12" name="IM 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 12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9390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6" w:type="dxa"/>
            <w:shd w:val="clear" w:color="auto" w:fill="C0C0C0"/>
            <w:vAlign w:val="top"/>
          </w:tcPr>
          <w:p w14:paraId="7FB3557D">
            <w:pPr>
              <w:spacing w:line="427" w:lineRule="exact"/>
              <w:ind w:firstLine="3"/>
            </w:pPr>
            <w:r>
              <w:rPr>
                <w:position w:val="-8"/>
              </w:rPr>
              <w:drawing>
                <wp:inline distT="0" distB="0" distL="0" distR="0">
                  <wp:extent cx="2766695" cy="271145"/>
                  <wp:effectExtent l="0" t="0" r="0" b="0"/>
                  <wp:docPr id="14" name="IM 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 14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7075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7E0D37B1">
            <w:pPr>
              <w:spacing w:line="427" w:lineRule="exact"/>
              <w:ind w:firstLine="7"/>
            </w:pPr>
            <w:r>
              <w:rPr>
                <w:position w:val="-8"/>
              </w:rPr>
              <w:drawing>
                <wp:inline distT="0" distB="0" distL="0" distR="0">
                  <wp:extent cx="352425" cy="271145"/>
                  <wp:effectExtent l="0" t="0" r="0" b="0"/>
                  <wp:docPr id="16" name="IM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 16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2806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shd w:val="clear" w:color="auto" w:fill="C0C0C0"/>
            <w:vAlign w:val="top"/>
          </w:tcPr>
          <w:p w14:paraId="3CA02629">
            <w:pPr>
              <w:spacing w:line="427" w:lineRule="exact"/>
              <w:ind w:firstLine="7"/>
            </w:pPr>
            <w:r>
              <w:rPr>
                <w:position w:val="-8"/>
              </w:rPr>
              <w:drawing>
                <wp:inline distT="0" distB="0" distL="0" distR="0">
                  <wp:extent cx="1470025" cy="271145"/>
                  <wp:effectExtent l="0" t="0" r="0" b="0"/>
                  <wp:docPr id="18" name="IM 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 18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015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B3046E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385" w:type="dxa"/>
            <w:shd w:val="clear" w:color="auto" w:fill="C0C0C0"/>
            <w:vAlign w:val="top"/>
          </w:tcPr>
          <w:p w14:paraId="09C171FA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771775" cy="271145"/>
                  <wp:effectExtent l="0" t="0" r="0" b="0"/>
                  <wp:docPr id="20" name="IM 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 20"/>
                          <pic:cNvPicPr/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228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BFBFBF"/>
            <w:vAlign w:val="top"/>
          </w:tcPr>
          <w:p w14:paraId="54778127">
            <w:pPr>
              <w:pStyle w:val="6"/>
            </w:pPr>
          </w:p>
        </w:tc>
        <w:tc>
          <w:tcPr>
            <w:tcW w:w="2329" w:type="dxa"/>
            <w:shd w:val="clear" w:color="auto" w:fill="C0C0C0"/>
            <w:vAlign w:val="top"/>
          </w:tcPr>
          <w:p w14:paraId="693FDA22">
            <w:pPr>
              <w:pStyle w:val="6"/>
            </w:pPr>
          </w:p>
        </w:tc>
        <w:tc>
          <w:tcPr>
            <w:tcW w:w="4376" w:type="dxa"/>
            <w:shd w:val="clear" w:color="auto" w:fill="C0C0C0"/>
            <w:vAlign w:val="top"/>
          </w:tcPr>
          <w:p w14:paraId="3C6171CD">
            <w:pPr>
              <w:spacing w:line="427" w:lineRule="exact"/>
              <w:ind w:firstLine="3"/>
            </w:pPr>
            <w:r>
              <w:rPr>
                <w:position w:val="-8"/>
              </w:rPr>
              <w:drawing>
                <wp:inline distT="0" distB="0" distL="0" distR="0">
                  <wp:extent cx="2766695" cy="271145"/>
                  <wp:effectExtent l="0" t="0" r="0" b="0"/>
                  <wp:docPr id="22" name="IM 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 22"/>
                          <pic:cNvPicPr/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7075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58FE29AF">
            <w:pPr>
              <w:pStyle w:val="6"/>
            </w:pPr>
          </w:p>
        </w:tc>
        <w:tc>
          <w:tcPr>
            <w:tcW w:w="2338" w:type="dxa"/>
            <w:shd w:val="clear" w:color="auto" w:fill="C0C0C0"/>
            <w:vAlign w:val="top"/>
          </w:tcPr>
          <w:p w14:paraId="7662E91F">
            <w:pPr>
              <w:pStyle w:val="6"/>
            </w:pPr>
          </w:p>
        </w:tc>
      </w:tr>
      <w:tr w14:paraId="4F34BA1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5622F691">
            <w:pPr>
              <w:spacing w:before="35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一、一般公共预算财政拨款收入</w:t>
            </w:r>
          </w:p>
        </w:tc>
        <w:tc>
          <w:tcPr>
            <w:tcW w:w="578" w:type="dxa"/>
            <w:vAlign w:val="top"/>
          </w:tcPr>
          <w:p w14:paraId="2525B73B">
            <w:pPr>
              <w:spacing w:before="74" w:line="149" w:lineRule="exact"/>
              <w:ind w:firstLine="254"/>
            </w:pPr>
            <w:r>
              <w:rPr>
                <w:position w:val="-2"/>
              </w:rPr>
              <w:drawing>
                <wp:inline distT="0" distB="0" distL="0" distR="0">
                  <wp:extent cx="49530" cy="93980"/>
                  <wp:effectExtent l="0" t="0" r="0" b="0"/>
                  <wp:docPr id="24" name="IM 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 24"/>
                          <pic:cNvPicPr/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959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6A0E3646">
            <w:pPr>
              <w:spacing w:before="74" w:line="167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523875" cy="106045"/>
                  <wp:effectExtent l="0" t="0" r="0" b="0"/>
                  <wp:docPr id="26" name="IM 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 26"/>
                          <pic:cNvPicPr/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4064" cy="106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6" w:type="dxa"/>
            <w:vAlign w:val="top"/>
          </w:tcPr>
          <w:p w14:paraId="77622653">
            <w:pPr>
              <w:spacing w:before="35" w:line="228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一、一般公共服务支出</w:t>
            </w:r>
          </w:p>
        </w:tc>
        <w:tc>
          <w:tcPr>
            <w:tcW w:w="578" w:type="dxa"/>
            <w:vAlign w:val="top"/>
          </w:tcPr>
          <w:p w14:paraId="17614E46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28" name="IM 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 28"/>
                          <pic:cNvPicPr/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7DDFEF1A">
            <w:pPr>
              <w:pStyle w:val="6"/>
            </w:pPr>
          </w:p>
        </w:tc>
      </w:tr>
      <w:tr w14:paraId="062DD38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5BC4313B">
            <w:pPr>
              <w:spacing w:before="36" w:line="227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二、政府性基金预算财政拨款收入</w:t>
            </w:r>
          </w:p>
        </w:tc>
        <w:tc>
          <w:tcPr>
            <w:tcW w:w="578" w:type="dxa"/>
            <w:vAlign w:val="top"/>
          </w:tcPr>
          <w:p w14:paraId="3524F1E9">
            <w:pPr>
              <w:spacing w:before="74" w:line="149" w:lineRule="exact"/>
              <w:ind w:left="235"/>
            </w:pPr>
            <w:r>
              <w:rPr>
                <w:position w:val="-3"/>
              </w:rPr>
              <w:drawing>
                <wp:inline distT="0" distB="0" distL="0" distR="0">
                  <wp:extent cx="62230" cy="93980"/>
                  <wp:effectExtent l="0" t="0" r="0" b="0"/>
                  <wp:docPr id="30" name="IM 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 30"/>
                          <pic:cNvPicPr/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36D7C6E1">
            <w:pPr>
              <w:pStyle w:val="6"/>
              <w:spacing w:before="74" w:line="183" w:lineRule="auto"/>
              <w:ind w:right="11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681.</w:t>
            </w:r>
            <w:r>
              <w:rPr>
                <w:spacing w:val="1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31</w:t>
            </w:r>
          </w:p>
        </w:tc>
        <w:tc>
          <w:tcPr>
            <w:tcW w:w="4376" w:type="dxa"/>
            <w:vAlign w:val="top"/>
          </w:tcPr>
          <w:p w14:paraId="7642A177">
            <w:pPr>
              <w:spacing w:before="35" w:line="229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二、外交支出</w:t>
            </w:r>
          </w:p>
        </w:tc>
        <w:tc>
          <w:tcPr>
            <w:tcW w:w="578" w:type="dxa"/>
            <w:vAlign w:val="top"/>
          </w:tcPr>
          <w:p w14:paraId="48DAF23D">
            <w:pPr>
              <w:pStyle w:val="6"/>
              <w:spacing w:before="74" w:line="183" w:lineRule="auto"/>
              <w:ind w:left="197"/>
              <w:rPr>
                <w:sz w:val="17"/>
                <w:szCs w:val="17"/>
              </w:rPr>
            </w:pPr>
            <w:r>
              <w:rPr>
                <w:spacing w:val="1"/>
                <w:sz w:val="17"/>
                <w:szCs w:val="17"/>
              </w:rPr>
              <w:t>33</w:t>
            </w:r>
          </w:p>
        </w:tc>
        <w:tc>
          <w:tcPr>
            <w:tcW w:w="2338" w:type="dxa"/>
            <w:vAlign w:val="top"/>
          </w:tcPr>
          <w:p w14:paraId="2F281F92">
            <w:pPr>
              <w:pStyle w:val="6"/>
            </w:pPr>
          </w:p>
        </w:tc>
      </w:tr>
      <w:tr w14:paraId="44CB3D8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58B05FB3">
            <w:pPr>
              <w:spacing w:before="36" w:line="227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三、国有资本经营预算财政拨款收入</w:t>
            </w:r>
          </w:p>
        </w:tc>
        <w:tc>
          <w:tcPr>
            <w:tcW w:w="578" w:type="dxa"/>
            <w:vAlign w:val="top"/>
          </w:tcPr>
          <w:p w14:paraId="465FA50E">
            <w:pPr>
              <w:pStyle w:val="6"/>
              <w:spacing w:before="74" w:line="222" w:lineRule="auto"/>
              <w:ind w:left="236"/>
              <w:rPr>
                <w:sz w:val="14"/>
                <w:szCs w:val="14"/>
              </w:rPr>
            </w:pPr>
            <w:r>
              <w:rPr>
                <w:spacing w:val="3"/>
                <w:sz w:val="14"/>
                <w:szCs w:val="14"/>
              </w:rPr>
              <w:t>3</w:t>
            </w:r>
          </w:p>
        </w:tc>
        <w:tc>
          <w:tcPr>
            <w:tcW w:w="2329" w:type="dxa"/>
            <w:vAlign w:val="top"/>
          </w:tcPr>
          <w:p w14:paraId="7D897915">
            <w:pPr>
              <w:pStyle w:val="6"/>
            </w:pPr>
          </w:p>
        </w:tc>
        <w:tc>
          <w:tcPr>
            <w:tcW w:w="4376" w:type="dxa"/>
            <w:vAlign w:val="top"/>
          </w:tcPr>
          <w:p w14:paraId="6693A8AF">
            <w:pPr>
              <w:spacing w:before="35" w:line="229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三、国防支出</w:t>
            </w:r>
          </w:p>
        </w:tc>
        <w:tc>
          <w:tcPr>
            <w:tcW w:w="578" w:type="dxa"/>
            <w:vAlign w:val="top"/>
          </w:tcPr>
          <w:p w14:paraId="0C4F8BAC">
            <w:pPr>
              <w:pStyle w:val="6"/>
              <w:spacing w:before="74" w:line="183" w:lineRule="auto"/>
              <w:ind w:left="197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34</w:t>
            </w:r>
          </w:p>
        </w:tc>
        <w:tc>
          <w:tcPr>
            <w:tcW w:w="2338" w:type="dxa"/>
            <w:vAlign w:val="top"/>
          </w:tcPr>
          <w:p w14:paraId="58D7CBBF">
            <w:pPr>
              <w:pStyle w:val="6"/>
            </w:pPr>
          </w:p>
        </w:tc>
      </w:tr>
      <w:tr w14:paraId="3FEA154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62B6CE09">
            <w:pPr>
              <w:spacing w:before="35" w:line="228" w:lineRule="auto"/>
              <w:ind w:left="3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四、上级补助收入</w:t>
            </w:r>
          </w:p>
        </w:tc>
        <w:tc>
          <w:tcPr>
            <w:tcW w:w="578" w:type="dxa"/>
            <w:vAlign w:val="top"/>
          </w:tcPr>
          <w:p w14:paraId="4857B706">
            <w:pPr>
              <w:spacing w:before="74" w:line="149" w:lineRule="exact"/>
              <w:ind w:left="235"/>
            </w:pPr>
            <w:r>
              <w:rPr>
                <w:position w:val="-3"/>
              </w:rPr>
              <w:drawing>
                <wp:inline distT="0" distB="0" distL="0" distR="0">
                  <wp:extent cx="62230" cy="93980"/>
                  <wp:effectExtent l="0" t="0" r="0" b="0"/>
                  <wp:docPr id="32" name="IM 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 32"/>
                          <pic:cNvPicPr/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34831C56">
            <w:pPr>
              <w:pStyle w:val="6"/>
            </w:pPr>
          </w:p>
        </w:tc>
        <w:tc>
          <w:tcPr>
            <w:tcW w:w="4376" w:type="dxa"/>
            <w:vAlign w:val="top"/>
          </w:tcPr>
          <w:p w14:paraId="3A01F26D">
            <w:pPr>
              <w:spacing w:before="35" w:line="228" w:lineRule="auto"/>
              <w:ind w:left="2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四、公共安全支出</w:t>
            </w:r>
          </w:p>
        </w:tc>
        <w:tc>
          <w:tcPr>
            <w:tcW w:w="578" w:type="dxa"/>
            <w:vAlign w:val="top"/>
          </w:tcPr>
          <w:p w14:paraId="76A2F769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34" name="IM 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 34"/>
                          <pic:cNvPicPr/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1DB1F726">
            <w:pPr>
              <w:pStyle w:val="6"/>
            </w:pPr>
          </w:p>
        </w:tc>
      </w:tr>
      <w:tr w14:paraId="2209330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256BAAEC">
            <w:pPr>
              <w:spacing w:before="35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五、事业收入</w:t>
            </w:r>
          </w:p>
        </w:tc>
        <w:tc>
          <w:tcPr>
            <w:tcW w:w="578" w:type="dxa"/>
            <w:vAlign w:val="top"/>
          </w:tcPr>
          <w:p w14:paraId="3D20B6C0">
            <w:pPr>
              <w:spacing w:before="74" w:line="149" w:lineRule="exact"/>
              <w:ind w:firstLine="23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36" name="IM 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 36"/>
                          <pic:cNvPicPr/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5F6DC23C">
            <w:pPr>
              <w:pStyle w:val="6"/>
            </w:pPr>
          </w:p>
        </w:tc>
        <w:tc>
          <w:tcPr>
            <w:tcW w:w="4376" w:type="dxa"/>
            <w:vAlign w:val="top"/>
          </w:tcPr>
          <w:p w14:paraId="5C95EAA0">
            <w:pPr>
              <w:spacing w:before="35" w:line="228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五、教育支出</w:t>
            </w:r>
          </w:p>
        </w:tc>
        <w:tc>
          <w:tcPr>
            <w:tcW w:w="578" w:type="dxa"/>
            <w:vAlign w:val="top"/>
          </w:tcPr>
          <w:p w14:paraId="455252F2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38" name="IM 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 38"/>
                          <pic:cNvPicPr/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593B9723">
            <w:pPr>
              <w:pStyle w:val="6"/>
            </w:pPr>
          </w:p>
        </w:tc>
      </w:tr>
      <w:tr w14:paraId="0C7BC04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174CCF47">
            <w:pPr>
              <w:spacing w:before="35" w:line="228" w:lineRule="auto"/>
              <w:ind w:left="1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六、经营收入</w:t>
            </w:r>
          </w:p>
        </w:tc>
        <w:tc>
          <w:tcPr>
            <w:tcW w:w="578" w:type="dxa"/>
            <w:vAlign w:val="top"/>
          </w:tcPr>
          <w:p w14:paraId="67443B52">
            <w:pPr>
              <w:spacing w:before="74" w:line="149" w:lineRule="exact"/>
              <w:ind w:firstLine="23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40" name="IM 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 40"/>
                          <pic:cNvPicPr/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7A05A0BC">
            <w:pPr>
              <w:pStyle w:val="6"/>
            </w:pPr>
          </w:p>
        </w:tc>
        <w:tc>
          <w:tcPr>
            <w:tcW w:w="4376" w:type="dxa"/>
            <w:vAlign w:val="top"/>
          </w:tcPr>
          <w:p w14:paraId="52B8FFB1">
            <w:pPr>
              <w:spacing w:before="36" w:line="227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六、科学技术支出</w:t>
            </w:r>
          </w:p>
        </w:tc>
        <w:tc>
          <w:tcPr>
            <w:tcW w:w="578" w:type="dxa"/>
            <w:vAlign w:val="top"/>
          </w:tcPr>
          <w:p w14:paraId="4DB39503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42" name="IM 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 42"/>
                          <pic:cNvPicPr/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6C766600">
            <w:pPr>
              <w:pStyle w:val="6"/>
            </w:pPr>
          </w:p>
        </w:tc>
      </w:tr>
      <w:tr w14:paraId="79A3E28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36EC8845">
            <w:pPr>
              <w:spacing w:before="36" w:line="227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七、附属单位上缴收入</w:t>
            </w:r>
          </w:p>
        </w:tc>
        <w:tc>
          <w:tcPr>
            <w:tcW w:w="578" w:type="dxa"/>
            <w:vAlign w:val="top"/>
          </w:tcPr>
          <w:p w14:paraId="0A5908ED">
            <w:pPr>
              <w:spacing w:before="74" w:line="149" w:lineRule="exact"/>
              <w:ind w:firstLine="23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44" name="IM 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 44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539BB09A">
            <w:pPr>
              <w:pStyle w:val="6"/>
            </w:pPr>
          </w:p>
        </w:tc>
        <w:tc>
          <w:tcPr>
            <w:tcW w:w="4376" w:type="dxa"/>
            <w:vAlign w:val="top"/>
          </w:tcPr>
          <w:p w14:paraId="70A32997">
            <w:pPr>
              <w:spacing w:before="36" w:line="227" w:lineRule="auto"/>
              <w:ind w:left="1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七、文化旅游体育与传媒支出</w:t>
            </w:r>
          </w:p>
        </w:tc>
        <w:tc>
          <w:tcPr>
            <w:tcW w:w="578" w:type="dxa"/>
            <w:vAlign w:val="top"/>
          </w:tcPr>
          <w:p w14:paraId="578FDB96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46" name="IM 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 46"/>
                          <pic:cNvPicPr/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5162FEF1">
            <w:pPr>
              <w:pStyle w:val="6"/>
            </w:pPr>
          </w:p>
        </w:tc>
      </w:tr>
      <w:tr w14:paraId="7B090FA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7E670D39">
            <w:pPr>
              <w:spacing w:before="35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八、其他收入</w:t>
            </w:r>
          </w:p>
        </w:tc>
        <w:tc>
          <w:tcPr>
            <w:tcW w:w="578" w:type="dxa"/>
            <w:vAlign w:val="top"/>
          </w:tcPr>
          <w:p w14:paraId="2F6C5475">
            <w:pPr>
              <w:spacing w:before="74" w:line="149" w:lineRule="exact"/>
              <w:ind w:firstLine="23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48" name="IM 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 48"/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6FEADF64">
            <w:pPr>
              <w:pStyle w:val="6"/>
              <w:spacing w:before="74" w:line="173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26.</w:t>
            </w:r>
            <w:r>
              <w:rPr>
                <w:spacing w:val="7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75</w:t>
            </w:r>
          </w:p>
        </w:tc>
        <w:tc>
          <w:tcPr>
            <w:tcW w:w="4376" w:type="dxa"/>
            <w:vAlign w:val="top"/>
          </w:tcPr>
          <w:p w14:paraId="0F59CAE1">
            <w:pPr>
              <w:spacing w:before="36" w:line="227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八、社会保障和就业支出</w:t>
            </w:r>
          </w:p>
        </w:tc>
        <w:tc>
          <w:tcPr>
            <w:tcW w:w="578" w:type="dxa"/>
            <w:vAlign w:val="top"/>
          </w:tcPr>
          <w:p w14:paraId="12430DA3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50" name="IM 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 50"/>
                          <pic:cNvPicPr/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47D6CE74">
            <w:pPr>
              <w:pStyle w:val="6"/>
              <w:spacing w:before="74" w:line="194" w:lineRule="auto"/>
              <w:jc w:val="right"/>
              <w:rPr>
                <w:sz w:val="16"/>
                <w:szCs w:val="16"/>
              </w:rPr>
            </w:pPr>
            <w:r>
              <w:rPr>
                <w:spacing w:val="3"/>
                <w:sz w:val="16"/>
                <w:szCs w:val="16"/>
              </w:rPr>
              <w:t>8.</w:t>
            </w:r>
            <w:r>
              <w:rPr>
                <w:spacing w:val="36"/>
                <w:w w:val="101"/>
                <w:sz w:val="16"/>
                <w:szCs w:val="16"/>
              </w:rPr>
              <w:t xml:space="preserve"> </w:t>
            </w:r>
            <w:r>
              <w:rPr>
                <w:spacing w:val="3"/>
                <w:sz w:val="16"/>
                <w:szCs w:val="16"/>
              </w:rPr>
              <w:t>12</w:t>
            </w:r>
          </w:p>
        </w:tc>
      </w:tr>
      <w:tr w14:paraId="6D39BD3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50A54063">
            <w:pPr>
              <w:pStyle w:val="6"/>
            </w:pPr>
          </w:p>
        </w:tc>
        <w:tc>
          <w:tcPr>
            <w:tcW w:w="578" w:type="dxa"/>
            <w:vAlign w:val="top"/>
          </w:tcPr>
          <w:p w14:paraId="1B472498">
            <w:pPr>
              <w:spacing w:before="74" w:line="149" w:lineRule="exact"/>
              <w:ind w:firstLine="23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52" name="IM 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 52"/>
                          <pic:cNvPicPr/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1F422529">
            <w:pPr>
              <w:pStyle w:val="6"/>
            </w:pPr>
          </w:p>
        </w:tc>
        <w:tc>
          <w:tcPr>
            <w:tcW w:w="4376" w:type="dxa"/>
            <w:vAlign w:val="top"/>
          </w:tcPr>
          <w:p w14:paraId="6ADD4670">
            <w:pPr>
              <w:spacing w:before="35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九、卫生健康支出</w:t>
            </w:r>
          </w:p>
        </w:tc>
        <w:tc>
          <w:tcPr>
            <w:tcW w:w="578" w:type="dxa"/>
            <w:vAlign w:val="top"/>
          </w:tcPr>
          <w:p w14:paraId="2744D4CD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54" name="IM 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IM 54"/>
                          <pic:cNvPicPr/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5CE1EAEE">
            <w:pPr>
              <w:pStyle w:val="6"/>
            </w:pPr>
          </w:p>
        </w:tc>
      </w:tr>
      <w:tr w14:paraId="2FB9E68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6ADAD5BF">
            <w:pPr>
              <w:pStyle w:val="6"/>
            </w:pPr>
          </w:p>
        </w:tc>
        <w:tc>
          <w:tcPr>
            <w:tcW w:w="578" w:type="dxa"/>
            <w:vAlign w:val="top"/>
          </w:tcPr>
          <w:p w14:paraId="18DD4C90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37160" cy="93980"/>
                  <wp:effectExtent l="0" t="0" r="0" b="0"/>
                  <wp:docPr id="56" name="IM 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IM 56"/>
                          <pic:cNvPicPr/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03F4351F">
            <w:pPr>
              <w:pStyle w:val="6"/>
            </w:pPr>
          </w:p>
        </w:tc>
        <w:tc>
          <w:tcPr>
            <w:tcW w:w="4376" w:type="dxa"/>
            <w:vAlign w:val="top"/>
          </w:tcPr>
          <w:p w14:paraId="7652EC87">
            <w:pPr>
              <w:spacing w:before="35" w:line="229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十、节能环保支出</w:t>
            </w:r>
          </w:p>
        </w:tc>
        <w:tc>
          <w:tcPr>
            <w:tcW w:w="578" w:type="dxa"/>
            <w:vAlign w:val="top"/>
          </w:tcPr>
          <w:p w14:paraId="63A5C371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58" name="IM 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IM 58"/>
                          <pic:cNvPicPr/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6B1BF9D5">
            <w:pPr>
              <w:pStyle w:val="6"/>
              <w:spacing w:before="74" w:line="194" w:lineRule="auto"/>
              <w:ind w:right="13"/>
              <w:jc w:val="right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197.</w:t>
            </w:r>
            <w:r>
              <w:rPr>
                <w:spacing w:val="29"/>
                <w:w w:val="101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51</w:t>
            </w:r>
          </w:p>
        </w:tc>
      </w:tr>
      <w:tr w14:paraId="78B7BDB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3AFC1ADB">
            <w:pPr>
              <w:pStyle w:val="6"/>
            </w:pPr>
          </w:p>
        </w:tc>
        <w:tc>
          <w:tcPr>
            <w:tcW w:w="578" w:type="dxa"/>
            <w:vAlign w:val="top"/>
          </w:tcPr>
          <w:p w14:paraId="7958ABB9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60" name="IM 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IM 60"/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1AE2D5F3">
            <w:pPr>
              <w:pStyle w:val="6"/>
            </w:pPr>
          </w:p>
        </w:tc>
        <w:tc>
          <w:tcPr>
            <w:tcW w:w="4376" w:type="dxa"/>
            <w:vAlign w:val="top"/>
          </w:tcPr>
          <w:p w14:paraId="622EBE5B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十一、城乡社区支出</w:t>
            </w:r>
          </w:p>
        </w:tc>
        <w:tc>
          <w:tcPr>
            <w:tcW w:w="578" w:type="dxa"/>
            <w:vAlign w:val="top"/>
          </w:tcPr>
          <w:p w14:paraId="70F60A5A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62" name="IM 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 62"/>
                          <pic:cNvPicPr/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52B2333A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9"/>
                <w:sz w:val="16"/>
                <w:szCs w:val="16"/>
              </w:rPr>
              <w:t>3, 228.</w:t>
            </w:r>
            <w:r>
              <w:rPr>
                <w:spacing w:val="26"/>
                <w:sz w:val="16"/>
                <w:szCs w:val="16"/>
              </w:rPr>
              <w:t xml:space="preserve"> </w:t>
            </w:r>
            <w:r>
              <w:rPr>
                <w:spacing w:val="9"/>
                <w:sz w:val="16"/>
                <w:szCs w:val="16"/>
              </w:rPr>
              <w:t>52</w:t>
            </w:r>
          </w:p>
        </w:tc>
      </w:tr>
      <w:tr w14:paraId="1E27D14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2957ACEA">
            <w:pPr>
              <w:pStyle w:val="6"/>
            </w:pPr>
          </w:p>
        </w:tc>
        <w:tc>
          <w:tcPr>
            <w:tcW w:w="578" w:type="dxa"/>
            <w:vAlign w:val="top"/>
          </w:tcPr>
          <w:p w14:paraId="6D16AB6D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64" name="IM 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IM 64"/>
                          <pic:cNvPicPr/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2B26DD34">
            <w:pPr>
              <w:pStyle w:val="6"/>
            </w:pPr>
          </w:p>
        </w:tc>
        <w:tc>
          <w:tcPr>
            <w:tcW w:w="4376" w:type="dxa"/>
            <w:vAlign w:val="top"/>
          </w:tcPr>
          <w:p w14:paraId="53B0BFEF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十二、农林水支出</w:t>
            </w:r>
          </w:p>
        </w:tc>
        <w:tc>
          <w:tcPr>
            <w:tcW w:w="578" w:type="dxa"/>
            <w:vAlign w:val="top"/>
          </w:tcPr>
          <w:p w14:paraId="009AD948">
            <w:pPr>
              <w:pStyle w:val="6"/>
              <w:spacing w:before="74" w:line="183" w:lineRule="auto"/>
              <w:ind w:left="192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43</w:t>
            </w:r>
          </w:p>
        </w:tc>
        <w:tc>
          <w:tcPr>
            <w:tcW w:w="2338" w:type="dxa"/>
            <w:vAlign w:val="top"/>
          </w:tcPr>
          <w:p w14:paraId="0E5C36D8">
            <w:pPr>
              <w:pStyle w:val="6"/>
            </w:pPr>
          </w:p>
        </w:tc>
      </w:tr>
      <w:tr w14:paraId="57FD058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2CE7EB85">
            <w:pPr>
              <w:pStyle w:val="6"/>
            </w:pPr>
          </w:p>
        </w:tc>
        <w:tc>
          <w:tcPr>
            <w:tcW w:w="578" w:type="dxa"/>
            <w:vAlign w:val="top"/>
          </w:tcPr>
          <w:p w14:paraId="370821D7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66" name="IM 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 66"/>
                          <pic:cNvPicPr/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297E5EB3">
            <w:pPr>
              <w:pStyle w:val="6"/>
            </w:pPr>
          </w:p>
        </w:tc>
        <w:tc>
          <w:tcPr>
            <w:tcW w:w="4376" w:type="dxa"/>
            <w:vAlign w:val="top"/>
          </w:tcPr>
          <w:p w14:paraId="0416E9A7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十三、交通运输支出</w:t>
            </w:r>
          </w:p>
        </w:tc>
        <w:tc>
          <w:tcPr>
            <w:tcW w:w="578" w:type="dxa"/>
            <w:vAlign w:val="top"/>
          </w:tcPr>
          <w:p w14:paraId="6AD9AC03">
            <w:pPr>
              <w:pStyle w:val="6"/>
              <w:spacing w:before="74" w:line="173" w:lineRule="auto"/>
              <w:ind w:left="19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2338" w:type="dxa"/>
            <w:vAlign w:val="top"/>
          </w:tcPr>
          <w:p w14:paraId="71B9717A">
            <w:pPr>
              <w:pStyle w:val="6"/>
            </w:pPr>
          </w:p>
        </w:tc>
      </w:tr>
      <w:tr w14:paraId="45DF513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7A915D4E">
            <w:pPr>
              <w:pStyle w:val="6"/>
            </w:pPr>
          </w:p>
        </w:tc>
        <w:tc>
          <w:tcPr>
            <w:tcW w:w="578" w:type="dxa"/>
            <w:vAlign w:val="top"/>
          </w:tcPr>
          <w:p w14:paraId="5953AFBD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68" name="IM 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 68"/>
                          <pic:cNvPicPr/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059C74C7">
            <w:pPr>
              <w:pStyle w:val="6"/>
            </w:pPr>
          </w:p>
        </w:tc>
        <w:tc>
          <w:tcPr>
            <w:tcW w:w="4376" w:type="dxa"/>
            <w:vAlign w:val="top"/>
          </w:tcPr>
          <w:p w14:paraId="4B915AA0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十四、资源勘探工业信息等支出</w:t>
            </w:r>
          </w:p>
        </w:tc>
        <w:tc>
          <w:tcPr>
            <w:tcW w:w="578" w:type="dxa"/>
            <w:vAlign w:val="top"/>
          </w:tcPr>
          <w:p w14:paraId="367BFFD0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70" name="IM 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IM 70"/>
                          <pic:cNvPicPr/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52303F6E">
            <w:pPr>
              <w:pStyle w:val="6"/>
            </w:pPr>
          </w:p>
        </w:tc>
      </w:tr>
      <w:tr w14:paraId="35C2676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7DA347BB">
            <w:pPr>
              <w:pStyle w:val="6"/>
            </w:pPr>
          </w:p>
        </w:tc>
        <w:tc>
          <w:tcPr>
            <w:tcW w:w="578" w:type="dxa"/>
            <w:vAlign w:val="top"/>
          </w:tcPr>
          <w:p w14:paraId="3DD6C45F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72" name="IM 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 72"/>
                          <pic:cNvPicPr/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68DD2BDF">
            <w:pPr>
              <w:pStyle w:val="6"/>
            </w:pPr>
          </w:p>
        </w:tc>
        <w:tc>
          <w:tcPr>
            <w:tcW w:w="4376" w:type="dxa"/>
            <w:vAlign w:val="top"/>
          </w:tcPr>
          <w:p w14:paraId="2BD16D55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十五、商业服务业等支出</w:t>
            </w:r>
          </w:p>
        </w:tc>
        <w:tc>
          <w:tcPr>
            <w:tcW w:w="578" w:type="dxa"/>
            <w:vAlign w:val="top"/>
          </w:tcPr>
          <w:p w14:paraId="5DDA50A1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74" name="IM 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 74"/>
                          <pic:cNvPicPr/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74A652BE">
            <w:pPr>
              <w:pStyle w:val="6"/>
            </w:pPr>
          </w:p>
        </w:tc>
      </w:tr>
      <w:tr w14:paraId="2755BB3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00751D02">
            <w:pPr>
              <w:pStyle w:val="6"/>
            </w:pPr>
          </w:p>
        </w:tc>
        <w:tc>
          <w:tcPr>
            <w:tcW w:w="578" w:type="dxa"/>
            <w:vAlign w:val="top"/>
          </w:tcPr>
          <w:p w14:paraId="0CE9B2B8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37160" cy="93980"/>
                  <wp:effectExtent l="0" t="0" r="0" b="0"/>
                  <wp:docPr id="76" name="IM 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 76"/>
                          <pic:cNvPicPr/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2EE374A5">
            <w:pPr>
              <w:pStyle w:val="6"/>
            </w:pPr>
          </w:p>
        </w:tc>
        <w:tc>
          <w:tcPr>
            <w:tcW w:w="4376" w:type="dxa"/>
            <w:vAlign w:val="top"/>
          </w:tcPr>
          <w:p w14:paraId="234642AE">
            <w:pPr>
              <w:spacing w:before="35" w:line="229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十六、金融支出</w:t>
            </w:r>
          </w:p>
        </w:tc>
        <w:tc>
          <w:tcPr>
            <w:tcW w:w="578" w:type="dxa"/>
            <w:vAlign w:val="top"/>
          </w:tcPr>
          <w:p w14:paraId="66F92863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78" name="IM 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" name="IM 78"/>
                          <pic:cNvPicPr/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228FCA6A">
            <w:pPr>
              <w:pStyle w:val="6"/>
            </w:pPr>
          </w:p>
        </w:tc>
      </w:tr>
      <w:tr w14:paraId="3A4A4F9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022D4AC5">
            <w:pPr>
              <w:pStyle w:val="6"/>
            </w:pPr>
          </w:p>
        </w:tc>
        <w:tc>
          <w:tcPr>
            <w:tcW w:w="578" w:type="dxa"/>
            <w:vAlign w:val="top"/>
          </w:tcPr>
          <w:p w14:paraId="15930009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80" name="IM 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IM 80"/>
                          <pic:cNvPicPr/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2B74CC84">
            <w:pPr>
              <w:pStyle w:val="6"/>
            </w:pPr>
          </w:p>
        </w:tc>
        <w:tc>
          <w:tcPr>
            <w:tcW w:w="4376" w:type="dxa"/>
            <w:vAlign w:val="top"/>
          </w:tcPr>
          <w:p w14:paraId="1B52BF53">
            <w:pPr>
              <w:spacing w:before="35" w:line="229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十七、援助其他地区支出</w:t>
            </w:r>
          </w:p>
        </w:tc>
        <w:tc>
          <w:tcPr>
            <w:tcW w:w="578" w:type="dxa"/>
            <w:vAlign w:val="top"/>
          </w:tcPr>
          <w:p w14:paraId="792ABF33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82" name="IM 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IM 82"/>
                          <pic:cNvPicPr/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2358A33E">
            <w:pPr>
              <w:pStyle w:val="6"/>
            </w:pPr>
          </w:p>
        </w:tc>
      </w:tr>
      <w:tr w14:paraId="1AE3165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68D55E41">
            <w:pPr>
              <w:pStyle w:val="6"/>
            </w:pPr>
          </w:p>
        </w:tc>
        <w:tc>
          <w:tcPr>
            <w:tcW w:w="578" w:type="dxa"/>
            <w:vAlign w:val="top"/>
          </w:tcPr>
          <w:p w14:paraId="6F6F47EE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84" name="IM 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IM 84"/>
                          <pic:cNvPicPr/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4323834B">
            <w:pPr>
              <w:pStyle w:val="6"/>
            </w:pPr>
          </w:p>
        </w:tc>
        <w:tc>
          <w:tcPr>
            <w:tcW w:w="4376" w:type="dxa"/>
            <w:vAlign w:val="top"/>
          </w:tcPr>
          <w:p w14:paraId="663BE94E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十八、</w:t>
            </w:r>
            <w:r>
              <w:rPr>
                <w:rFonts w:ascii="宋体" w:hAnsi="宋体" w:eastAsia="宋体" w:cs="宋体"/>
                <w:spacing w:val="-37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自然资源海洋气象等支出</w:t>
            </w:r>
          </w:p>
        </w:tc>
        <w:tc>
          <w:tcPr>
            <w:tcW w:w="578" w:type="dxa"/>
            <w:vAlign w:val="top"/>
          </w:tcPr>
          <w:p w14:paraId="66BDD7FC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86" name="IM 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IM 86"/>
                          <pic:cNvPicPr/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2D49E1DE">
            <w:pPr>
              <w:pStyle w:val="6"/>
            </w:pPr>
          </w:p>
        </w:tc>
      </w:tr>
      <w:tr w14:paraId="6A3D46D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190503E6">
            <w:pPr>
              <w:pStyle w:val="6"/>
            </w:pPr>
          </w:p>
        </w:tc>
        <w:tc>
          <w:tcPr>
            <w:tcW w:w="578" w:type="dxa"/>
            <w:vAlign w:val="top"/>
          </w:tcPr>
          <w:p w14:paraId="2C6B6A70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37160" cy="93980"/>
                  <wp:effectExtent l="0" t="0" r="0" b="0"/>
                  <wp:docPr id="88" name="IM 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IM 88"/>
                          <pic:cNvPicPr/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42BB4A9E">
            <w:pPr>
              <w:pStyle w:val="6"/>
            </w:pPr>
          </w:p>
        </w:tc>
        <w:tc>
          <w:tcPr>
            <w:tcW w:w="4376" w:type="dxa"/>
            <w:vAlign w:val="top"/>
          </w:tcPr>
          <w:p w14:paraId="1532F79A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十九、住房保障支出</w:t>
            </w:r>
          </w:p>
        </w:tc>
        <w:tc>
          <w:tcPr>
            <w:tcW w:w="578" w:type="dxa"/>
            <w:vAlign w:val="top"/>
          </w:tcPr>
          <w:p w14:paraId="74B4FD7F">
            <w:pPr>
              <w:spacing w:before="74" w:line="149" w:lineRule="exact"/>
              <w:ind w:firstLine="203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90" name="IM 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IM 90"/>
                          <pic:cNvPicPr/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2F34DBF1">
            <w:pPr>
              <w:pStyle w:val="6"/>
              <w:spacing w:before="74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9"/>
                <w:sz w:val="15"/>
                <w:szCs w:val="15"/>
              </w:rPr>
              <w:t>59. (8</w:t>
            </w:r>
          </w:p>
        </w:tc>
      </w:tr>
      <w:tr w14:paraId="6709843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304E22E4">
            <w:pPr>
              <w:pStyle w:val="6"/>
            </w:pPr>
          </w:p>
        </w:tc>
        <w:tc>
          <w:tcPr>
            <w:tcW w:w="578" w:type="dxa"/>
            <w:vAlign w:val="top"/>
          </w:tcPr>
          <w:p w14:paraId="6D703AB2">
            <w:pPr>
              <w:spacing w:before="74" w:line="149" w:lineRule="exact"/>
              <w:ind w:firstLine="176"/>
            </w:pPr>
            <w:r>
              <w:rPr>
                <w:position w:val="-2"/>
              </w:rPr>
              <w:drawing>
                <wp:inline distT="0" distB="0" distL="0" distR="0">
                  <wp:extent cx="149860" cy="93980"/>
                  <wp:effectExtent l="0" t="0" r="0" b="0"/>
                  <wp:docPr id="92" name="IM 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IM 92"/>
                          <pic:cNvPicPr/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77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1AB30170">
            <w:pPr>
              <w:pStyle w:val="6"/>
            </w:pPr>
          </w:p>
        </w:tc>
        <w:tc>
          <w:tcPr>
            <w:tcW w:w="4376" w:type="dxa"/>
            <w:vAlign w:val="top"/>
          </w:tcPr>
          <w:p w14:paraId="05AF2A2A">
            <w:pPr>
              <w:spacing w:before="36" w:line="227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二十、粮油物资储备支出</w:t>
            </w:r>
          </w:p>
        </w:tc>
        <w:tc>
          <w:tcPr>
            <w:tcW w:w="578" w:type="dxa"/>
            <w:vAlign w:val="top"/>
          </w:tcPr>
          <w:p w14:paraId="6977D334">
            <w:pPr>
              <w:spacing w:before="74" w:line="149" w:lineRule="exact"/>
              <w:ind w:firstLine="203"/>
            </w:pPr>
            <w:r>
              <w:rPr>
                <w:position w:val="-2"/>
              </w:rPr>
              <w:drawing>
                <wp:inline distT="0" distB="0" distL="0" distR="0">
                  <wp:extent cx="111760" cy="93980"/>
                  <wp:effectExtent l="0" t="0" r="0" b="0"/>
                  <wp:docPr id="94" name="IM 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IM 94"/>
                          <pic:cNvPicPr/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171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14764E4F">
            <w:pPr>
              <w:pStyle w:val="6"/>
            </w:pPr>
          </w:p>
        </w:tc>
      </w:tr>
      <w:tr w14:paraId="6DDA1D9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42E85DE4">
            <w:pPr>
              <w:pStyle w:val="6"/>
            </w:pPr>
          </w:p>
        </w:tc>
        <w:tc>
          <w:tcPr>
            <w:tcW w:w="578" w:type="dxa"/>
            <w:vAlign w:val="top"/>
          </w:tcPr>
          <w:p w14:paraId="6C7103C6">
            <w:pPr>
              <w:spacing w:before="74" w:line="149" w:lineRule="exact"/>
              <w:ind w:firstLine="176"/>
            </w:pPr>
            <w:r>
              <w:rPr>
                <w:position w:val="-2"/>
              </w:rPr>
              <w:drawing>
                <wp:inline distT="0" distB="0" distL="0" distR="0">
                  <wp:extent cx="137160" cy="93980"/>
                  <wp:effectExtent l="0" t="0" r="0" b="0"/>
                  <wp:docPr id="96" name="IM 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IM 96"/>
                          <pic:cNvPicPr/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73FE955C">
            <w:pPr>
              <w:pStyle w:val="6"/>
            </w:pPr>
          </w:p>
        </w:tc>
        <w:tc>
          <w:tcPr>
            <w:tcW w:w="4376" w:type="dxa"/>
            <w:vAlign w:val="top"/>
          </w:tcPr>
          <w:p w14:paraId="270600BB">
            <w:pPr>
              <w:spacing w:before="36" w:line="227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二十一、国有资本经营预算支出</w:t>
            </w:r>
          </w:p>
        </w:tc>
        <w:tc>
          <w:tcPr>
            <w:tcW w:w="578" w:type="dxa"/>
            <w:vAlign w:val="top"/>
          </w:tcPr>
          <w:p w14:paraId="1FA314EA">
            <w:pPr>
              <w:spacing w:before="74" w:line="149" w:lineRule="exact"/>
              <w:ind w:left="203"/>
            </w:pPr>
            <w:r>
              <w:rPr>
                <w:position w:val="-3"/>
              </w:rPr>
              <w:drawing>
                <wp:inline distT="0" distB="0" distL="0" distR="0">
                  <wp:extent cx="124460" cy="93980"/>
                  <wp:effectExtent l="0" t="0" r="0" b="0"/>
                  <wp:docPr id="98" name="IM 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" name="IM 98"/>
                          <pic:cNvPicPr/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663A4AAA">
            <w:pPr>
              <w:pStyle w:val="6"/>
            </w:pPr>
          </w:p>
        </w:tc>
      </w:tr>
      <w:tr w14:paraId="35DBCAB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7810A59C">
            <w:pPr>
              <w:pStyle w:val="6"/>
            </w:pPr>
          </w:p>
        </w:tc>
        <w:tc>
          <w:tcPr>
            <w:tcW w:w="578" w:type="dxa"/>
            <w:vAlign w:val="top"/>
          </w:tcPr>
          <w:p w14:paraId="7B05C8E1">
            <w:pPr>
              <w:spacing w:before="74" w:line="149" w:lineRule="exact"/>
              <w:ind w:left="176"/>
            </w:pPr>
            <w:r>
              <w:rPr>
                <w:position w:val="-3"/>
              </w:rPr>
              <w:drawing>
                <wp:inline distT="0" distB="0" distL="0" distR="0">
                  <wp:extent cx="137160" cy="93980"/>
                  <wp:effectExtent l="0" t="0" r="0" b="0"/>
                  <wp:docPr id="100" name="IM 1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" name="IM 100"/>
                          <pic:cNvPicPr/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348CB50B">
            <w:pPr>
              <w:pStyle w:val="6"/>
            </w:pPr>
          </w:p>
        </w:tc>
        <w:tc>
          <w:tcPr>
            <w:tcW w:w="4376" w:type="dxa"/>
            <w:vAlign w:val="top"/>
          </w:tcPr>
          <w:p w14:paraId="7E2D1823">
            <w:pPr>
              <w:spacing w:before="35" w:line="228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二十二、灾害防治及应急管理支出</w:t>
            </w:r>
          </w:p>
        </w:tc>
        <w:tc>
          <w:tcPr>
            <w:tcW w:w="578" w:type="dxa"/>
            <w:vAlign w:val="top"/>
          </w:tcPr>
          <w:p w14:paraId="7D790629">
            <w:pPr>
              <w:pStyle w:val="6"/>
              <w:spacing w:before="74" w:line="194" w:lineRule="auto"/>
              <w:ind w:left="203"/>
              <w:rPr>
                <w:sz w:val="16"/>
                <w:szCs w:val="16"/>
              </w:rPr>
            </w:pPr>
            <w:r>
              <w:rPr>
                <w:spacing w:val="3"/>
                <w:sz w:val="16"/>
                <w:szCs w:val="16"/>
              </w:rPr>
              <w:t>53</w:t>
            </w:r>
          </w:p>
        </w:tc>
        <w:tc>
          <w:tcPr>
            <w:tcW w:w="2338" w:type="dxa"/>
            <w:vAlign w:val="top"/>
          </w:tcPr>
          <w:p w14:paraId="65F12682">
            <w:pPr>
              <w:pStyle w:val="6"/>
            </w:pPr>
          </w:p>
        </w:tc>
      </w:tr>
      <w:tr w14:paraId="233BC2B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0C8E1F52">
            <w:pPr>
              <w:pStyle w:val="6"/>
            </w:pPr>
          </w:p>
        </w:tc>
        <w:tc>
          <w:tcPr>
            <w:tcW w:w="578" w:type="dxa"/>
            <w:vAlign w:val="top"/>
          </w:tcPr>
          <w:p w14:paraId="7524AEF2">
            <w:pPr>
              <w:pStyle w:val="6"/>
              <w:spacing w:before="74" w:line="183" w:lineRule="auto"/>
              <w:ind w:left="183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23</w:t>
            </w:r>
          </w:p>
        </w:tc>
        <w:tc>
          <w:tcPr>
            <w:tcW w:w="2329" w:type="dxa"/>
            <w:vAlign w:val="top"/>
          </w:tcPr>
          <w:p w14:paraId="2C5E8982">
            <w:pPr>
              <w:pStyle w:val="6"/>
            </w:pPr>
          </w:p>
        </w:tc>
        <w:tc>
          <w:tcPr>
            <w:tcW w:w="4376" w:type="dxa"/>
            <w:vAlign w:val="top"/>
          </w:tcPr>
          <w:p w14:paraId="037F555F">
            <w:pPr>
              <w:spacing w:before="35" w:line="229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二十三、其他支出</w:t>
            </w:r>
          </w:p>
        </w:tc>
        <w:tc>
          <w:tcPr>
            <w:tcW w:w="578" w:type="dxa"/>
            <w:vAlign w:val="top"/>
          </w:tcPr>
          <w:p w14:paraId="052117B1">
            <w:pPr>
              <w:pStyle w:val="6"/>
              <w:spacing w:before="74" w:line="183" w:lineRule="auto"/>
              <w:ind w:left="203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54</w:t>
            </w:r>
          </w:p>
        </w:tc>
        <w:tc>
          <w:tcPr>
            <w:tcW w:w="2338" w:type="dxa"/>
            <w:vAlign w:val="top"/>
          </w:tcPr>
          <w:p w14:paraId="2880D0A1">
            <w:pPr>
              <w:pStyle w:val="6"/>
              <w:spacing w:before="74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3"/>
                <w:w w:val="108"/>
                <w:sz w:val="15"/>
                <w:szCs w:val="15"/>
              </w:rPr>
              <w:t>573.</w:t>
            </w:r>
            <w:r>
              <w:rPr>
                <w:spacing w:val="26"/>
                <w:sz w:val="15"/>
                <w:szCs w:val="15"/>
              </w:rPr>
              <w:t xml:space="preserve"> </w:t>
            </w:r>
            <w:r>
              <w:rPr>
                <w:spacing w:val="13"/>
                <w:w w:val="108"/>
                <w:sz w:val="15"/>
                <w:szCs w:val="15"/>
              </w:rPr>
              <w:t>(4</w:t>
            </w:r>
          </w:p>
        </w:tc>
      </w:tr>
      <w:tr w14:paraId="5C0B157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39A5F75B">
            <w:pPr>
              <w:pStyle w:val="6"/>
            </w:pPr>
          </w:p>
        </w:tc>
        <w:tc>
          <w:tcPr>
            <w:tcW w:w="578" w:type="dxa"/>
            <w:vAlign w:val="top"/>
          </w:tcPr>
          <w:p w14:paraId="694329A4">
            <w:pPr>
              <w:pStyle w:val="6"/>
              <w:spacing w:before="74" w:line="173" w:lineRule="auto"/>
              <w:ind w:left="18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2329" w:type="dxa"/>
            <w:vAlign w:val="top"/>
          </w:tcPr>
          <w:p w14:paraId="63A91AE1">
            <w:pPr>
              <w:pStyle w:val="6"/>
            </w:pPr>
          </w:p>
        </w:tc>
        <w:tc>
          <w:tcPr>
            <w:tcW w:w="4376" w:type="dxa"/>
            <w:vAlign w:val="top"/>
          </w:tcPr>
          <w:p w14:paraId="7CFFBE13">
            <w:pPr>
              <w:spacing w:before="36" w:line="227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二十四、债务还本支出</w:t>
            </w:r>
          </w:p>
        </w:tc>
        <w:tc>
          <w:tcPr>
            <w:tcW w:w="578" w:type="dxa"/>
            <w:vAlign w:val="top"/>
          </w:tcPr>
          <w:p w14:paraId="754516E8">
            <w:pPr>
              <w:pStyle w:val="6"/>
              <w:spacing w:before="74" w:line="194" w:lineRule="auto"/>
              <w:ind w:left="203"/>
              <w:rPr>
                <w:sz w:val="16"/>
                <w:szCs w:val="16"/>
              </w:rPr>
            </w:pPr>
            <w:r>
              <w:rPr>
                <w:spacing w:val="3"/>
                <w:sz w:val="16"/>
                <w:szCs w:val="16"/>
              </w:rPr>
              <w:t>55</w:t>
            </w:r>
          </w:p>
        </w:tc>
        <w:tc>
          <w:tcPr>
            <w:tcW w:w="2338" w:type="dxa"/>
            <w:vAlign w:val="top"/>
          </w:tcPr>
          <w:p w14:paraId="4329DAB8">
            <w:pPr>
              <w:pStyle w:val="6"/>
            </w:pPr>
          </w:p>
        </w:tc>
      </w:tr>
      <w:tr w14:paraId="13ACA9C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7" w:hRule="atLeast"/>
        </w:trPr>
        <w:tc>
          <w:tcPr>
            <w:tcW w:w="14584" w:type="dxa"/>
            <w:gridSpan w:val="6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22DAB95F">
            <w:pPr>
              <w:spacing w:before="31" w:line="201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注：1.本表反映部门本年度的总收支和年末结转结余情况。本套报表金额单位转换时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可能存在尾数误差。</w:t>
            </w:r>
          </w:p>
        </w:tc>
      </w:tr>
      <w:tr w14:paraId="674D5CE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6" w:hRule="atLeast"/>
        </w:trPr>
        <w:tc>
          <w:tcPr>
            <w:tcW w:w="14584" w:type="dxa"/>
            <w:gridSpan w:val="6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234F28E3">
            <w:pPr>
              <w:spacing w:before="40" w:line="211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14A2AAA8">
      <w:pPr>
        <w:pStyle w:val="2"/>
        <w:spacing w:line="144" w:lineRule="exact"/>
        <w:rPr>
          <w:sz w:val="12"/>
        </w:rPr>
      </w:pPr>
    </w:p>
    <w:p w14:paraId="79CD14EA">
      <w:pPr>
        <w:spacing w:line="144" w:lineRule="exact"/>
        <w:rPr>
          <w:sz w:val="12"/>
          <w:szCs w:val="12"/>
        </w:rPr>
        <w:sectPr>
          <w:footerReference r:id="rId10" w:type="default"/>
          <w:pgSz w:w="16837" w:h="11905"/>
          <w:pgMar w:top="475" w:right="1167" w:bottom="899" w:left="1070" w:header="0" w:footer="720" w:gutter="0"/>
          <w:cols w:space="720" w:num="1"/>
        </w:sectPr>
      </w:pPr>
    </w:p>
    <w:tbl>
      <w:tblPr>
        <w:tblStyle w:val="5"/>
        <w:tblW w:w="14584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85"/>
        <w:gridCol w:w="578"/>
        <w:gridCol w:w="2329"/>
        <w:gridCol w:w="4376"/>
        <w:gridCol w:w="578"/>
        <w:gridCol w:w="2338"/>
      </w:tblGrid>
      <w:tr w14:paraId="2D8913B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84" w:type="dxa"/>
            <w:gridSpan w:val="6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BAE1498">
            <w:pPr>
              <w:spacing w:before="175" w:line="344" w:lineRule="exact"/>
              <w:ind w:firstLine="5874"/>
            </w:pPr>
            <w:r>
              <w:rPr>
                <w:position w:val="-6"/>
              </w:rPr>
              <w:drawing>
                <wp:inline distT="0" distB="0" distL="0" distR="0">
                  <wp:extent cx="1800225" cy="218440"/>
                  <wp:effectExtent l="0" t="0" r="0" b="0"/>
                  <wp:docPr id="102" name="IM 1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IM 102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460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A7CFE3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43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343AB4A">
            <w:pPr>
              <w:pStyle w:val="6"/>
            </w:pP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378DF1D">
            <w:pPr>
              <w:pStyle w:val="6"/>
            </w:pPr>
          </w:p>
        </w:tc>
        <w:tc>
          <w:tcPr>
            <w:tcW w:w="232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36EFA15">
            <w:pPr>
              <w:pStyle w:val="6"/>
            </w:pPr>
          </w:p>
        </w:tc>
        <w:tc>
          <w:tcPr>
            <w:tcW w:w="437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4CC9479">
            <w:pPr>
              <w:pStyle w:val="6"/>
            </w:pP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AAD94AB">
            <w:pPr>
              <w:pStyle w:val="6"/>
            </w:pPr>
          </w:p>
        </w:tc>
        <w:tc>
          <w:tcPr>
            <w:tcW w:w="2338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34604A16">
            <w:pPr>
              <w:spacing w:before="93" w:line="207" w:lineRule="exact"/>
              <w:ind w:right="21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公开01表</w:t>
            </w:r>
          </w:p>
        </w:tc>
      </w:tr>
      <w:tr w14:paraId="2E4C885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1668" w:type="dxa"/>
            <w:gridSpan w:val="4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6076D059">
            <w:pPr>
              <w:spacing w:before="72" w:line="201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部门:  沅江市环境卫生服务中心</w:t>
            </w: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4C20FD37">
            <w:pPr>
              <w:pStyle w:val="6"/>
            </w:pPr>
          </w:p>
        </w:tc>
        <w:tc>
          <w:tcPr>
            <w:tcW w:w="2338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19CA2ADB">
            <w:pPr>
              <w:spacing w:before="72" w:line="201" w:lineRule="exact"/>
              <w:ind w:right="17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金额单位:</w:t>
            </w:r>
            <w:r>
              <w:rPr>
                <w:rFonts w:ascii="微软雅黑" w:hAnsi="微软雅黑" w:eastAsia="微软雅黑" w:cs="微软雅黑"/>
                <w:spacing w:val="9"/>
                <w:position w:val="-1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万元</w:t>
            </w:r>
          </w:p>
        </w:tc>
      </w:tr>
      <w:tr w14:paraId="7B8E55C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7292" w:type="dxa"/>
            <w:gridSpan w:val="3"/>
            <w:shd w:val="clear" w:color="auto" w:fill="C0C0C0"/>
            <w:vAlign w:val="top"/>
          </w:tcPr>
          <w:p w14:paraId="4EC2C316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4617720" cy="271145"/>
                  <wp:effectExtent l="0" t="0" r="0" b="0"/>
                  <wp:docPr id="104" name="IM 1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" name="IM 104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8227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92" w:type="dxa"/>
            <w:gridSpan w:val="3"/>
            <w:vAlign w:val="top"/>
          </w:tcPr>
          <w:p w14:paraId="11E607EA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4620260" cy="271145"/>
                  <wp:effectExtent l="0" t="0" r="0" b="0"/>
                  <wp:docPr id="106" name="IM 1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" name="IM 106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0514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E49441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385" w:type="dxa"/>
            <w:shd w:val="clear" w:color="auto" w:fill="C0C0C0"/>
            <w:vAlign w:val="top"/>
          </w:tcPr>
          <w:p w14:paraId="21B49BFA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771775" cy="271145"/>
                  <wp:effectExtent l="0" t="0" r="0" b="0"/>
                  <wp:docPr id="108" name="IM 1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IM 108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228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4ED6EBD6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356870" cy="271145"/>
                  <wp:effectExtent l="0" t="0" r="0" b="0"/>
                  <wp:docPr id="110" name="IM 1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IM 110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7504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shd w:val="clear" w:color="auto" w:fill="C0C0C0"/>
            <w:vAlign w:val="top"/>
          </w:tcPr>
          <w:p w14:paraId="538B06B6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1469390" cy="271145"/>
                  <wp:effectExtent l="0" t="0" r="0" b="0"/>
                  <wp:docPr id="112" name="IM 1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IM 112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9390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6" w:type="dxa"/>
            <w:shd w:val="clear" w:color="auto" w:fill="C0C0C0"/>
            <w:vAlign w:val="top"/>
          </w:tcPr>
          <w:p w14:paraId="1449CB99">
            <w:pPr>
              <w:spacing w:line="427" w:lineRule="exact"/>
              <w:ind w:firstLine="3"/>
            </w:pPr>
            <w:r>
              <w:rPr>
                <w:position w:val="-8"/>
              </w:rPr>
              <w:drawing>
                <wp:inline distT="0" distB="0" distL="0" distR="0">
                  <wp:extent cx="2766695" cy="271145"/>
                  <wp:effectExtent l="0" t="0" r="0" b="0"/>
                  <wp:docPr id="114" name="IM 1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IM 114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7075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0693433E">
            <w:pPr>
              <w:spacing w:line="427" w:lineRule="exact"/>
              <w:ind w:firstLine="7"/>
            </w:pPr>
            <w:r>
              <w:rPr>
                <w:position w:val="-8"/>
              </w:rPr>
              <w:drawing>
                <wp:inline distT="0" distB="0" distL="0" distR="0">
                  <wp:extent cx="352425" cy="271145"/>
                  <wp:effectExtent l="0" t="0" r="0" b="0"/>
                  <wp:docPr id="116" name="IM 1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" name="IM 116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2806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shd w:val="clear" w:color="auto" w:fill="C0C0C0"/>
            <w:vAlign w:val="top"/>
          </w:tcPr>
          <w:p w14:paraId="11468417">
            <w:pPr>
              <w:spacing w:line="427" w:lineRule="exact"/>
              <w:ind w:firstLine="7"/>
            </w:pPr>
            <w:r>
              <w:rPr>
                <w:position w:val="-8"/>
              </w:rPr>
              <w:drawing>
                <wp:inline distT="0" distB="0" distL="0" distR="0">
                  <wp:extent cx="1470025" cy="271145"/>
                  <wp:effectExtent l="0" t="0" r="0" b="0"/>
                  <wp:docPr id="118" name="IM 1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" name="IM 118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015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FA3BD0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385" w:type="dxa"/>
            <w:shd w:val="clear" w:color="auto" w:fill="C0C0C0"/>
            <w:vAlign w:val="top"/>
          </w:tcPr>
          <w:p w14:paraId="4AD622D6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771775" cy="271145"/>
                  <wp:effectExtent l="0" t="0" r="0" b="0"/>
                  <wp:docPr id="120" name="IM 1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 120"/>
                          <pic:cNvPicPr/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228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BFBFBF"/>
            <w:vAlign w:val="top"/>
          </w:tcPr>
          <w:p w14:paraId="59E73F0E">
            <w:pPr>
              <w:pStyle w:val="6"/>
            </w:pPr>
          </w:p>
        </w:tc>
        <w:tc>
          <w:tcPr>
            <w:tcW w:w="2329" w:type="dxa"/>
            <w:shd w:val="clear" w:color="auto" w:fill="C0C0C0"/>
            <w:vAlign w:val="top"/>
          </w:tcPr>
          <w:p w14:paraId="1AAB4CF5">
            <w:pPr>
              <w:pStyle w:val="6"/>
            </w:pPr>
          </w:p>
        </w:tc>
        <w:tc>
          <w:tcPr>
            <w:tcW w:w="4376" w:type="dxa"/>
            <w:shd w:val="clear" w:color="auto" w:fill="C0C0C0"/>
            <w:vAlign w:val="top"/>
          </w:tcPr>
          <w:p w14:paraId="39E457FD">
            <w:pPr>
              <w:spacing w:line="427" w:lineRule="exact"/>
              <w:ind w:firstLine="3"/>
            </w:pPr>
            <w:r>
              <w:rPr>
                <w:position w:val="-8"/>
              </w:rPr>
              <w:drawing>
                <wp:inline distT="0" distB="0" distL="0" distR="0">
                  <wp:extent cx="2766695" cy="271145"/>
                  <wp:effectExtent l="0" t="0" r="0" b="0"/>
                  <wp:docPr id="122" name="IM 1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IM 122"/>
                          <pic:cNvPicPr/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7075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75A863E5">
            <w:pPr>
              <w:pStyle w:val="6"/>
            </w:pPr>
          </w:p>
        </w:tc>
        <w:tc>
          <w:tcPr>
            <w:tcW w:w="2338" w:type="dxa"/>
            <w:shd w:val="clear" w:color="auto" w:fill="C0C0C0"/>
            <w:vAlign w:val="top"/>
          </w:tcPr>
          <w:p w14:paraId="3B151A32">
            <w:pPr>
              <w:pStyle w:val="6"/>
            </w:pPr>
          </w:p>
        </w:tc>
      </w:tr>
      <w:tr w14:paraId="05D9D80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7DDEACE1">
            <w:pPr>
              <w:pStyle w:val="6"/>
            </w:pPr>
          </w:p>
        </w:tc>
        <w:tc>
          <w:tcPr>
            <w:tcW w:w="578" w:type="dxa"/>
            <w:vAlign w:val="top"/>
          </w:tcPr>
          <w:p w14:paraId="6396B61F">
            <w:pPr>
              <w:spacing w:before="74" w:line="149" w:lineRule="exact"/>
              <w:ind w:left="176"/>
            </w:pPr>
            <w:r>
              <w:rPr>
                <w:position w:val="-3"/>
              </w:rPr>
              <w:drawing>
                <wp:inline distT="0" distB="0" distL="0" distR="0">
                  <wp:extent cx="137160" cy="93980"/>
                  <wp:effectExtent l="0" t="0" r="0" b="0"/>
                  <wp:docPr id="124" name="IM 1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IM 124"/>
                          <pic:cNvPicPr/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46899428">
            <w:pPr>
              <w:pStyle w:val="6"/>
            </w:pPr>
          </w:p>
        </w:tc>
        <w:tc>
          <w:tcPr>
            <w:tcW w:w="4376" w:type="dxa"/>
            <w:vAlign w:val="top"/>
          </w:tcPr>
          <w:p w14:paraId="5F1ACAEC">
            <w:pPr>
              <w:spacing w:before="35" w:line="228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二十五、债务付息支出</w:t>
            </w:r>
          </w:p>
        </w:tc>
        <w:tc>
          <w:tcPr>
            <w:tcW w:w="578" w:type="dxa"/>
            <w:vAlign w:val="top"/>
          </w:tcPr>
          <w:p w14:paraId="158AFD00">
            <w:pPr>
              <w:spacing w:before="74" w:line="149" w:lineRule="exact"/>
              <w:ind w:firstLine="203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126" name="IM 1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" name="IM 126"/>
                          <pic:cNvPicPr/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59E422EC">
            <w:pPr>
              <w:pStyle w:val="6"/>
            </w:pPr>
          </w:p>
        </w:tc>
      </w:tr>
      <w:tr w14:paraId="6C9F9D7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57C5DC05">
            <w:pPr>
              <w:pStyle w:val="6"/>
            </w:pPr>
          </w:p>
        </w:tc>
        <w:tc>
          <w:tcPr>
            <w:tcW w:w="578" w:type="dxa"/>
            <w:vAlign w:val="top"/>
          </w:tcPr>
          <w:p w14:paraId="460C3BFF">
            <w:pPr>
              <w:spacing w:before="74" w:line="149" w:lineRule="exact"/>
              <w:ind w:firstLine="176"/>
            </w:pPr>
            <w:r>
              <w:rPr>
                <w:position w:val="-2"/>
              </w:rPr>
              <w:drawing>
                <wp:inline distT="0" distB="0" distL="0" distR="0">
                  <wp:extent cx="149860" cy="93980"/>
                  <wp:effectExtent l="0" t="0" r="0" b="0"/>
                  <wp:docPr id="128" name="IM 1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" name="IM 128"/>
                          <pic:cNvPicPr/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7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0D6C0B2A">
            <w:pPr>
              <w:pStyle w:val="6"/>
            </w:pPr>
          </w:p>
        </w:tc>
        <w:tc>
          <w:tcPr>
            <w:tcW w:w="4376" w:type="dxa"/>
            <w:vAlign w:val="top"/>
          </w:tcPr>
          <w:p w14:paraId="24998704">
            <w:pPr>
              <w:spacing w:before="35" w:line="228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二十六、抗疫特别国债安排的支出</w:t>
            </w:r>
          </w:p>
        </w:tc>
        <w:tc>
          <w:tcPr>
            <w:tcW w:w="578" w:type="dxa"/>
            <w:vAlign w:val="top"/>
          </w:tcPr>
          <w:p w14:paraId="5FC894B9">
            <w:pPr>
              <w:spacing w:before="74" w:line="149" w:lineRule="exact"/>
              <w:ind w:left="203"/>
            </w:pPr>
            <w:r>
              <w:rPr>
                <w:position w:val="-3"/>
              </w:rPr>
              <w:drawing>
                <wp:inline distT="0" distB="0" distL="0" distR="0">
                  <wp:extent cx="124460" cy="93980"/>
                  <wp:effectExtent l="0" t="0" r="0" b="0"/>
                  <wp:docPr id="130" name="IM 1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" name="IM 130"/>
                          <pic:cNvPicPr/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159A7A42">
            <w:pPr>
              <w:pStyle w:val="6"/>
            </w:pPr>
          </w:p>
        </w:tc>
      </w:tr>
      <w:tr w14:paraId="64F98D4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1D3FCEF5">
            <w:pPr>
              <w:spacing w:before="36" w:line="227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本年收入合计</w:t>
            </w:r>
          </w:p>
        </w:tc>
        <w:tc>
          <w:tcPr>
            <w:tcW w:w="578" w:type="dxa"/>
            <w:vAlign w:val="top"/>
          </w:tcPr>
          <w:p w14:paraId="377DD915">
            <w:pPr>
              <w:spacing w:before="74" w:line="149" w:lineRule="exact"/>
              <w:ind w:left="176"/>
            </w:pPr>
            <w:r>
              <w:rPr>
                <w:position w:val="-3"/>
              </w:rPr>
              <w:drawing>
                <wp:inline distT="0" distB="0" distL="0" distR="0">
                  <wp:extent cx="137160" cy="93980"/>
                  <wp:effectExtent l="0" t="0" r="0" b="0"/>
                  <wp:docPr id="132" name="IM 1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" name="IM 132"/>
                          <pic:cNvPicPr/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685F5D81">
            <w:pPr>
              <w:pStyle w:val="6"/>
              <w:spacing w:before="74" w:line="206" w:lineRule="auto"/>
              <w:jc w:val="right"/>
              <w:rPr>
                <w:sz w:val="17"/>
                <w:szCs w:val="17"/>
              </w:rPr>
            </w:pPr>
            <w:r>
              <w:rPr>
                <w:spacing w:val="13"/>
                <w:sz w:val="17"/>
                <w:szCs w:val="17"/>
              </w:rPr>
              <w:t>4,</w:t>
            </w:r>
            <w:r>
              <w:rPr>
                <w:spacing w:val="25"/>
                <w:w w:val="101"/>
                <w:sz w:val="17"/>
                <w:szCs w:val="17"/>
              </w:rPr>
              <w:t xml:space="preserve"> </w:t>
            </w:r>
            <w:r>
              <w:rPr>
                <w:spacing w:val="13"/>
                <w:sz w:val="17"/>
                <w:szCs w:val="17"/>
              </w:rPr>
              <w:t>(54. 2(</w:t>
            </w:r>
          </w:p>
        </w:tc>
        <w:tc>
          <w:tcPr>
            <w:tcW w:w="4376" w:type="dxa"/>
            <w:vAlign w:val="top"/>
          </w:tcPr>
          <w:p w14:paraId="37254851">
            <w:pPr>
              <w:spacing w:before="36" w:line="227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本年支出合计</w:t>
            </w:r>
          </w:p>
        </w:tc>
        <w:tc>
          <w:tcPr>
            <w:tcW w:w="578" w:type="dxa"/>
            <w:vAlign w:val="top"/>
          </w:tcPr>
          <w:p w14:paraId="1BF5E028">
            <w:pPr>
              <w:spacing w:before="74" w:line="149" w:lineRule="exact"/>
              <w:ind w:left="203"/>
            </w:pPr>
            <w:r>
              <w:rPr>
                <w:position w:val="-3"/>
              </w:rPr>
              <w:drawing>
                <wp:inline distT="0" distB="0" distL="0" distR="0">
                  <wp:extent cx="124460" cy="93980"/>
                  <wp:effectExtent l="0" t="0" r="0" b="0"/>
                  <wp:docPr id="134" name="IM 1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" name="IM 134"/>
                          <pic:cNvPicPr/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48B9D2F0">
            <w:pPr>
              <w:pStyle w:val="6"/>
              <w:spacing w:before="74" w:line="206" w:lineRule="auto"/>
              <w:jc w:val="right"/>
              <w:rPr>
                <w:sz w:val="17"/>
                <w:szCs w:val="17"/>
              </w:rPr>
            </w:pPr>
            <w:r>
              <w:rPr>
                <w:spacing w:val="10"/>
                <w:sz w:val="17"/>
                <w:szCs w:val="17"/>
              </w:rPr>
              <w:t>4,</w:t>
            </w:r>
            <w:r>
              <w:rPr>
                <w:spacing w:val="17"/>
                <w:sz w:val="17"/>
                <w:szCs w:val="17"/>
              </w:rPr>
              <w:t xml:space="preserve"> </w:t>
            </w:r>
            <w:r>
              <w:rPr>
                <w:spacing w:val="10"/>
                <w:sz w:val="17"/>
                <w:szCs w:val="17"/>
              </w:rPr>
              <w:t>(66. 26</w:t>
            </w:r>
          </w:p>
        </w:tc>
      </w:tr>
      <w:tr w14:paraId="42D7025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43D63CAB">
            <w:pPr>
              <w:spacing w:before="35" w:line="228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使用非财政拨款结余</w:t>
            </w:r>
          </w:p>
        </w:tc>
        <w:tc>
          <w:tcPr>
            <w:tcW w:w="578" w:type="dxa"/>
            <w:vAlign w:val="top"/>
          </w:tcPr>
          <w:p w14:paraId="4321BF6A">
            <w:pPr>
              <w:spacing w:before="74" w:line="149" w:lineRule="exact"/>
              <w:ind w:left="176"/>
            </w:pPr>
            <w:r>
              <w:rPr>
                <w:position w:val="-3"/>
              </w:rPr>
              <w:drawing>
                <wp:inline distT="0" distB="0" distL="0" distR="0">
                  <wp:extent cx="137160" cy="93980"/>
                  <wp:effectExtent l="0" t="0" r="0" b="0"/>
                  <wp:docPr id="136" name="IM 1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" name="IM 136"/>
                          <pic:cNvPicPr/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66F68B18">
            <w:pPr>
              <w:pStyle w:val="6"/>
            </w:pPr>
          </w:p>
        </w:tc>
        <w:tc>
          <w:tcPr>
            <w:tcW w:w="4376" w:type="dxa"/>
            <w:vAlign w:val="top"/>
          </w:tcPr>
          <w:p w14:paraId="0D9E2DE8">
            <w:pPr>
              <w:spacing w:before="35" w:line="229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结余分配</w:t>
            </w:r>
          </w:p>
        </w:tc>
        <w:tc>
          <w:tcPr>
            <w:tcW w:w="578" w:type="dxa"/>
            <w:vAlign w:val="top"/>
          </w:tcPr>
          <w:p w14:paraId="53DAFCFB">
            <w:pPr>
              <w:spacing w:before="74" w:line="149" w:lineRule="exact"/>
              <w:ind w:firstLine="203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138" name="IM 1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" name="IM 138"/>
                          <pic:cNvPicPr/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400C8485">
            <w:pPr>
              <w:pStyle w:val="6"/>
              <w:spacing w:before="74" w:line="194" w:lineRule="auto"/>
              <w:ind w:right="13"/>
              <w:jc w:val="right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12.</w:t>
            </w:r>
            <w:r>
              <w:rPr>
                <w:spacing w:val="17"/>
                <w:w w:val="102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51</w:t>
            </w:r>
          </w:p>
        </w:tc>
      </w:tr>
      <w:tr w14:paraId="5147CDD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1CFFC809">
            <w:pPr>
              <w:spacing w:before="35" w:line="228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年初结转和结余</w:t>
            </w:r>
          </w:p>
        </w:tc>
        <w:tc>
          <w:tcPr>
            <w:tcW w:w="578" w:type="dxa"/>
            <w:vAlign w:val="top"/>
          </w:tcPr>
          <w:p w14:paraId="24C6595F">
            <w:pPr>
              <w:spacing w:before="74" w:line="149" w:lineRule="exact"/>
              <w:ind w:firstLine="176"/>
            </w:pPr>
            <w:r>
              <w:rPr>
                <w:position w:val="-2"/>
              </w:rPr>
              <w:drawing>
                <wp:inline distT="0" distB="0" distL="0" distR="0">
                  <wp:extent cx="149860" cy="93980"/>
                  <wp:effectExtent l="0" t="0" r="0" b="0"/>
                  <wp:docPr id="140" name="IM 1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" name="IM 140"/>
                          <pic:cNvPicPr/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7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3EB45BB1">
            <w:pPr>
              <w:pStyle w:val="6"/>
              <w:spacing w:before="74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2"/>
                <w:sz w:val="17"/>
                <w:szCs w:val="17"/>
              </w:rPr>
              <w:t>24.</w:t>
            </w:r>
            <w:r>
              <w:rPr>
                <w:spacing w:val="24"/>
                <w:sz w:val="17"/>
                <w:szCs w:val="17"/>
              </w:rPr>
              <w:t xml:space="preserve"> </w:t>
            </w:r>
            <w:r>
              <w:rPr>
                <w:spacing w:val="2"/>
                <w:sz w:val="17"/>
                <w:szCs w:val="17"/>
              </w:rPr>
              <w:t>57</w:t>
            </w:r>
          </w:p>
        </w:tc>
        <w:tc>
          <w:tcPr>
            <w:tcW w:w="4376" w:type="dxa"/>
            <w:vAlign w:val="top"/>
          </w:tcPr>
          <w:p w14:paraId="057D30EA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年末结转和结余</w:t>
            </w:r>
          </w:p>
        </w:tc>
        <w:tc>
          <w:tcPr>
            <w:tcW w:w="578" w:type="dxa"/>
            <w:vAlign w:val="top"/>
          </w:tcPr>
          <w:p w14:paraId="2AF9ED00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142" name="IM 1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IM 142"/>
                          <pic:cNvPicPr/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7A3C507E">
            <w:pPr>
              <w:pStyle w:val="6"/>
            </w:pPr>
          </w:p>
        </w:tc>
      </w:tr>
      <w:tr w14:paraId="691A91A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7D74F6F1">
            <w:pPr>
              <w:pStyle w:val="6"/>
            </w:pPr>
          </w:p>
        </w:tc>
        <w:tc>
          <w:tcPr>
            <w:tcW w:w="578" w:type="dxa"/>
            <w:vAlign w:val="top"/>
          </w:tcPr>
          <w:p w14:paraId="1D6114BA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37160" cy="93980"/>
                  <wp:effectExtent l="0" t="0" r="0" b="0"/>
                  <wp:docPr id="144" name="IM 1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" name="IM 144"/>
                          <pic:cNvPicPr/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2C69C796">
            <w:pPr>
              <w:pStyle w:val="6"/>
            </w:pPr>
          </w:p>
        </w:tc>
        <w:tc>
          <w:tcPr>
            <w:tcW w:w="4376" w:type="dxa"/>
            <w:vAlign w:val="top"/>
          </w:tcPr>
          <w:p w14:paraId="4F19A5A1">
            <w:pPr>
              <w:pStyle w:val="6"/>
            </w:pPr>
          </w:p>
        </w:tc>
        <w:tc>
          <w:tcPr>
            <w:tcW w:w="578" w:type="dxa"/>
            <w:vAlign w:val="top"/>
          </w:tcPr>
          <w:p w14:paraId="7B84F566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146" name="IM 1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" name="IM 146"/>
                          <pic:cNvPicPr/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6555AA7A">
            <w:pPr>
              <w:pStyle w:val="6"/>
            </w:pPr>
          </w:p>
        </w:tc>
      </w:tr>
      <w:tr w14:paraId="2FD0796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11FB327D">
            <w:pPr>
              <w:spacing w:before="35" w:line="230" w:lineRule="auto"/>
              <w:ind w:left="1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总计</w:t>
            </w:r>
          </w:p>
        </w:tc>
        <w:tc>
          <w:tcPr>
            <w:tcW w:w="578" w:type="dxa"/>
            <w:vAlign w:val="top"/>
          </w:tcPr>
          <w:p w14:paraId="109C5092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148" name="IM 1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" name="IM 148"/>
                          <pic:cNvPicPr/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76E0F2B3">
            <w:pPr>
              <w:pStyle w:val="6"/>
              <w:spacing w:before="74" w:line="206" w:lineRule="auto"/>
              <w:jc w:val="right"/>
              <w:rPr>
                <w:sz w:val="17"/>
                <w:szCs w:val="17"/>
              </w:rPr>
            </w:pPr>
            <w:r>
              <w:rPr>
                <w:spacing w:val="8"/>
                <w:sz w:val="17"/>
                <w:szCs w:val="17"/>
              </w:rPr>
              <w:t>4,</w:t>
            </w:r>
            <w:r>
              <w:rPr>
                <w:spacing w:val="28"/>
                <w:w w:val="101"/>
                <w:sz w:val="17"/>
                <w:szCs w:val="17"/>
              </w:rPr>
              <w:t xml:space="preserve"> </w:t>
            </w:r>
            <w:r>
              <w:rPr>
                <w:spacing w:val="8"/>
                <w:sz w:val="17"/>
                <w:szCs w:val="17"/>
              </w:rPr>
              <w:t>(78.</w:t>
            </w:r>
            <w:r>
              <w:rPr>
                <w:spacing w:val="12"/>
                <w:sz w:val="17"/>
                <w:szCs w:val="17"/>
              </w:rPr>
              <w:t xml:space="preserve"> </w:t>
            </w:r>
            <w:r>
              <w:rPr>
                <w:spacing w:val="8"/>
                <w:sz w:val="17"/>
                <w:szCs w:val="17"/>
              </w:rPr>
              <w:t>77</w:t>
            </w:r>
          </w:p>
        </w:tc>
        <w:tc>
          <w:tcPr>
            <w:tcW w:w="4376" w:type="dxa"/>
            <w:vAlign w:val="top"/>
          </w:tcPr>
          <w:p w14:paraId="39C81290">
            <w:pPr>
              <w:spacing w:before="35" w:line="230" w:lineRule="auto"/>
              <w:ind w:left="1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总计</w:t>
            </w:r>
          </w:p>
        </w:tc>
        <w:tc>
          <w:tcPr>
            <w:tcW w:w="578" w:type="dxa"/>
            <w:vAlign w:val="top"/>
          </w:tcPr>
          <w:p w14:paraId="7E2D12C7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150" name="IM 1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" name="IM 150"/>
                          <pic:cNvPicPr/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754E4A5B">
            <w:pPr>
              <w:pStyle w:val="6"/>
              <w:spacing w:before="74" w:line="206" w:lineRule="auto"/>
              <w:jc w:val="right"/>
              <w:rPr>
                <w:sz w:val="17"/>
                <w:szCs w:val="17"/>
              </w:rPr>
            </w:pPr>
            <w:r>
              <w:rPr>
                <w:spacing w:val="9"/>
                <w:sz w:val="17"/>
                <w:szCs w:val="17"/>
              </w:rPr>
              <w:t>4,</w:t>
            </w:r>
            <w:r>
              <w:rPr>
                <w:spacing w:val="17"/>
                <w:w w:val="101"/>
                <w:sz w:val="17"/>
                <w:szCs w:val="17"/>
              </w:rPr>
              <w:t xml:space="preserve"> </w:t>
            </w:r>
            <w:r>
              <w:rPr>
                <w:spacing w:val="9"/>
                <w:sz w:val="17"/>
                <w:szCs w:val="17"/>
              </w:rPr>
              <w:t>(78.</w:t>
            </w:r>
            <w:r>
              <w:rPr>
                <w:spacing w:val="17"/>
                <w:w w:val="101"/>
                <w:sz w:val="17"/>
                <w:szCs w:val="17"/>
              </w:rPr>
              <w:t xml:space="preserve"> </w:t>
            </w:r>
            <w:r>
              <w:rPr>
                <w:spacing w:val="9"/>
                <w:sz w:val="17"/>
                <w:szCs w:val="17"/>
              </w:rPr>
              <w:t>77</w:t>
            </w:r>
          </w:p>
        </w:tc>
      </w:tr>
      <w:tr w14:paraId="07D802C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7" w:hRule="atLeast"/>
        </w:trPr>
        <w:tc>
          <w:tcPr>
            <w:tcW w:w="14584" w:type="dxa"/>
            <w:gridSpan w:val="6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4F22B0D9">
            <w:pPr>
              <w:spacing w:before="31" w:line="201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注：1.本表反映部门本年度的总收支和年末结转结余情况。本套报表金额单位转换时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可能存在尾数误差。</w:t>
            </w:r>
          </w:p>
        </w:tc>
      </w:tr>
      <w:tr w14:paraId="4155C72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6" w:hRule="atLeast"/>
        </w:trPr>
        <w:tc>
          <w:tcPr>
            <w:tcW w:w="14584" w:type="dxa"/>
            <w:gridSpan w:val="6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781C989D">
            <w:pPr>
              <w:spacing w:before="40" w:line="211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24ABFD51">
      <w:pPr>
        <w:pStyle w:val="2"/>
      </w:pPr>
    </w:p>
    <w:p w14:paraId="554AAC79">
      <w:pPr>
        <w:sectPr>
          <w:footerReference r:id="rId11" w:type="default"/>
          <w:pgSz w:w="16837" w:h="11905"/>
          <w:pgMar w:top="475" w:right="1167" w:bottom="897" w:left="1070" w:header="0" w:footer="720" w:gutter="0"/>
          <w:cols w:space="720" w:num="1"/>
        </w:sectPr>
      </w:pPr>
    </w:p>
    <w:tbl>
      <w:tblPr>
        <w:tblStyle w:val="5"/>
        <w:tblW w:w="1461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66"/>
        <w:gridCol w:w="3561"/>
        <w:gridCol w:w="1396"/>
        <w:gridCol w:w="1397"/>
        <w:gridCol w:w="1397"/>
        <w:gridCol w:w="1397"/>
        <w:gridCol w:w="1396"/>
        <w:gridCol w:w="1397"/>
        <w:gridCol w:w="1406"/>
      </w:tblGrid>
      <w:tr w14:paraId="484DC4E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613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696B90F">
            <w:pPr>
              <w:spacing w:before="175" w:line="344" w:lineRule="exact"/>
              <w:ind w:firstLine="6437"/>
            </w:pPr>
            <w:r>
              <w:rPr>
                <w:position w:val="-6"/>
              </w:rPr>
              <w:drawing>
                <wp:inline distT="0" distB="0" distL="0" distR="0">
                  <wp:extent cx="1116330" cy="218440"/>
                  <wp:effectExtent l="0" t="0" r="0" b="0"/>
                  <wp:docPr id="152" name="IM 1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" name="IM 152"/>
                          <pic:cNvPicPr/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6468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3D5C12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26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62D2105">
            <w:pPr>
              <w:pStyle w:val="6"/>
            </w:pPr>
          </w:p>
        </w:tc>
        <w:tc>
          <w:tcPr>
            <w:tcW w:w="3561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50552D8">
            <w:pPr>
              <w:pStyle w:val="6"/>
            </w:pPr>
          </w:p>
        </w:tc>
        <w:tc>
          <w:tcPr>
            <w:tcW w:w="139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CE8A4A6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FDE6445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FF879D4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1F4A7D0">
            <w:pPr>
              <w:pStyle w:val="6"/>
            </w:pPr>
          </w:p>
        </w:tc>
        <w:tc>
          <w:tcPr>
            <w:tcW w:w="139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52D0AC9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2365A66">
            <w:pPr>
              <w:pStyle w:val="6"/>
            </w:pPr>
          </w:p>
        </w:tc>
        <w:tc>
          <w:tcPr>
            <w:tcW w:w="1406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5E201E70">
            <w:pPr>
              <w:spacing w:before="93" w:line="207" w:lineRule="exact"/>
              <w:ind w:right="21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公开02表</w:t>
            </w:r>
          </w:p>
        </w:tc>
      </w:tr>
      <w:tr w14:paraId="63C6CEA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1810" w:type="dxa"/>
            <w:gridSpan w:val="7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407DF254">
            <w:pPr>
              <w:spacing w:before="72" w:line="201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部门:  沅江市环境卫生服务中心</w:t>
            </w: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666FAD94">
            <w:pPr>
              <w:pStyle w:val="6"/>
            </w:pPr>
          </w:p>
        </w:tc>
        <w:tc>
          <w:tcPr>
            <w:tcW w:w="1406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7D3BE5C3">
            <w:pPr>
              <w:spacing w:before="72" w:line="201" w:lineRule="exact"/>
              <w:ind w:left="1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position w:val="-1"/>
                <w:sz w:val="20"/>
                <w:szCs w:val="20"/>
              </w:rPr>
              <w:t>金额单位:  万元</w:t>
            </w:r>
          </w:p>
        </w:tc>
      </w:tr>
      <w:tr w14:paraId="014CC2F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4827" w:type="dxa"/>
            <w:gridSpan w:val="2"/>
            <w:shd w:val="clear" w:color="auto" w:fill="C0C0C0"/>
            <w:vAlign w:val="top"/>
          </w:tcPr>
          <w:p w14:paraId="03044C6D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052445" cy="165735"/>
                  <wp:effectExtent l="0" t="0" r="0" b="0"/>
                  <wp:docPr id="154" name="IM 1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" name="IM 154"/>
                          <pic:cNvPicPr/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2952" cy="16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3328D841">
            <w:pPr>
              <w:pStyle w:val="6"/>
              <w:spacing w:line="419" w:lineRule="auto"/>
            </w:pPr>
          </w:p>
          <w:p w14:paraId="7C8BD5B1">
            <w:pPr>
              <w:spacing w:before="71" w:line="219" w:lineRule="auto"/>
              <w:ind w:left="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本年收入合计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1ADFDAC2">
            <w:pPr>
              <w:pStyle w:val="6"/>
              <w:spacing w:line="418" w:lineRule="auto"/>
            </w:pPr>
          </w:p>
          <w:p w14:paraId="79A0335A">
            <w:pPr>
              <w:spacing w:before="72" w:line="220" w:lineRule="auto"/>
              <w:ind w:left="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财政拨款收入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3B7FBA2E">
            <w:pPr>
              <w:pStyle w:val="6"/>
              <w:spacing w:line="418" w:lineRule="auto"/>
            </w:pPr>
          </w:p>
          <w:p w14:paraId="1E587871">
            <w:pPr>
              <w:spacing w:before="72" w:line="220" w:lineRule="auto"/>
              <w:ind w:left="5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上级补助收入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3AF0EE52">
            <w:pPr>
              <w:pStyle w:val="6"/>
              <w:spacing w:line="418" w:lineRule="auto"/>
            </w:pPr>
          </w:p>
          <w:p w14:paraId="321735E1">
            <w:pPr>
              <w:spacing w:before="72" w:line="220" w:lineRule="auto"/>
              <w:ind w:left="27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事业收入</w:t>
            </w:r>
          </w:p>
        </w:tc>
        <w:tc>
          <w:tcPr>
            <w:tcW w:w="139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2E933F77">
            <w:pPr>
              <w:pStyle w:val="6"/>
              <w:spacing w:line="418" w:lineRule="auto"/>
            </w:pPr>
          </w:p>
          <w:p w14:paraId="6BD11C20">
            <w:pPr>
              <w:spacing w:before="72" w:line="220" w:lineRule="auto"/>
              <w:ind w:left="27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经营收入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28638FBB">
            <w:pPr>
              <w:pStyle w:val="6"/>
              <w:spacing w:line="284" w:lineRule="auto"/>
            </w:pPr>
          </w:p>
          <w:p w14:paraId="1A7A37EC">
            <w:pPr>
              <w:spacing w:before="72" w:line="223" w:lineRule="auto"/>
              <w:ind w:left="503" w:right="16" w:hanging="43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附属单位上缴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2"/>
                <w:szCs w:val="22"/>
              </w:rPr>
              <w:t>收入</w:t>
            </w:r>
          </w:p>
        </w:tc>
        <w:tc>
          <w:tcPr>
            <w:tcW w:w="140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10A07AB9">
            <w:pPr>
              <w:pStyle w:val="6"/>
              <w:spacing w:line="418" w:lineRule="auto"/>
            </w:pPr>
          </w:p>
          <w:p w14:paraId="4A9B3A70">
            <w:pPr>
              <w:spacing w:before="72" w:line="220" w:lineRule="auto"/>
              <w:ind w:left="27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其他收入</w:t>
            </w:r>
          </w:p>
        </w:tc>
      </w:tr>
      <w:tr w14:paraId="5A5379F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1266" w:type="dxa"/>
            <w:shd w:val="clear" w:color="auto" w:fill="C0C0C0"/>
            <w:vAlign w:val="top"/>
          </w:tcPr>
          <w:p w14:paraId="5B934AE6">
            <w:pPr>
              <w:spacing w:before="205" w:line="223" w:lineRule="auto"/>
              <w:ind w:left="354" w:right="65" w:hanging="25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功能分类科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2"/>
                <w:szCs w:val="22"/>
              </w:rPr>
              <w:t>目编码</w:t>
            </w:r>
          </w:p>
        </w:tc>
        <w:tc>
          <w:tcPr>
            <w:tcW w:w="3561" w:type="dxa"/>
            <w:shd w:val="clear" w:color="auto" w:fill="C0C0C0"/>
            <w:vAlign w:val="top"/>
          </w:tcPr>
          <w:p w14:paraId="2B9FB6CC">
            <w:pPr>
              <w:spacing w:line="892" w:lineRule="exact"/>
            </w:pPr>
            <w:r>
              <w:rPr>
                <w:position w:val="-17"/>
              </w:rPr>
              <w:drawing>
                <wp:inline distT="0" distB="0" distL="0" distR="0">
                  <wp:extent cx="2251075" cy="566420"/>
                  <wp:effectExtent l="0" t="0" r="0" b="0"/>
                  <wp:docPr id="156" name="IM 1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" name="IM 156"/>
                          <pic:cNvPicPr/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1709" cy="567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6" w:type="dxa"/>
            <w:vMerge w:val="continue"/>
            <w:tcBorders>
              <w:top w:val="nil"/>
            </w:tcBorders>
            <w:vAlign w:val="top"/>
          </w:tcPr>
          <w:p w14:paraId="2E38101E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7F434700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619202D6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3A585AC0">
            <w:pPr>
              <w:pStyle w:val="6"/>
            </w:pPr>
          </w:p>
        </w:tc>
        <w:tc>
          <w:tcPr>
            <w:tcW w:w="1396" w:type="dxa"/>
            <w:vMerge w:val="continue"/>
            <w:tcBorders>
              <w:top w:val="nil"/>
            </w:tcBorders>
            <w:vAlign w:val="top"/>
          </w:tcPr>
          <w:p w14:paraId="63C4581D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3223C800">
            <w:pPr>
              <w:pStyle w:val="6"/>
            </w:pPr>
          </w:p>
        </w:tc>
        <w:tc>
          <w:tcPr>
            <w:tcW w:w="1406" w:type="dxa"/>
            <w:vMerge w:val="continue"/>
            <w:tcBorders>
              <w:top w:val="nil"/>
            </w:tcBorders>
            <w:vAlign w:val="top"/>
          </w:tcPr>
          <w:p w14:paraId="4FBCC575">
            <w:pPr>
              <w:pStyle w:val="6"/>
            </w:pPr>
          </w:p>
        </w:tc>
      </w:tr>
      <w:tr w14:paraId="347F659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4827" w:type="dxa"/>
            <w:gridSpan w:val="2"/>
            <w:shd w:val="clear" w:color="auto" w:fill="C0C0C0"/>
            <w:vAlign w:val="top"/>
          </w:tcPr>
          <w:p w14:paraId="411BE6F8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052445" cy="165735"/>
                  <wp:effectExtent l="0" t="0" r="0" b="0"/>
                  <wp:docPr id="158" name="IM 1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" name="IM 158"/>
                          <pic:cNvPicPr/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2952" cy="16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6" w:type="dxa"/>
            <w:shd w:val="clear" w:color="auto" w:fill="C0C0C0"/>
            <w:vAlign w:val="top"/>
          </w:tcPr>
          <w:p w14:paraId="36E67862">
            <w:pPr>
              <w:spacing w:before="68" w:line="178" w:lineRule="auto"/>
              <w:ind w:left="66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1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4A4A8E92">
            <w:pPr>
              <w:spacing w:before="68" w:line="178" w:lineRule="auto"/>
              <w:ind w:left="65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2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26F7D0E8">
            <w:pPr>
              <w:spacing w:before="68" w:line="178" w:lineRule="auto"/>
              <w:ind w:left="66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3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50683CF0">
            <w:pPr>
              <w:spacing w:before="68" w:line="178" w:lineRule="auto"/>
              <w:ind w:left="65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4</w:t>
            </w:r>
          </w:p>
        </w:tc>
        <w:tc>
          <w:tcPr>
            <w:tcW w:w="1396" w:type="dxa"/>
            <w:shd w:val="clear" w:color="auto" w:fill="C0C0C0"/>
            <w:vAlign w:val="top"/>
          </w:tcPr>
          <w:p w14:paraId="259641AD">
            <w:pPr>
              <w:spacing w:before="71" w:line="176" w:lineRule="auto"/>
              <w:ind w:left="66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5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73BD7B52">
            <w:pPr>
              <w:spacing w:before="68" w:line="178" w:lineRule="auto"/>
              <w:ind w:left="66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6</w:t>
            </w:r>
          </w:p>
        </w:tc>
        <w:tc>
          <w:tcPr>
            <w:tcW w:w="1406" w:type="dxa"/>
            <w:shd w:val="clear" w:color="auto" w:fill="C0C0C0"/>
            <w:vAlign w:val="top"/>
          </w:tcPr>
          <w:p w14:paraId="71619961">
            <w:pPr>
              <w:spacing w:before="71" w:line="176" w:lineRule="auto"/>
              <w:ind w:left="66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7</w:t>
            </w:r>
          </w:p>
        </w:tc>
      </w:tr>
      <w:tr w14:paraId="0B47108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040AAA7F">
            <w:pPr>
              <w:pStyle w:val="6"/>
            </w:pPr>
          </w:p>
        </w:tc>
        <w:tc>
          <w:tcPr>
            <w:tcW w:w="3561" w:type="dxa"/>
            <w:vAlign w:val="top"/>
          </w:tcPr>
          <w:p w14:paraId="2FBA0C56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合计</w:t>
            </w:r>
          </w:p>
        </w:tc>
        <w:tc>
          <w:tcPr>
            <w:tcW w:w="1396" w:type="dxa"/>
            <w:vAlign w:val="top"/>
          </w:tcPr>
          <w:p w14:paraId="7339747E">
            <w:pPr>
              <w:pStyle w:val="6"/>
              <w:spacing w:before="149" w:line="197" w:lineRule="auto"/>
              <w:ind w:right="15"/>
              <w:jc w:val="right"/>
              <w:rPr>
                <w:sz w:val="18"/>
                <w:szCs w:val="18"/>
              </w:rPr>
            </w:pPr>
            <w:r>
              <w:rPr>
                <w:spacing w:val="4"/>
                <w:sz w:val="18"/>
                <w:szCs w:val="18"/>
              </w:rPr>
              <w:t>4,</w:t>
            </w:r>
            <w:r>
              <w:rPr>
                <w:spacing w:val="27"/>
                <w:sz w:val="18"/>
                <w:szCs w:val="18"/>
              </w:rPr>
              <w:t xml:space="preserve"> </w:t>
            </w:r>
            <w:r>
              <w:rPr>
                <w:spacing w:val="4"/>
                <w:sz w:val="18"/>
                <w:szCs w:val="18"/>
              </w:rPr>
              <w:t>054.</w:t>
            </w:r>
            <w:r>
              <w:rPr>
                <w:spacing w:val="16"/>
                <w:sz w:val="18"/>
                <w:szCs w:val="18"/>
              </w:rPr>
              <w:t xml:space="preserve"> </w:t>
            </w:r>
            <w:r>
              <w:rPr>
                <w:spacing w:val="4"/>
                <w:sz w:val="18"/>
                <w:szCs w:val="18"/>
              </w:rPr>
              <w:t>2(</w:t>
            </w:r>
          </w:p>
        </w:tc>
        <w:tc>
          <w:tcPr>
            <w:tcW w:w="1397" w:type="dxa"/>
            <w:vAlign w:val="top"/>
          </w:tcPr>
          <w:p w14:paraId="43B94B45">
            <w:pPr>
              <w:pStyle w:val="6"/>
              <w:spacing w:before="149" w:line="197" w:lineRule="auto"/>
              <w:ind w:left="537"/>
              <w:rPr>
                <w:sz w:val="18"/>
                <w:szCs w:val="18"/>
              </w:rPr>
            </w:pPr>
            <w:r>
              <w:rPr>
                <w:spacing w:val="4"/>
                <w:sz w:val="18"/>
                <w:szCs w:val="18"/>
              </w:rPr>
              <w:t>4, (27.</w:t>
            </w:r>
            <w:r>
              <w:rPr>
                <w:spacing w:val="17"/>
                <w:w w:val="101"/>
                <w:sz w:val="18"/>
                <w:szCs w:val="18"/>
              </w:rPr>
              <w:t xml:space="preserve"> </w:t>
            </w:r>
            <w:r>
              <w:rPr>
                <w:spacing w:val="4"/>
                <w:sz w:val="18"/>
                <w:szCs w:val="18"/>
              </w:rPr>
              <w:t>45</w:t>
            </w:r>
          </w:p>
        </w:tc>
        <w:tc>
          <w:tcPr>
            <w:tcW w:w="1397" w:type="dxa"/>
            <w:vAlign w:val="top"/>
          </w:tcPr>
          <w:p w14:paraId="41AE7309">
            <w:pPr>
              <w:pStyle w:val="6"/>
            </w:pPr>
          </w:p>
        </w:tc>
        <w:tc>
          <w:tcPr>
            <w:tcW w:w="1397" w:type="dxa"/>
            <w:vAlign w:val="top"/>
          </w:tcPr>
          <w:p w14:paraId="6A62AACB">
            <w:pPr>
              <w:pStyle w:val="6"/>
            </w:pPr>
          </w:p>
        </w:tc>
        <w:tc>
          <w:tcPr>
            <w:tcW w:w="1396" w:type="dxa"/>
            <w:vAlign w:val="top"/>
          </w:tcPr>
          <w:p w14:paraId="044FE654">
            <w:pPr>
              <w:pStyle w:val="6"/>
            </w:pPr>
          </w:p>
        </w:tc>
        <w:tc>
          <w:tcPr>
            <w:tcW w:w="1397" w:type="dxa"/>
            <w:vAlign w:val="top"/>
          </w:tcPr>
          <w:p w14:paraId="271BF962">
            <w:pPr>
              <w:pStyle w:val="6"/>
            </w:pPr>
          </w:p>
        </w:tc>
        <w:tc>
          <w:tcPr>
            <w:tcW w:w="1406" w:type="dxa"/>
            <w:vAlign w:val="top"/>
          </w:tcPr>
          <w:p w14:paraId="58667C3F">
            <w:pPr>
              <w:pStyle w:val="6"/>
              <w:spacing w:before="149" w:line="210" w:lineRule="auto"/>
              <w:ind w:left="853"/>
              <w:rPr>
                <w:sz w:val="15"/>
                <w:szCs w:val="15"/>
              </w:rPr>
            </w:pPr>
            <w:r>
              <w:rPr>
                <w:spacing w:val="10"/>
                <w:sz w:val="15"/>
                <w:szCs w:val="15"/>
              </w:rPr>
              <w:t>26.</w:t>
            </w:r>
            <w:r>
              <w:rPr>
                <w:spacing w:val="36"/>
                <w:w w:val="101"/>
                <w:sz w:val="15"/>
                <w:szCs w:val="15"/>
              </w:rPr>
              <w:t xml:space="preserve"> </w:t>
            </w:r>
            <w:r>
              <w:rPr>
                <w:spacing w:val="10"/>
                <w:sz w:val="15"/>
                <w:szCs w:val="15"/>
              </w:rPr>
              <w:t>75</w:t>
            </w:r>
          </w:p>
        </w:tc>
      </w:tr>
      <w:tr w14:paraId="1E80017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2698F267">
            <w:pPr>
              <w:pStyle w:val="6"/>
              <w:spacing w:before="156" w:line="193" w:lineRule="auto"/>
              <w:ind w:left="201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208</w:t>
            </w:r>
          </w:p>
        </w:tc>
        <w:tc>
          <w:tcPr>
            <w:tcW w:w="3561" w:type="dxa"/>
            <w:vAlign w:val="top"/>
          </w:tcPr>
          <w:p w14:paraId="6389FB79">
            <w:pPr>
              <w:spacing w:before="137" w:line="196" w:lineRule="exact"/>
              <w:ind w:left="39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"/>
                <w:position w:val="-1"/>
                <w:sz w:val="19"/>
                <w:szCs w:val="19"/>
              </w:rPr>
              <w:t>社会保障和就业支出</w:t>
            </w:r>
          </w:p>
        </w:tc>
        <w:tc>
          <w:tcPr>
            <w:tcW w:w="1396" w:type="dxa"/>
            <w:vAlign w:val="top"/>
          </w:tcPr>
          <w:p w14:paraId="6745B8F8">
            <w:pPr>
              <w:pStyle w:val="6"/>
              <w:spacing w:before="156" w:line="219" w:lineRule="auto"/>
              <w:ind w:left="953"/>
              <w:rPr>
                <w:sz w:val="15"/>
                <w:szCs w:val="15"/>
              </w:rPr>
            </w:pPr>
            <w:r>
              <w:rPr>
                <w:spacing w:val="5"/>
                <w:sz w:val="15"/>
                <w:szCs w:val="15"/>
              </w:rPr>
              <w:t>8.</w:t>
            </w:r>
            <w:r>
              <w:rPr>
                <w:spacing w:val="42"/>
                <w:w w:val="101"/>
                <w:sz w:val="15"/>
                <w:szCs w:val="15"/>
              </w:rPr>
              <w:t xml:space="preserve"> </w:t>
            </w:r>
            <w:r>
              <w:rPr>
                <w:spacing w:val="5"/>
                <w:sz w:val="15"/>
                <w:szCs w:val="15"/>
              </w:rPr>
              <w:t>12</w:t>
            </w:r>
          </w:p>
        </w:tc>
        <w:tc>
          <w:tcPr>
            <w:tcW w:w="1397" w:type="dxa"/>
            <w:vAlign w:val="top"/>
          </w:tcPr>
          <w:p w14:paraId="3988DE9B">
            <w:pPr>
              <w:pStyle w:val="6"/>
              <w:spacing w:before="156" w:line="219" w:lineRule="auto"/>
              <w:ind w:right="23"/>
              <w:jc w:val="right"/>
              <w:rPr>
                <w:sz w:val="15"/>
                <w:szCs w:val="15"/>
              </w:rPr>
            </w:pPr>
            <w:r>
              <w:rPr>
                <w:spacing w:val="7"/>
                <w:sz w:val="15"/>
                <w:szCs w:val="15"/>
              </w:rPr>
              <w:t>8.</w:t>
            </w:r>
            <w:r>
              <w:rPr>
                <w:spacing w:val="41"/>
                <w:sz w:val="15"/>
                <w:szCs w:val="15"/>
              </w:rPr>
              <w:t xml:space="preserve"> </w:t>
            </w:r>
            <w:r>
              <w:rPr>
                <w:spacing w:val="7"/>
                <w:sz w:val="15"/>
                <w:szCs w:val="15"/>
              </w:rPr>
              <w:t>12</w:t>
            </w:r>
          </w:p>
        </w:tc>
        <w:tc>
          <w:tcPr>
            <w:tcW w:w="1397" w:type="dxa"/>
            <w:vAlign w:val="top"/>
          </w:tcPr>
          <w:p w14:paraId="7E17EA94">
            <w:pPr>
              <w:pStyle w:val="6"/>
            </w:pPr>
          </w:p>
        </w:tc>
        <w:tc>
          <w:tcPr>
            <w:tcW w:w="1397" w:type="dxa"/>
            <w:vAlign w:val="top"/>
          </w:tcPr>
          <w:p w14:paraId="2524BAB9">
            <w:pPr>
              <w:pStyle w:val="6"/>
            </w:pPr>
          </w:p>
        </w:tc>
        <w:tc>
          <w:tcPr>
            <w:tcW w:w="1396" w:type="dxa"/>
            <w:vAlign w:val="top"/>
          </w:tcPr>
          <w:p w14:paraId="5AE8078A">
            <w:pPr>
              <w:pStyle w:val="6"/>
            </w:pPr>
          </w:p>
        </w:tc>
        <w:tc>
          <w:tcPr>
            <w:tcW w:w="1397" w:type="dxa"/>
            <w:vAlign w:val="top"/>
          </w:tcPr>
          <w:p w14:paraId="14E3D1D6">
            <w:pPr>
              <w:pStyle w:val="6"/>
            </w:pPr>
          </w:p>
        </w:tc>
        <w:tc>
          <w:tcPr>
            <w:tcW w:w="1406" w:type="dxa"/>
            <w:vAlign w:val="top"/>
          </w:tcPr>
          <w:p w14:paraId="02C69DFC">
            <w:pPr>
              <w:pStyle w:val="6"/>
            </w:pPr>
          </w:p>
        </w:tc>
      </w:tr>
      <w:tr w14:paraId="2C2C122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1276F408">
            <w:pPr>
              <w:pStyle w:val="6"/>
              <w:spacing w:before="150" w:line="174" w:lineRule="auto"/>
              <w:ind w:left="201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20808</w:t>
            </w:r>
          </w:p>
        </w:tc>
        <w:tc>
          <w:tcPr>
            <w:tcW w:w="3561" w:type="dxa"/>
            <w:vAlign w:val="top"/>
          </w:tcPr>
          <w:p w14:paraId="27CDE0DA">
            <w:pPr>
              <w:spacing w:before="131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8"/>
                <w:position w:val="-1"/>
                <w:sz w:val="20"/>
                <w:szCs w:val="20"/>
              </w:rPr>
              <w:t>抚恤</w:t>
            </w:r>
          </w:p>
        </w:tc>
        <w:tc>
          <w:tcPr>
            <w:tcW w:w="1396" w:type="dxa"/>
            <w:vAlign w:val="top"/>
          </w:tcPr>
          <w:p w14:paraId="411BA473">
            <w:pPr>
              <w:pStyle w:val="6"/>
              <w:spacing w:before="150" w:line="209" w:lineRule="auto"/>
              <w:ind w:left="951"/>
              <w:rPr>
                <w:sz w:val="15"/>
                <w:szCs w:val="15"/>
              </w:rPr>
            </w:pPr>
            <w:r>
              <w:rPr>
                <w:spacing w:val="6"/>
                <w:sz w:val="15"/>
                <w:szCs w:val="15"/>
              </w:rPr>
              <w:t>8.</w:t>
            </w:r>
            <w:r>
              <w:rPr>
                <w:spacing w:val="40"/>
                <w:w w:val="101"/>
                <w:sz w:val="15"/>
                <w:szCs w:val="15"/>
              </w:rPr>
              <w:t xml:space="preserve"> </w:t>
            </w:r>
            <w:r>
              <w:rPr>
                <w:spacing w:val="6"/>
                <w:sz w:val="15"/>
                <w:szCs w:val="15"/>
              </w:rPr>
              <w:t>12</w:t>
            </w:r>
          </w:p>
        </w:tc>
        <w:tc>
          <w:tcPr>
            <w:tcW w:w="1397" w:type="dxa"/>
            <w:vAlign w:val="top"/>
          </w:tcPr>
          <w:p w14:paraId="2F46C5E6">
            <w:pPr>
              <w:pStyle w:val="6"/>
              <w:spacing w:before="150" w:line="209" w:lineRule="auto"/>
              <w:ind w:left="954"/>
              <w:rPr>
                <w:sz w:val="15"/>
                <w:szCs w:val="15"/>
              </w:rPr>
            </w:pPr>
            <w:r>
              <w:rPr>
                <w:spacing w:val="6"/>
                <w:sz w:val="15"/>
                <w:szCs w:val="15"/>
              </w:rPr>
              <w:t>8.</w:t>
            </w:r>
            <w:r>
              <w:rPr>
                <w:spacing w:val="40"/>
                <w:w w:val="101"/>
                <w:sz w:val="15"/>
                <w:szCs w:val="15"/>
              </w:rPr>
              <w:t xml:space="preserve"> </w:t>
            </w:r>
            <w:r>
              <w:rPr>
                <w:spacing w:val="6"/>
                <w:sz w:val="15"/>
                <w:szCs w:val="15"/>
              </w:rPr>
              <w:t>12</w:t>
            </w:r>
          </w:p>
        </w:tc>
        <w:tc>
          <w:tcPr>
            <w:tcW w:w="1397" w:type="dxa"/>
            <w:vAlign w:val="top"/>
          </w:tcPr>
          <w:p w14:paraId="4A2C2A35">
            <w:pPr>
              <w:pStyle w:val="6"/>
            </w:pPr>
          </w:p>
        </w:tc>
        <w:tc>
          <w:tcPr>
            <w:tcW w:w="1397" w:type="dxa"/>
            <w:vAlign w:val="top"/>
          </w:tcPr>
          <w:p w14:paraId="1EDA1CEC">
            <w:pPr>
              <w:pStyle w:val="6"/>
            </w:pPr>
          </w:p>
        </w:tc>
        <w:tc>
          <w:tcPr>
            <w:tcW w:w="1396" w:type="dxa"/>
            <w:vAlign w:val="top"/>
          </w:tcPr>
          <w:p w14:paraId="7DD7756D">
            <w:pPr>
              <w:pStyle w:val="6"/>
            </w:pPr>
          </w:p>
        </w:tc>
        <w:tc>
          <w:tcPr>
            <w:tcW w:w="1397" w:type="dxa"/>
            <w:vAlign w:val="top"/>
          </w:tcPr>
          <w:p w14:paraId="7EF82B05">
            <w:pPr>
              <w:pStyle w:val="6"/>
            </w:pPr>
          </w:p>
        </w:tc>
        <w:tc>
          <w:tcPr>
            <w:tcW w:w="1406" w:type="dxa"/>
            <w:vAlign w:val="top"/>
          </w:tcPr>
          <w:p w14:paraId="26B17B6C">
            <w:pPr>
              <w:pStyle w:val="6"/>
            </w:pPr>
          </w:p>
        </w:tc>
      </w:tr>
      <w:tr w14:paraId="22F13D0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1C325FB2">
            <w:pPr>
              <w:pStyle w:val="6"/>
              <w:spacing w:before="148" w:line="197" w:lineRule="auto"/>
              <w:ind w:left="201"/>
              <w:rPr>
                <w:sz w:val="16"/>
                <w:szCs w:val="16"/>
              </w:rPr>
            </w:pPr>
            <w:r>
              <w:rPr>
                <w:spacing w:val="17"/>
                <w:sz w:val="16"/>
                <w:szCs w:val="16"/>
              </w:rPr>
              <w:t>20808(1</w:t>
            </w:r>
          </w:p>
        </w:tc>
        <w:tc>
          <w:tcPr>
            <w:tcW w:w="3561" w:type="dxa"/>
            <w:vAlign w:val="top"/>
          </w:tcPr>
          <w:p w14:paraId="14BF87C4">
            <w:pPr>
              <w:spacing w:before="130" w:line="207" w:lineRule="exact"/>
              <w:ind w:left="2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position w:val="-1"/>
                <w:sz w:val="20"/>
                <w:szCs w:val="20"/>
              </w:rPr>
              <w:t>死亡抚恤</w:t>
            </w:r>
          </w:p>
        </w:tc>
        <w:tc>
          <w:tcPr>
            <w:tcW w:w="1396" w:type="dxa"/>
            <w:vAlign w:val="top"/>
          </w:tcPr>
          <w:p w14:paraId="6115AC4D">
            <w:pPr>
              <w:pStyle w:val="6"/>
              <w:spacing w:before="149" w:line="210" w:lineRule="auto"/>
              <w:ind w:left="950"/>
              <w:rPr>
                <w:sz w:val="15"/>
                <w:szCs w:val="15"/>
              </w:rPr>
            </w:pPr>
            <w:r>
              <w:rPr>
                <w:spacing w:val="6"/>
                <w:sz w:val="15"/>
                <w:szCs w:val="15"/>
              </w:rPr>
              <w:t>8.</w:t>
            </w:r>
            <w:r>
              <w:rPr>
                <w:spacing w:val="41"/>
                <w:sz w:val="15"/>
                <w:szCs w:val="15"/>
              </w:rPr>
              <w:t xml:space="preserve"> </w:t>
            </w:r>
            <w:r>
              <w:rPr>
                <w:spacing w:val="6"/>
                <w:sz w:val="15"/>
                <w:szCs w:val="15"/>
              </w:rPr>
              <w:t>12</w:t>
            </w:r>
          </w:p>
        </w:tc>
        <w:tc>
          <w:tcPr>
            <w:tcW w:w="1397" w:type="dxa"/>
            <w:vAlign w:val="top"/>
          </w:tcPr>
          <w:p w14:paraId="0748C158">
            <w:pPr>
              <w:pStyle w:val="6"/>
              <w:spacing w:before="149" w:line="210" w:lineRule="auto"/>
              <w:ind w:left="954"/>
              <w:rPr>
                <w:sz w:val="15"/>
                <w:szCs w:val="15"/>
              </w:rPr>
            </w:pPr>
            <w:r>
              <w:rPr>
                <w:spacing w:val="6"/>
                <w:sz w:val="15"/>
                <w:szCs w:val="15"/>
              </w:rPr>
              <w:t>8.</w:t>
            </w:r>
            <w:r>
              <w:rPr>
                <w:spacing w:val="41"/>
                <w:w w:val="102"/>
                <w:sz w:val="15"/>
                <w:szCs w:val="15"/>
              </w:rPr>
              <w:t xml:space="preserve"> </w:t>
            </w:r>
            <w:r>
              <w:rPr>
                <w:spacing w:val="6"/>
                <w:sz w:val="15"/>
                <w:szCs w:val="15"/>
              </w:rPr>
              <w:t>12</w:t>
            </w:r>
          </w:p>
        </w:tc>
        <w:tc>
          <w:tcPr>
            <w:tcW w:w="1397" w:type="dxa"/>
            <w:vAlign w:val="top"/>
          </w:tcPr>
          <w:p w14:paraId="349D477A">
            <w:pPr>
              <w:pStyle w:val="6"/>
            </w:pPr>
          </w:p>
        </w:tc>
        <w:tc>
          <w:tcPr>
            <w:tcW w:w="1397" w:type="dxa"/>
            <w:vAlign w:val="top"/>
          </w:tcPr>
          <w:p w14:paraId="283B8D2F">
            <w:pPr>
              <w:pStyle w:val="6"/>
            </w:pPr>
          </w:p>
        </w:tc>
        <w:tc>
          <w:tcPr>
            <w:tcW w:w="1396" w:type="dxa"/>
            <w:vAlign w:val="top"/>
          </w:tcPr>
          <w:p w14:paraId="347F0132">
            <w:pPr>
              <w:pStyle w:val="6"/>
            </w:pPr>
          </w:p>
        </w:tc>
        <w:tc>
          <w:tcPr>
            <w:tcW w:w="1397" w:type="dxa"/>
            <w:vAlign w:val="top"/>
          </w:tcPr>
          <w:p w14:paraId="574B3034">
            <w:pPr>
              <w:pStyle w:val="6"/>
            </w:pPr>
          </w:p>
        </w:tc>
        <w:tc>
          <w:tcPr>
            <w:tcW w:w="1406" w:type="dxa"/>
            <w:vAlign w:val="top"/>
          </w:tcPr>
          <w:p w14:paraId="092E31DD">
            <w:pPr>
              <w:pStyle w:val="6"/>
            </w:pPr>
          </w:p>
        </w:tc>
      </w:tr>
      <w:tr w14:paraId="4014DEC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5882A4CE">
            <w:pPr>
              <w:pStyle w:val="6"/>
              <w:spacing w:before="156" w:line="219" w:lineRule="auto"/>
              <w:ind w:left="201"/>
              <w:rPr>
                <w:sz w:val="15"/>
                <w:szCs w:val="15"/>
              </w:rPr>
            </w:pPr>
            <w:r>
              <w:rPr>
                <w:spacing w:val="14"/>
                <w:sz w:val="15"/>
                <w:szCs w:val="15"/>
              </w:rPr>
              <w:t>211</w:t>
            </w:r>
          </w:p>
        </w:tc>
        <w:tc>
          <w:tcPr>
            <w:tcW w:w="3561" w:type="dxa"/>
            <w:vAlign w:val="top"/>
          </w:tcPr>
          <w:p w14:paraId="24BE50C0">
            <w:pPr>
              <w:spacing w:before="136" w:line="197" w:lineRule="exact"/>
              <w:ind w:left="35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-1"/>
                <w:sz w:val="19"/>
                <w:szCs w:val="19"/>
              </w:rPr>
              <w:t>节能环保支出</w:t>
            </w:r>
          </w:p>
        </w:tc>
        <w:tc>
          <w:tcPr>
            <w:tcW w:w="1396" w:type="dxa"/>
            <w:vAlign w:val="top"/>
          </w:tcPr>
          <w:p w14:paraId="1C4E7CB3">
            <w:pPr>
              <w:pStyle w:val="6"/>
              <w:spacing w:before="156" w:line="219" w:lineRule="auto"/>
              <w:ind w:left="754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197.</w:t>
            </w:r>
            <w:r>
              <w:rPr>
                <w:spacing w:val="39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397" w:type="dxa"/>
            <w:vAlign w:val="top"/>
          </w:tcPr>
          <w:p w14:paraId="6847CB9A">
            <w:pPr>
              <w:pStyle w:val="6"/>
              <w:spacing w:before="156" w:line="219" w:lineRule="auto"/>
              <w:ind w:left="756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197.</w:t>
            </w:r>
            <w:r>
              <w:rPr>
                <w:spacing w:val="38"/>
                <w:w w:val="101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397" w:type="dxa"/>
            <w:vAlign w:val="top"/>
          </w:tcPr>
          <w:p w14:paraId="0DA4411F">
            <w:pPr>
              <w:pStyle w:val="6"/>
            </w:pPr>
          </w:p>
        </w:tc>
        <w:tc>
          <w:tcPr>
            <w:tcW w:w="1397" w:type="dxa"/>
            <w:vAlign w:val="top"/>
          </w:tcPr>
          <w:p w14:paraId="5FD856E3">
            <w:pPr>
              <w:pStyle w:val="6"/>
            </w:pPr>
          </w:p>
        </w:tc>
        <w:tc>
          <w:tcPr>
            <w:tcW w:w="1396" w:type="dxa"/>
            <w:vAlign w:val="top"/>
          </w:tcPr>
          <w:p w14:paraId="1CC4A618">
            <w:pPr>
              <w:pStyle w:val="6"/>
            </w:pPr>
          </w:p>
        </w:tc>
        <w:tc>
          <w:tcPr>
            <w:tcW w:w="1397" w:type="dxa"/>
            <w:vAlign w:val="top"/>
          </w:tcPr>
          <w:p w14:paraId="23051D0A">
            <w:pPr>
              <w:pStyle w:val="6"/>
            </w:pPr>
          </w:p>
        </w:tc>
        <w:tc>
          <w:tcPr>
            <w:tcW w:w="1406" w:type="dxa"/>
            <w:vAlign w:val="top"/>
          </w:tcPr>
          <w:p w14:paraId="672DC8AE">
            <w:pPr>
              <w:pStyle w:val="6"/>
            </w:pPr>
          </w:p>
        </w:tc>
      </w:tr>
      <w:tr w14:paraId="6B7BE39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648A1637">
            <w:pPr>
              <w:pStyle w:val="6"/>
              <w:spacing w:before="150" w:line="174" w:lineRule="auto"/>
              <w:ind w:left="20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21111</w:t>
            </w:r>
          </w:p>
        </w:tc>
        <w:tc>
          <w:tcPr>
            <w:tcW w:w="3561" w:type="dxa"/>
            <w:vAlign w:val="top"/>
          </w:tcPr>
          <w:p w14:paraId="01960327">
            <w:pPr>
              <w:spacing w:before="131" w:line="206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2"/>
                <w:w w:val="97"/>
                <w:position w:val="-1"/>
                <w:sz w:val="20"/>
                <w:szCs w:val="20"/>
              </w:rPr>
              <w:t>污染减排</w:t>
            </w:r>
          </w:p>
        </w:tc>
        <w:tc>
          <w:tcPr>
            <w:tcW w:w="1396" w:type="dxa"/>
            <w:vAlign w:val="top"/>
          </w:tcPr>
          <w:p w14:paraId="3FB91864">
            <w:pPr>
              <w:pStyle w:val="6"/>
              <w:spacing w:before="150" w:line="209" w:lineRule="auto"/>
              <w:ind w:left="756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197.</w:t>
            </w:r>
            <w:r>
              <w:rPr>
                <w:spacing w:val="36"/>
                <w:w w:val="101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397" w:type="dxa"/>
            <w:vAlign w:val="top"/>
          </w:tcPr>
          <w:p w14:paraId="49492BE8">
            <w:pPr>
              <w:pStyle w:val="6"/>
              <w:spacing w:before="150" w:line="209" w:lineRule="auto"/>
              <w:ind w:left="758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197.</w:t>
            </w:r>
            <w:r>
              <w:rPr>
                <w:spacing w:val="36"/>
                <w:w w:val="101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397" w:type="dxa"/>
            <w:vAlign w:val="top"/>
          </w:tcPr>
          <w:p w14:paraId="472EE27D">
            <w:pPr>
              <w:pStyle w:val="6"/>
            </w:pPr>
          </w:p>
        </w:tc>
        <w:tc>
          <w:tcPr>
            <w:tcW w:w="1397" w:type="dxa"/>
            <w:vAlign w:val="top"/>
          </w:tcPr>
          <w:p w14:paraId="182AD1B2">
            <w:pPr>
              <w:pStyle w:val="6"/>
            </w:pPr>
          </w:p>
        </w:tc>
        <w:tc>
          <w:tcPr>
            <w:tcW w:w="1396" w:type="dxa"/>
            <w:vAlign w:val="top"/>
          </w:tcPr>
          <w:p w14:paraId="5B185EB6">
            <w:pPr>
              <w:pStyle w:val="6"/>
            </w:pPr>
          </w:p>
        </w:tc>
        <w:tc>
          <w:tcPr>
            <w:tcW w:w="1397" w:type="dxa"/>
            <w:vAlign w:val="top"/>
          </w:tcPr>
          <w:p w14:paraId="44624909">
            <w:pPr>
              <w:pStyle w:val="6"/>
            </w:pPr>
          </w:p>
        </w:tc>
        <w:tc>
          <w:tcPr>
            <w:tcW w:w="1406" w:type="dxa"/>
            <w:vAlign w:val="top"/>
          </w:tcPr>
          <w:p w14:paraId="07ACD313">
            <w:pPr>
              <w:pStyle w:val="6"/>
            </w:pPr>
          </w:p>
        </w:tc>
      </w:tr>
      <w:tr w14:paraId="77C683C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619A0E57">
            <w:pPr>
              <w:pStyle w:val="6"/>
              <w:spacing w:before="150" w:line="196" w:lineRule="auto"/>
              <w:ind w:left="201"/>
              <w:rPr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>21111(4</w:t>
            </w:r>
          </w:p>
        </w:tc>
        <w:tc>
          <w:tcPr>
            <w:tcW w:w="3561" w:type="dxa"/>
            <w:vAlign w:val="top"/>
          </w:tcPr>
          <w:p w14:paraId="1FF06419">
            <w:pPr>
              <w:spacing w:before="131" w:line="207" w:lineRule="exact"/>
              <w:ind w:left="241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7"/>
                <w:position w:val="-1"/>
                <w:sz w:val="20"/>
                <w:szCs w:val="20"/>
              </w:rPr>
              <w:t>清洁生产专项支出</w:t>
            </w:r>
          </w:p>
        </w:tc>
        <w:tc>
          <w:tcPr>
            <w:tcW w:w="1396" w:type="dxa"/>
            <w:vAlign w:val="top"/>
          </w:tcPr>
          <w:p w14:paraId="7A5282B8">
            <w:pPr>
              <w:pStyle w:val="6"/>
              <w:spacing w:before="150" w:line="209" w:lineRule="auto"/>
              <w:ind w:left="757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197.</w:t>
            </w:r>
            <w:r>
              <w:rPr>
                <w:spacing w:val="35"/>
                <w:w w:val="102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397" w:type="dxa"/>
            <w:vAlign w:val="top"/>
          </w:tcPr>
          <w:p w14:paraId="79ECC16F">
            <w:pPr>
              <w:pStyle w:val="6"/>
              <w:spacing w:before="150" w:line="209" w:lineRule="auto"/>
              <w:ind w:left="757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197.</w:t>
            </w:r>
            <w:r>
              <w:rPr>
                <w:spacing w:val="35"/>
                <w:w w:val="102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397" w:type="dxa"/>
            <w:vAlign w:val="top"/>
          </w:tcPr>
          <w:p w14:paraId="01540E8C">
            <w:pPr>
              <w:pStyle w:val="6"/>
            </w:pPr>
          </w:p>
        </w:tc>
        <w:tc>
          <w:tcPr>
            <w:tcW w:w="1397" w:type="dxa"/>
            <w:vAlign w:val="top"/>
          </w:tcPr>
          <w:p w14:paraId="1B3DB6C4">
            <w:pPr>
              <w:pStyle w:val="6"/>
            </w:pPr>
          </w:p>
        </w:tc>
        <w:tc>
          <w:tcPr>
            <w:tcW w:w="1396" w:type="dxa"/>
            <w:vAlign w:val="top"/>
          </w:tcPr>
          <w:p w14:paraId="75F33496">
            <w:pPr>
              <w:pStyle w:val="6"/>
            </w:pPr>
          </w:p>
        </w:tc>
        <w:tc>
          <w:tcPr>
            <w:tcW w:w="1397" w:type="dxa"/>
            <w:vAlign w:val="top"/>
          </w:tcPr>
          <w:p w14:paraId="754C73C8">
            <w:pPr>
              <w:pStyle w:val="6"/>
            </w:pPr>
          </w:p>
        </w:tc>
        <w:tc>
          <w:tcPr>
            <w:tcW w:w="1406" w:type="dxa"/>
            <w:vAlign w:val="top"/>
          </w:tcPr>
          <w:p w14:paraId="7B0A11BF">
            <w:pPr>
              <w:pStyle w:val="6"/>
            </w:pPr>
          </w:p>
        </w:tc>
      </w:tr>
      <w:tr w14:paraId="5503642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5A22E09D">
            <w:pPr>
              <w:pStyle w:val="6"/>
              <w:spacing w:before="155" w:line="194" w:lineRule="auto"/>
              <w:ind w:left="202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212</w:t>
            </w:r>
          </w:p>
        </w:tc>
        <w:tc>
          <w:tcPr>
            <w:tcW w:w="3561" w:type="dxa"/>
            <w:vAlign w:val="top"/>
          </w:tcPr>
          <w:p w14:paraId="001C385A">
            <w:pPr>
              <w:spacing w:before="116" w:line="217" w:lineRule="exact"/>
              <w:ind w:left="35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4"/>
                <w:w w:val="98"/>
                <w:position w:val="-1"/>
                <w:sz w:val="21"/>
                <w:szCs w:val="21"/>
              </w:rPr>
              <w:t>城乡社区支出</w:t>
            </w:r>
          </w:p>
        </w:tc>
        <w:tc>
          <w:tcPr>
            <w:tcW w:w="1396" w:type="dxa"/>
            <w:vAlign w:val="top"/>
          </w:tcPr>
          <w:p w14:paraId="64470686">
            <w:pPr>
              <w:pStyle w:val="6"/>
              <w:spacing w:before="155" w:line="218" w:lineRule="auto"/>
              <w:ind w:left="539"/>
              <w:rPr>
                <w:sz w:val="17"/>
                <w:szCs w:val="17"/>
              </w:rPr>
            </w:pPr>
            <w:r>
              <w:rPr>
                <w:spacing w:val="2"/>
                <w:sz w:val="17"/>
                <w:szCs w:val="17"/>
              </w:rPr>
              <w:t>3,</w:t>
            </w:r>
            <w:r>
              <w:rPr>
                <w:spacing w:val="22"/>
                <w:sz w:val="17"/>
                <w:szCs w:val="17"/>
              </w:rPr>
              <w:t xml:space="preserve"> </w:t>
            </w:r>
            <w:r>
              <w:rPr>
                <w:spacing w:val="2"/>
                <w:sz w:val="17"/>
                <w:szCs w:val="17"/>
              </w:rPr>
              <w:t>203.</w:t>
            </w:r>
            <w:r>
              <w:rPr>
                <w:spacing w:val="16"/>
                <w:sz w:val="17"/>
                <w:szCs w:val="17"/>
              </w:rPr>
              <w:t xml:space="preserve"> </w:t>
            </w:r>
            <w:r>
              <w:rPr>
                <w:spacing w:val="2"/>
                <w:sz w:val="17"/>
                <w:szCs w:val="17"/>
              </w:rPr>
              <w:t>95</w:t>
            </w:r>
          </w:p>
        </w:tc>
        <w:tc>
          <w:tcPr>
            <w:tcW w:w="1397" w:type="dxa"/>
            <w:vAlign w:val="top"/>
          </w:tcPr>
          <w:p w14:paraId="516534FC">
            <w:pPr>
              <w:pStyle w:val="6"/>
              <w:spacing w:before="155" w:line="218" w:lineRule="auto"/>
              <w:ind w:right="23"/>
              <w:jc w:val="right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3,</w:t>
            </w:r>
            <w:r>
              <w:rPr>
                <w:spacing w:val="27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203.</w:t>
            </w:r>
            <w:r>
              <w:rPr>
                <w:spacing w:val="10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95</w:t>
            </w:r>
          </w:p>
        </w:tc>
        <w:tc>
          <w:tcPr>
            <w:tcW w:w="1397" w:type="dxa"/>
            <w:vAlign w:val="top"/>
          </w:tcPr>
          <w:p w14:paraId="326F99BC">
            <w:pPr>
              <w:pStyle w:val="6"/>
            </w:pPr>
          </w:p>
        </w:tc>
        <w:tc>
          <w:tcPr>
            <w:tcW w:w="1397" w:type="dxa"/>
            <w:vAlign w:val="top"/>
          </w:tcPr>
          <w:p w14:paraId="61FBB577">
            <w:pPr>
              <w:pStyle w:val="6"/>
            </w:pPr>
          </w:p>
        </w:tc>
        <w:tc>
          <w:tcPr>
            <w:tcW w:w="1396" w:type="dxa"/>
            <w:vAlign w:val="top"/>
          </w:tcPr>
          <w:p w14:paraId="1FE3A463">
            <w:pPr>
              <w:pStyle w:val="6"/>
            </w:pPr>
          </w:p>
        </w:tc>
        <w:tc>
          <w:tcPr>
            <w:tcW w:w="1397" w:type="dxa"/>
            <w:vAlign w:val="top"/>
          </w:tcPr>
          <w:p w14:paraId="45565020">
            <w:pPr>
              <w:pStyle w:val="6"/>
            </w:pPr>
          </w:p>
        </w:tc>
        <w:tc>
          <w:tcPr>
            <w:tcW w:w="1406" w:type="dxa"/>
            <w:vAlign w:val="top"/>
          </w:tcPr>
          <w:p w14:paraId="07184155">
            <w:pPr>
              <w:pStyle w:val="6"/>
            </w:pPr>
          </w:p>
        </w:tc>
      </w:tr>
      <w:tr w14:paraId="1ECEEBD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69A51A89">
            <w:pPr>
              <w:pStyle w:val="6"/>
              <w:spacing w:before="149" w:line="175" w:lineRule="auto"/>
              <w:ind w:left="202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21205</w:t>
            </w:r>
          </w:p>
        </w:tc>
        <w:tc>
          <w:tcPr>
            <w:tcW w:w="3561" w:type="dxa"/>
            <w:vAlign w:val="top"/>
          </w:tcPr>
          <w:p w14:paraId="19248BD4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城乡社区环境卫生</w:t>
            </w:r>
          </w:p>
        </w:tc>
        <w:tc>
          <w:tcPr>
            <w:tcW w:w="1396" w:type="dxa"/>
            <w:vAlign w:val="top"/>
          </w:tcPr>
          <w:p w14:paraId="69FBEEE3">
            <w:pPr>
              <w:pStyle w:val="6"/>
              <w:spacing w:before="149" w:line="221" w:lineRule="auto"/>
              <w:ind w:left="534"/>
              <w:rPr>
                <w:sz w:val="16"/>
                <w:szCs w:val="16"/>
              </w:rPr>
            </w:pPr>
            <w:r>
              <w:rPr>
                <w:spacing w:val="8"/>
                <w:sz w:val="16"/>
                <w:szCs w:val="16"/>
              </w:rPr>
              <w:t>3,</w:t>
            </w:r>
            <w:r>
              <w:rPr>
                <w:spacing w:val="23"/>
                <w:w w:val="101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081.</w:t>
            </w:r>
            <w:r>
              <w:rPr>
                <w:spacing w:val="15"/>
                <w:w w:val="101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44</w:t>
            </w:r>
          </w:p>
        </w:tc>
        <w:tc>
          <w:tcPr>
            <w:tcW w:w="1397" w:type="dxa"/>
            <w:vAlign w:val="top"/>
          </w:tcPr>
          <w:p w14:paraId="00A06192">
            <w:pPr>
              <w:pStyle w:val="6"/>
              <w:spacing w:before="149" w:line="221" w:lineRule="auto"/>
              <w:ind w:right="17"/>
              <w:jc w:val="right"/>
              <w:rPr>
                <w:sz w:val="16"/>
                <w:szCs w:val="16"/>
              </w:rPr>
            </w:pPr>
            <w:r>
              <w:rPr>
                <w:spacing w:val="10"/>
                <w:sz w:val="16"/>
                <w:szCs w:val="16"/>
              </w:rPr>
              <w:t>3, 081.</w:t>
            </w:r>
            <w:r>
              <w:rPr>
                <w:spacing w:val="23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44</w:t>
            </w:r>
          </w:p>
        </w:tc>
        <w:tc>
          <w:tcPr>
            <w:tcW w:w="1397" w:type="dxa"/>
            <w:vAlign w:val="top"/>
          </w:tcPr>
          <w:p w14:paraId="23443422">
            <w:pPr>
              <w:pStyle w:val="6"/>
            </w:pPr>
          </w:p>
        </w:tc>
        <w:tc>
          <w:tcPr>
            <w:tcW w:w="1397" w:type="dxa"/>
            <w:vAlign w:val="top"/>
          </w:tcPr>
          <w:p w14:paraId="506DCF08">
            <w:pPr>
              <w:pStyle w:val="6"/>
            </w:pPr>
          </w:p>
        </w:tc>
        <w:tc>
          <w:tcPr>
            <w:tcW w:w="1396" w:type="dxa"/>
            <w:vAlign w:val="top"/>
          </w:tcPr>
          <w:p w14:paraId="4D715505">
            <w:pPr>
              <w:pStyle w:val="6"/>
            </w:pPr>
          </w:p>
        </w:tc>
        <w:tc>
          <w:tcPr>
            <w:tcW w:w="1397" w:type="dxa"/>
            <w:vAlign w:val="top"/>
          </w:tcPr>
          <w:p w14:paraId="5A802163">
            <w:pPr>
              <w:pStyle w:val="6"/>
            </w:pPr>
          </w:p>
        </w:tc>
        <w:tc>
          <w:tcPr>
            <w:tcW w:w="1406" w:type="dxa"/>
            <w:vAlign w:val="top"/>
          </w:tcPr>
          <w:p w14:paraId="24978F78">
            <w:pPr>
              <w:pStyle w:val="6"/>
            </w:pPr>
          </w:p>
        </w:tc>
      </w:tr>
      <w:tr w14:paraId="082F577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749D088C">
            <w:pPr>
              <w:pStyle w:val="6"/>
              <w:spacing w:before="150" w:line="196" w:lineRule="auto"/>
              <w:ind w:left="201"/>
              <w:rPr>
                <w:sz w:val="16"/>
                <w:szCs w:val="16"/>
              </w:rPr>
            </w:pPr>
            <w:r>
              <w:rPr>
                <w:spacing w:val="17"/>
                <w:sz w:val="16"/>
                <w:szCs w:val="16"/>
              </w:rPr>
              <w:t>21205(1</w:t>
            </w:r>
          </w:p>
        </w:tc>
        <w:tc>
          <w:tcPr>
            <w:tcW w:w="3561" w:type="dxa"/>
            <w:vAlign w:val="top"/>
          </w:tcPr>
          <w:p w14:paraId="47F97A2D">
            <w:pPr>
              <w:spacing w:before="131" w:line="206" w:lineRule="exact"/>
              <w:ind w:left="23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position w:val="-1"/>
                <w:sz w:val="20"/>
                <w:szCs w:val="20"/>
              </w:rPr>
              <w:t>城乡社区环境卫生</w:t>
            </w:r>
          </w:p>
        </w:tc>
        <w:tc>
          <w:tcPr>
            <w:tcW w:w="1396" w:type="dxa"/>
            <w:vAlign w:val="top"/>
          </w:tcPr>
          <w:p w14:paraId="2FEE1F56">
            <w:pPr>
              <w:pStyle w:val="6"/>
              <w:spacing w:before="149" w:line="221" w:lineRule="auto"/>
              <w:ind w:left="536"/>
              <w:rPr>
                <w:sz w:val="16"/>
                <w:szCs w:val="16"/>
              </w:rPr>
            </w:pPr>
            <w:r>
              <w:rPr>
                <w:spacing w:val="9"/>
                <w:sz w:val="16"/>
                <w:szCs w:val="16"/>
              </w:rPr>
              <w:t>3,</w:t>
            </w:r>
            <w:r>
              <w:rPr>
                <w:spacing w:val="20"/>
                <w:sz w:val="16"/>
                <w:szCs w:val="16"/>
              </w:rPr>
              <w:t xml:space="preserve"> </w:t>
            </w:r>
            <w:r>
              <w:rPr>
                <w:spacing w:val="9"/>
                <w:sz w:val="16"/>
                <w:szCs w:val="16"/>
              </w:rPr>
              <w:t>081. 44</w:t>
            </w:r>
          </w:p>
        </w:tc>
        <w:tc>
          <w:tcPr>
            <w:tcW w:w="1397" w:type="dxa"/>
            <w:vAlign w:val="top"/>
          </w:tcPr>
          <w:p w14:paraId="713024CB">
            <w:pPr>
              <w:pStyle w:val="6"/>
              <w:spacing w:before="149" w:line="221" w:lineRule="auto"/>
              <w:ind w:right="13"/>
              <w:jc w:val="right"/>
              <w:rPr>
                <w:sz w:val="16"/>
                <w:szCs w:val="16"/>
              </w:rPr>
            </w:pPr>
            <w:r>
              <w:rPr>
                <w:spacing w:val="10"/>
                <w:sz w:val="16"/>
                <w:szCs w:val="16"/>
              </w:rPr>
              <w:t>3,</w:t>
            </w:r>
            <w:r>
              <w:rPr>
                <w:spacing w:val="16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081.</w:t>
            </w:r>
            <w:r>
              <w:rPr>
                <w:spacing w:val="21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44</w:t>
            </w:r>
          </w:p>
        </w:tc>
        <w:tc>
          <w:tcPr>
            <w:tcW w:w="1397" w:type="dxa"/>
            <w:vAlign w:val="top"/>
          </w:tcPr>
          <w:p w14:paraId="6C948C00">
            <w:pPr>
              <w:pStyle w:val="6"/>
            </w:pPr>
          </w:p>
        </w:tc>
        <w:tc>
          <w:tcPr>
            <w:tcW w:w="1397" w:type="dxa"/>
            <w:vAlign w:val="top"/>
          </w:tcPr>
          <w:p w14:paraId="6E9DC986">
            <w:pPr>
              <w:pStyle w:val="6"/>
            </w:pPr>
          </w:p>
        </w:tc>
        <w:tc>
          <w:tcPr>
            <w:tcW w:w="1396" w:type="dxa"/>
            <w:vAlign w:val="top"/>
          </w:tcPr>
          <w:p w14:paraId="50EA5063">
            <w:pPr>
              <w:pStyle w:val="6"/>
            </w:pPr>
          </w:p>
        </w:tc>
        <w:tc>
          <w:tcPr>
            <w:tcW w:w="1397" w:type="dxa"/>
            <w:vAlign w:val="top"/>
          </w:tcPr>
          <w:p w14:paraId="4D4E0B1B">
            <w:pPr>
              <w:pStyle w:val="6"/>
            </w:pPr>
          </w:p>
        </w:tc>
        <w:tc>
          <w:tcPr>
            <w:tcW w:w="1406" w:type="dxa"/>
            <w:vAlign w:val="top"/>
          </w:tcPr>
          <w:p w14:paraId="33BB8390">
            <w:pPr>
              <w:pStyle w:val="6"/>
            </w:pPr>
          </w:p>
        </w:tc>
      </w:tr>
      <w:tr w14:paraId="08000CB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1BE5FA00">
            <w:pPr>
              <w:pStyle w:val="6"/>
              <w:spacing w:before="157" w:line="182" w:lineRule="auto"/>
              <w:ind w:left="201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21208</w:t>
            </w:r>
          </w:p>
        </w:tc>
        <w:tc>
          <w:tcPr>
            <w:tcW w:w="3561" w:type="dxa"/>
            <w:vAlign w:val="top"/>
          </w:tcPr>
          <w:p w14:paraId="29BAC4A8">
            <w:pPr>
              <w:spacing w:before="137" w:line="196" w:lineRule="exact"/>
              <w:ind w:left="55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"/>
                <w:position w:val="-1"/>
                <w:sz w:val="19"/>
                <w:szCs w:val="19"/>
              </w:rPr>
              <w:t>国有土地使用权出让收入安排的支出</w:t>
            </w:r>
          </w:p>
        </w:tc>
        <w:tc>
          <w:tcPr>
            <w:tcW w:w="1396" w:type="dxa"/>
            <w:vAlign w:val="top"/>
          </w:tcPr>
          <w:p w14:paraId="641CECE2">
            <w:pPr>
              <w:pStyle w:val="6"/>
              <w:spacing w:before="156" w:line="219" w:lineRule="auto"/>
              <w:ind w:left="756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122.</w:t>
            </w:r>
            <w:r>
              <w:rPr>
                <w:spacing w:val="37"/>
                <w:w w:val="101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397" w:type="dxa"/>
            <w:vAlign w:val="top"/>
          </w:tcPr>
          <w:p w14:paraId="67EEA56D">
            <w:pPr>
              <w:pStyle w:val="6"/>
              <w:spacing w:before="156" w:line="219" w:lineRule="auto"/>
              <w:ind w:left="756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122.</w:t>
            </w:r>
            <w:r>
              <w:rPr>
                <w:spacing w:val="34"/>
                <w:w w:val="102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397" w:type="dxa"/>
            <w:vAlign w:val="top"/>
          </w:tcPr>
          <w:p w14:paraId="4125EC8C">
            <w:pPr>
              <w:pStyle w:val="6"/>
            </w:pPr>
          </w:p>
        </w:tc>
        <w:tc>
          <w:tcPr>
            <w:tcW w:w="1397" w:type="dxa"/>
            <w:vAlign w:val="top"/>
          </w:tcPr>
          <w:p w14:paraId="2F6CED6C">
            <w:pPr>
              <w:pStyle w:val="6"/>
            </w:pPr>
          </w:p>
        </w:tc>
        <w:tc>
          <w:tcPr>
            <w:tcW w:w="1396" w:type="dxa"/>
            <w:vAlign w:val="top"/>
          </w:tcPr>
          <w:p w14:paraId="048E2320">
            <w:pPr>
              <w:pStyle w:val="6"/>
            </w:pPr>
          </w:p>
        </w:tc>
        <w:tc>
          <w:tcPr>
            <w:tcW w:w="1397" w:type="dxa"/>
            <w:vAlign w:val="top"/>
          </w:tcPr>
          <w:p w14:paraId="29485804">
            <w:pPr>
              <w:pStyle w:val="6"/>
            </w:pPr>
          </w:p>
        </w:tc>
        <w:tc>
          <w:tcPr>
            <w:tcW w:w="1406" w:type="dxa"/>
            <w:vAlign w:val="top"/>
          </w:tcPr>
          <w:p w14:paraId="635126A1">
            <w:pPr>
              <w:pStyle w:val="6"/>
            </w:pPr>
          </w:p>
        </w:tc>
      </w:tr>
      <w:tr w14:paraId="2909D91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0905EF18">
            <w:pPr>
              <w:pStyle w:val="6"/>
              <w:spacing w:before="149" w:line="175" w:lineRule="auto"/>
              <w:ind w:left="201"/>
              <w:rPr>
                <w:sz w:val="18"/>
                <w:szCs w:val="18"/>
              </w:rPr>
            </w:pPr>
            <w:r>
              <w:rPr>
                <w:spacing w:val="3"/>
                <w:sz w:val="18"/>
                <w:szCs w:val="18"/>
              </w:rPr>
              <w:t>2120803</w:t>
            </w:r>
          </w:p>
        </w:tc>
        <w:tc>
          <w:tcPr>
            <w:tcW w:w="3561" w:type="dxa"/>
            <w:vAlign w:val="top"/>
          </w:tcPr>
          <w:p w14:paraId="1142EBAC">
            <w:pPr>
              <w:spacing w:before="130" w:line="207" w:lineRule="exact"/>
              <w:ind w:left="2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城市建设支出</w:t>
            </w:r>
          </w:p>
        </w:tc>
        <w:tc>
          <w:tcPr>
            <w:tcW w:w="1396" w:type="dxa"/>
            <w:vAlign w:val="top"/>
          </w:tcPr>
          <w:p w14:paraId="35832C91">
            <w:pPr>
              <w:spacing w:before="149" w:line="150" w:lineRule="exact"/>
              <w:ind w:left="744"/>
            </w:pPr>
            <w:r>
              <w:rPr>
                <w:position w:val="-3"/>
              </w:rPr>
              <w:drawing>
                <wp:inline distT="0" distB="0" distL="0" distR="0">
                  <wp:extent cx="384810" cy="95250"/>
                  <wp:effectExtent l="0" t="0" r="0" b="0"/>
                  <wp:docPr id="160" name="IM 1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" name="IM 160"/>
                          <pic:cNvPicPr/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4938" cy="95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3444A523">
            <w:pPr>
              <w:spacing w:before="149" w:line="150" w:lineRule="exact"/>
              <w:ind w:right="10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90525" cy="95250"/>
                  <wp:effectExtent l="0" t="0" r="0" b="0"/>
                  <wp:docPr id="162" name="IM 1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" name="IM 162"/>
                          <pic:cNvPicPr/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775" cy="95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26BF0A9A">
            <w:pPr>
              <w:pStyle w:val="6"/>
            </w:pPr>
          </w:p>
        </w:tc>
        <w:tc>
          <w:tcPr>
            <w:tcW w:w="1397" w:type="dxa"/>
            <w:vAlign w:val="top"/>
          </w:tcPr>
          <w:p w14:paraId="30C0EC21">
            <w:pPr>
              <w:pStyle w:val="6"/>
            </w:pPr>
          </w:p>
        </w:tc>
        <w:tc>
          <w:tcPr>
            <w:tcW w:w="1396" w:type="dxa"/>
            <w:vAlign w:val="top"/>
          </w:tcPr>
          <w:p w14:paraId="60E98A7F">
            <w:pPr>
              <w:pStyle w:val="6"/>
            </w:pPr>
          </w:p>
        </w:tc>
        <w:tc>
          <w:tcPr>
            <w:tcW w:w="1397" w:type="dxa"/>
            <w:vAlign w:val="top"/>
          </w:tcPr>
          <w:p w14:paraId="419C5242">
            <w:pPr>
              <w:pStyle w:val="6"/>
            </w:pPr>
          </w:p>
        </w:tc>
        <w:tc>
          <w:tcPr>
            <w:tcW w:w="1406" w:type="dxa"/>
            <w:vAlign w:val="top"/>
          </w:tcPr>
          <w:p w14:paraId="496250C6">
            <w:pPr>
              <w:pStyle w:val="6"/>
            </w:pPr>
          </w:p>
        </w:tc>
      </w:tr>
      <w:tr w14:paraId="4B5060A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68565C7A">
            <w:pPr>
              <w:pStyle w:val="6"/>
              <w:spacing w:before="149" w:line="210" w:lineRule="auto"/>
              <w:ind w:left="202"/>
              <w:rPr>
                <w:sz w:val="15"/>
                <w:szCs w:val="15"/>
              </w:rPr>
            </w:pPr>
            <w:r>
              <w:rPr>
                <w:spacing w:val="13"/>
                <w:sz w:val="15"/>
                <w:szCs w:val="15"/>
              </w:rPr>
              <w:t>221</w:t>
            </w:r>
          </w:p>
        </w:tc>
        <w:tc>
          <w:tcPr>
            <w:tcW w:w="3561" w:type="dxa"/>
            <w:vAlign w:val="top"/>
          </w:tcPr>
          <w:p w14:paraId="7D036CCA">
            <w:pPr>
              <w:spacing w:before="130" w:line="188" w:lineRule="exact"/>
              <w:ind w:left="35"/>
              <w:rPr>
                <w:rFonts w:ascii="微软雅黑" w:hAnsi="微软雅黑" w:eastAsia="微软雅黑" w:cs="微软雅黑"/>
                <w:sz w:val="18"/>
                <w:szCs w:val="18"/>
              </w:rPr>
            </w:pPr>
            <w:r>
              <w:rPr>
                <w:rFonts w:ascii="微软雅黑" w:hAnsi="微软雅黑" w:eastAsia="微软雅黑" w:cs="微软雅黑"/>
                <w:spacing w:val="10"/>
                <w:position w:val="-1"/>
                <w:sz w:val="18"/>
                <w:szCs w:val="18"/>
              </w:rPr>
              <w:t>住房保障支出</w:t>
            </w:r>
          </w:p>
        </w:tc>
        <w:tc>
          <w:tcPr>
            <w:tcW w:w="1396" w:type="dxa"/>
            <w:vAlign w:val="top"/>
          </w:tcPr>
          <w:p w14:paraId="2FAEEB64">
            <w:pPr>
              <w:spacing w:before="149" w:line="151" w:lineRule="exact"/>
              <w:ind w:firstLine="842"/>
            </w:pPr>
            <w:r>
              <w:rPr>
                <w:position w:val="-3"/>
              </w:rPr>
              <w:drawing>
                <wp:inline distT="0" distB="0" distL="0" distR="0">
                  <wp:extent cx="322580" cy="95250"/>
                  <wp:effectExtent l="0" t="0" r="0" b="0"/>
                  <wp:docPr id="164" name="IM 1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" name="IM 164"/>
                          <pic:cNvPicPr/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851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266A4212">
            <w:pPr>
              <w:spacing w:before="149" w:line="151" w:lineRule="exact"/>
              <w:ind w:firstLine="855"/>
            </w:pPr>
            <w:r>
              <w:rPr>
                <w:position w:val="-3"/>
              </w:rPr>
              <w:drawing>
                <wp:inline distT="0" distB="0" distL="0" distR="0">
                  <wp:extent cx="327660" cy="95250"/>
                  <wp:effectExtent l="0" t="0" r="0" b="0"/>
                  <wp:docPr id="166" name="IM 1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" name="IM 166"/>
                          <pic:cNvPicPr/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47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233310B8">
            <w:pPr>
              <w:pStyle w:val="6"/>
            </w:pPr>
          </w:p>
        </w:tc>
        <w:tc>
          <w:tcPr>
            <w:tcW w:w="1397" w:type="dxa"/>
            <w:vAlign w:val="top"/>
          </w:tcPr>
          <w:p w14:paraId="61038E98">
            <w:pPr>
              <w:pStyle w:val="6"/>
            </w:pPr>
          </w:p>
        </w:tc>
        <w:tc>
          <w:tcPr>
            <w:tcW w:w="1396" w:type="dxa"/>
            <w:vAlign w:val="top"/>
          </w:tcPr>
          <w:p w14:paraId="5734ECE3">
            <w:pPr>
              <w:pStyle w:val="6"/>
            </w:pPr>
          </w:p>
        </w:tc>
        <w:tc>
          <w:tcPr>
            <w:tcW w:w="1397" w:type="dxa"/>
            <w:vAlign w:val="top"/>
          </w:tcPr>
          <w:p w14:paraId="60457530">
            <w:pPr>
              <w:pStyle w:val="6"/>
            </w:pPr>
          </w:p>
        </w:tc>
        <w:tc>
          <w:tcPr>
            <w:tcW w:w="1406" w:type="dxa"/>
            <w:vAlign w:val="top"/>
          </w:tcPr>
          <w:p w14:paraId="34FF919E">
            <w:pPr>
              <w:pStyle w:val="6"/>
            </w:pPr>
          </w:p>
        </w:tc>
      </w:tr>
      <w:tr w14:paraId="7706001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359948C0">
            <w:pPr>
              <w:spacing w:before="156" w:line="158" w:lineRule="exact"/>
              <w:ind w:left="201"/>
            </w:pPr>
            <w:r>
              <w:rPr>
                <w:position w:val="-3"/>
              </w:rPr>
              <w:drawing>
                <wp:inline distT="0" distB="0" distL="0" distR="0">
                  <wp:extent cx="326390" cy="99695"/>
                  <wp:effectExtent l="0" t="0" r="0" b="0"/>
                  <wp:docPr id="168" name="IM 1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" name="IM 168"/>
                          <pic:cNvPicPr/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6426" cy="99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61" w:type="dxa"/>
            <w:vAlign w:val="top"/>
          </w:tcPr>
          <w:p w14:paraId="02F0BAA8">
            <w:pPr>
              <w:spacing w:before="137" w:line="196" w:lineRule="exact"/>
              <w:ind w:left="35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-1"/>
                <w:sz w:val="19"/>
                <w:szCs w:val="19"/>
              </w:rPr>
              <w:t>住房改革支出</w:t>
            </w:r>
          </w:p>
        </w:tc>
        <w:tc>
          <w:tcPr>
            <w:tcW w:w="1396" w:type="dxa"/>
            <w:vAlign w:val="top"/>
          </w:tcPr>
          <w:p w14:paraId="0B100BBD">
            <w:pPr>
              <w:spacing w:before="156" w:line="158" w:lineRule="exact"/>
              <w:ind w:left="842"/>
            </w:pPr>
            <w:r>
              <w:rPr>
                <w:position w:val="-3"/>
              </w:rPr>
              <w:drawing>
                <wp:inline distT="0" distB="0" distL="0" distR="0">
                  <wp:extent cx="322580" cy="99695"/>
                  <wp:effectExtent l="0" t="0" r="0" b="0"/>
                  <wp:docPr id="170" name="IM 1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0" name="IM 170"/>
                          <pic:cNvPicPr/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851" cy="99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76F53DF3">
            <w:pPr>
              <w:spacing w:before="156" w:line="158" w:lineRule="exact"/>
              <w:ind w:right="10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27660" cy="99695"/>
                  <wp:effectExtent l="0" t="0" r="0" b="0"/>
                  <wp:docPr id="172" name="IM 1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" name="IM 172"/>
                          <pic:cNvPicPr/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47" cy="99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717420EF">
            <w:pPr>
              <w:pStyle w:val="6"/>
            </w:pPr>
          </w:p>
        </w:tc>
        <w:tc>
          <w:tcPr>
            <w:tcW w:w="1397" w:type="dxa"/>
            <w:vAlign w:val="top"/>
          </w:tcPr>
          <w:p w14:paraId="66AF0050">
            <w:pPr>
              <w:pStyle w:val="6"/>
            </w:pPr>
          </w:p>
        </w:tc>
        <w:tc>
          <w:tcPr>
            <w:tcW w:w="1396" w:type="dxa"/>
            <w:vAlign w:val="top"/>
          </w:tcPr>
          <w:p w14:paraId="7E68194C">
            <w:pPr>
              <w:pStyle w:val="6"/>
            </w:pPr>
          </w:p>
        </w:tc>
        <w:tc>
          <w:tcPr>
            <w:tcW w:w="1397" w:type="dxa"/>
            <w:vAlign w:val="top"/>
          </w:tcPr>
          <w:p w14:paraId="63E85BE7">
            <w:pPr>
              <w:pStyle w:val="6"/>
            </w:pPr>
          </w:p>
        </w:tc>
        <w:tc>
          <w:tcPr>
            <w:tcW w:w="1406" w:type="dxa"/>
            <w:vAlign w:val="top"/>
          </w:tcPr>
          <w:p w14:paraId="69A6A8BE">
            <w:pPr>
              <w:pStyle w:val="6"/>
            </w:pPr>
          </w:p>
        </w:tc>
      </w:tr>
      <w:tr w14:paraId="15E6509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7680B20C">
            <w:pPr>
              <w:spacing w:before="150" w:line="150" w:lineRule="exact"/>
              <w:ind w:firstLine="201"/>
            </w:pPr>
            <w:r>
              <w:rPr>
                <w:position w:val="-3"/>
              </w:rPr>
              <w:drawing>
                <wp:inline distT="0" distB="0" distL="0" distR="0">
                  <wp:extent cx="451485" cy="95250"/>
                  <wp:effectExtent l="0" t="0" r="0" b="0"/>
                  <wp:docPr id="174" name="IM 1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" name="IM 174"/>
                          <pic:cNvPicPr/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974" cy="95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61" w:type="dxa"/>
            <w:vAlign w:val="top"/>
          </w:tcPr>
          <w:p w14:paraId="51D7D64C">
            <w:pPr>
              <w:spacing w:before="131" w:line="207" w:lineRule="exact"/>
              <w:ind w:left="241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9"/>
                <w:position w:val="-1"/>
                <w:sz w:val="20"/>
                <w:szCs w:val="20"/>
              </w:rPr>
              <w:t>住房公积金</w:t>
            </w:r>
          </w:p>
        </w:tc>
        <w:tc>
          <w:tcPr>
            <w:tcW w:w="1396" w:type="dxa"/>
            <w:vAlign w:val="top"/>
          </w:tcPr>
          <w:p w14:paraId="59AB9B9C">
            <w:pPr>
              <w:spacing w:before="150" w:line="150" w:lineRule="exact"/>
              <w:ind w:firstLine="842"/>
            </w:pPr>
            <w:r>
              <w:rPr>
                <w:position w:val="-3"/>
              </w:rPr>
              <w:drawing>
                <wp:inline distT="0" distB="0" distL="0" distR="0">
                  <wp:extent cx="322580" cy="95250"/>
                  <wp:effectExtent l="0" t="0" r="0" b="0"/>
                  <wp:docPr id="176" name="IM 1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6" name="IM 176"/>
                          <pic:cNvPicPr/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851" cy="95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5BACF6FA">
            <w:pPr>
              <w:spacing w:before="150" w:line="150" w:lineRule="exact"/>
              <w:ind w:firstLine="855"/>
            </w:pPr>
            <w:r>
              <w:rPr>
                <w:position w:val="-3"/>
              </w:rPr>
              <w:drawing>
                <wp:inline distT="0" distB="0" distL="0" distR="0">
                  <wp:extent cx="327660" cy="95250"/>
                  <wp:effectExtent l="0" t="0" r="0" b="0"/>
                  <wp:docPr id="178" name="IM 1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8" name="IM 178"/>
                          <pic:cNvPicPr/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47" cy="95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236E3030">
            <w:pPr>
              <w:pStyle w:val="6"/>
            </w:pPr>
          </w:p>
        </w:tc>
        <w:tc>
          <w:tcPr>
            <w:tcW w:w="1397" w:type="dxa"/>
            <w:vAlign w:val="top"/>
          </w:tcPr>
          <w:p w14:paraId="6FA3CC75">
            <w:pPr>
              <w:pStyle w:val="6"/>
            </w:pPr>
          </w:p>
        </w:tc>
        <w:tc>
          <w:tcPr>
            <w:tcW w:w="1396" w:type="dxa"/>
            <w:vAlign w:val="top"/>
          </w:tcPr>
          <w:p w14:paraId="51164047">
            <w:pPr>
              <w:pStyle w:val="6"/>
            </w:pPr>
          </w:p>
        </w:tc>
        <w:tc>
          <w:tcPr>
            <w:tcW w:w="1397" w:type="dxa"/>
            <w:vAlign w:val="top"/>
          </w:tcPr>
          <w:p w14:paraId="1B6F10E3">
            <w:pPr>
              <w:pStyle w:val="6"/>
            </w:pPr>
          </w:p>
        </w:tc>
        <w:tc>
          <w:tcPr>
            <w:tcW w:w="1406" w:type="dxa"/>
            <w:vAlign w:val="top"/>
          </w:tcPr>
          <w:p w14:paraId="7F1D410E">
            <w:pPr>
              <w:pStyle w:val="6"/>
            </w:pPr>
          </w:p>
        </w:tc>
      </w:tr>
      <w:tr w14:paraId="1A238E3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" w:hRule="atLeast"/>
        </w:trPr>
        <w:tc>
          <w:tcPr>
            <w:tcW w:w="14613" w:type="dxa"/>
            <w:gridSpan w:val="9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6DE08BDD">
            <w:pPr>
              <w:spacing w:before="60" w:line="219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注：1.本表反映部门本年度取得的各项收入情况。</w:t>
            </w:r>
          </w:p>
        </w:tc>
      </w:tr>
      <w:tr w14:paraId="6702602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613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15DE4CB4">
            <w:pPr>
              <w:spacing w:before="56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32443A9C">
      <w:pPr>
        <w:pStyle w:val="2"/>
      </w:pPr>
    </w:p>
    <w:p w14:paraId="53CD6A0C">
      <w:pPr>
        <w:sectPr>
          <w:footerReference r:id="rId12" w:type="default"/>
          <w:pgSz w:w="16837" w:h="11905"/>
          <w:pgMar w:top="475" w:right="1138" w:bottom="899" w:left="1070" w:header="0" w:footer="720" w:gutter="0"/>
          <w:cols w:space="720" w:num="1"/>
        </w:sectPr>
      </w:pPr>
    </w:p>
    <w:tbl>
      <w:tblPr>
        <w:tblStyle w:val="5"/>
        <w:tblW w:w="1461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66"/>
        <w:gridCol w:w="3561"/>
        <w:gridCol w:w="1396"/>
        <w:gridCol w:w="1397"/>
        <w:gridCol w:w="1397"/>
        <w:gridCol w:w="1397"/>
        <w:gridCol w:w="1396"/>
        <w:gridCol w:w="1397"/>
        <w:gridCol w:w="1406"/>
      </w:tblGrid>
      <w:tr w14:paraId="1A58292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613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CB2EEFA">
            <w:pPr>
              <w:spacing w:before="175" w:line="344" w:lineRule="exact"/>
              <w:ind w:firstLine="6437"/>
            </w:pPr>
            <w:r>
              <w:rPr>
                <w:position w:val="-6"/>
              </w:rPr>
              <w:drawing>
                <wp:inline distT="0" distB="0" distL="0" distR="0">
                  <wp:extent cx="1116330" cy="218440"/>
                  <wp:effectExtent l="0" t="0" r="0" b="0"/>
                  <wp:docPr id="180" name="IM 1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" name="IM 180"/>
                          <pic:cNvPicPr/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6468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97DFBD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26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135DB7E">
            <w:pPr>
              <w:pStyle w:val="6"/>
            </w:pPr>
          </w:p>
        </w:tc>
        <w:tc>
          <w:tcPr>
            <w:tcW w:w="3561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751A64D">
            <w:pPr>
              <w:pStyle w:val="6"/>
            </w:pPr>
          </w:p>
        </w:tc>
        <w:tc>
          <w:tcPr>
            <w:tcW w:w="139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C425496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DF32F33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549692D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57FF28C">
            <w:pPr>
              <w:pStyle w:val="6"/>
            </w:pPr>
          </w:p>
        </w:tc>
        <w:tc>
          <w:tcPr>
            <w:tcW w:w="139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EBFDCAB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03BD807">
            <w:pPr>
              <w:pStyle w:val="6"/>
            </w:pPr>
          </w:p>
        </w:tc>
        <w:tc>
          <w:tcPr>
            <w:tcW w:w="1406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05D25928">
            <w:pPr>
              <w:spacing w:before="93" w:line="207" w:lineRule="exact"/>
              <w:ind w:right="21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公开02表</w:t>
            </w:r>
          </w:p>
        </w:tc>
      </w:tr>
      <w:tr w14:paraId="3ADB2D9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1810" w:type="dxa"/>
            <w:gridSpan w:val="7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5DC7444B">
            <w:pPr>
              <w:spacing w:before="72" w:line="201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部门:  沅江市环境卫生服务中心</w:t>
            </w: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7A8EE60B">
            <w:pPr>
              <w:pStyle w:val="6"/>
            </w:pPr>
          </w:p>
        </w:tc>
        <w:tc>
          <w:tcPr>
            <w:tcW w:w="1406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44D89C20">
            <w:pPr>
              <w:spacing w:before="72" w:line="201" w:lineRule="exact"/>
              <w:ind w:left="1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position w:val="-1"/>
                <w:sz w:val="20"/>
                <w:szCs w:val="20"/>
              </w:rPr>
              <w:t>金额单位:  万元</w:t>
            </w:r>
          </w:p>
        </w:tc>
      </w:tr>
      <w:tr w14:paraId="5F5348A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4827" w:type="dxa"/>
            <w:gridSpan w:val="2"/>
            <w:shd w:val="clear" w:color="auto" w:fill="C0C0C0"/>
            <w:vAlign w:val="top"/>
          </w:tcPr>
          <w:p w14:paraId="0CA7D30D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052445" cy="165735"/>
                  <wp:effectExtent l="0" t="0" r="0" b="0"/>
                  <wp:docPr id="182" name="IM 1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" name="IM 182"/>
                          <pic:cNvPicPr/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2952" cy="16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64346736">
            <w:pPr>
              <w:pStyle w:val="6"/>
              <w:spacing w:line="419" w:lineRule="auto"/>
            </w:pPr>
          </w:p>
          <w:p w14:paraId="6792E4FF">
            <w:pPr>
              <w:spacing w:before="71" w:line="219" w:lineRule="auto"/>
              <w:ind w:left="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本年收入合计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19F447FE">
            <w:pPr>
              <w:pStyle w:val="6"/>
              <w:spacing w:line="418" w:lineRule="auto"/>
            </w:pPr>
          </w:p>
          <w:p w14:paraId="030AAFE4">
            <w:pPr>
              <w:spacing w:before="72" w:line="220" w:lineRule="auto"/>
              <w:ind w:left="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财政拨款收入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4998E489">
            <w:pPr>
              <w:pStyle w:val="6"/>
              <w:spacing w:line="418" w:lineRule="auto"/>
            </w:pPr>
          </w:p>
          <w:p w14:paraId="10AC5C90">
            <w:pPr>
              <w:spacing w:before="72" w:line="220" w:lineRule="auto"/>
              <w:ind w:left="5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上级补助收入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63F87E3C">
            <w:pPr>
              <w:pStyle w:val="6"/>
              <w:spacing w:line="418" w:lineRule="auto"/>
            </w:pPr>
          </w:p>
          <w:p w14:paraId="0582CB64">
            <w:pPr>
              <w:spacing w:before="72" w:line="220" w:lineRule="auto"/>
              <w:ind w:left="27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事业收入</w:t>
            </w:r>
          </w:p>
        </w:tc>
        <w:tc>
          <w:tcPr>
            <w:tcW w:w="139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5667890F">
            <w:pPr>
              <w:pStyle w:val="6"/>
              <w:spacing w:line="418" w:lineRule="auto"/>
            </w:pPr>
          </w:p>
          <w:p w14:paraId="64A5380C">
            <w:pPr>
              <w:spacing w:before="72" w:line="220" w:lineRule="auto"/>
              <w:ind w:left="27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经营收入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120EF280">
            <w:pPr>
              <w:pStyle w:val="6"/>
              <w:spacing w:line="284" w:lineRule="auto"/>
            </w:pPr>
          </w:p>
          <w:p w14:paraId="4F951B08">
            <w:pPr>
              <w:spacing w:before="72" w:line="223" w:lineRule="auto"/>
              <w:ind w:left="503" w:right="16" w:hanging="43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附属单位上缴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2"/>
                <w:szCs w:val="22"/>
              </w:rPr>
              <w:t>收入</w:t>
            </w:r>
          </w:p>
        </w:tc>
        <w:tc>
          <w:tcPr>
            <w:tcW w:w="140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36E580A1">
            <w:pPr>
              <w:pStyle w:val="6"/>
              <w:spacing w:line="418" w:lineRule="auto"/>
            </w:pPr>
          </w:p>
          <w:p w14:paraId="7E230420">
            <w:pPr>
              <w:spacing w:before="72" w:line="220" w:lineRule="auto"/>
              <w:ind w:left="27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其他收入</w:t>
            </w:r>
          </w:p>
        </w:tc>
      </w:tr>
      <w:tr w14:paraId="4BA2E58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1266" w:type="dxa"/>
            <w:shd w:val="clear" w:color="auto" w:fill="C0C0C0"/>
            <w:vAlign w:val="top"/>
          </w:tcPr>
          <w:p w14:paraId="195627D0">
            <w:pPr>
              <w:spacing w:before="205" w:line="223" w:lineRule="auto"/>
              <w:ind w:left="354" w:right="65" w:hanging="25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功能分类科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2"/>
                <w:szCs w:val="22"/>
              </w:rPr>
              <w:t>目编码</w:t>
            </w:r>
          </w:p>
        </w:tc>
        <w:tc>
          <w:tcPr>
            <w:tcW w:w="3561" w:type="dxa"/>
            <w:shd w:val="clear" w:color="auto" w:fill="C0C0C0"/>
            <w:vAlign w:val="top"/>
          </w:tcPr>
          <w:p w14:paraId="6CE5D38D">
            <w:pPr>
              <w:spacing w:line="892" w:lineRule="exact"/>
            </w:pPr>
            <w:r>
              <w:rPr>
                <w:position w:val="-17"/>
              </w:rPr>
              <w:drawing>
                <wp:inline distT="0" distB="0" distL="0" distR="0">
                  <wp:extent cx="2251075" cy="566420"/>
                  <wp:effectExtent l="0" t="0" r="0" b="0"/>
                  <wp:docPr id="184" name="IM 1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" name="IM 184"/>
                          <pic:cNvPicPr/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1709" cy="567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6" w:type="dxa"/>
            <w:vMerge w:val="continue"/>
            <w:tcBorders>
              <w:top w:val="nil"/>
            </w:tcBorders>
            <w:vAlign w:val="top"/>
          </w:tcPr>
          <w:p w14:paraId="3998F77D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52538E30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10D83A29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1DE18417">
            <w:pPr>
              <w:pStyle w:val="6"/>
            </w:pPr>
          </w:p>
        </w:tc>
        <w:tc>
          <w:tcPr>
            <w:tcW w:w="1396" w:type="dxa"/>
            <w:vMerge w:val="continue"/>
            <w:tcBorders>
              <w:top w:val="nil"/>
            </w:tcBorders>
            <w:vAlign w:val="top"/>
          </w:tcPr>
          <w:p w14:paraId="131E81DA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592D92DB">
            <w:pPr>
              <w:pStyle w:val="6"/>
            </w:pPr>
          </w:p>
        </w:tc>
        <w:tc>
          <w:tcPr>
            <w:tcW w:w="1406" w:type="dxa"/>
            <w:vMerge w:val="continue"/>
            <w:tcBorders>
              <w:top w:val="nil"/>
            </w:tcBorders>
            <w:vAlign w:val="top"/>
          </w:tcPr>
          <w:p w14:paraId="4D8B76D9">
            <w:pPr>
              <w:pStyle w:val="6"/>
            </w:pPr>
          </w:p>
        </w:tc>
      </w:tr>
      <w:tr w14:paraId="77EB41F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4827" w:type="dxa"/>
            <w:gridSpan w:val="2"/>
            <w:shd w:val="clear" w:color="auto" w:fill="C0C0C0"/>
            <w:vAlign w:val="top"/>
          </w:tcPr>
          <w:p w14:paraId="5F6CDCD9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052445" cy="165735"/>
                  <wp:effectExtent l="0" t="0" r="0" b="0"/>
                  <wp:docPr id="186" name="IM 1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6" name="IM 186"/>
                          <pic:cNvPicPr/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2952" cy="16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6" w:type="dxa"/>
            <w:shd w:val="clear" w:color="auto" w:fill="C0C0C0"/>
            <w:vAlign w:val="top"/>
          </w:tcPr>
          <w:p w14:paraId="6C6303CB">
            <w:pPr>
              <w:spacing w:before="68" w:line="178" w:lineRule="auto"/>
              <w:ind w:left="66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1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477F7984">
            <w:pPr>
              <w:spacing w:before="68" w:line="178" w:lineRule="auto"/>
              <w:ind w:left="65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2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1DCA7AB8">
            <w:pPr>
              <w:spacing w:before="68" w:line="178" w:lineRule="auto"/>
              <w:ind w:left="66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3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3BD73DBE">
            <w:pPr>
              <w:spacing w:before="68" w:line="178" w:lineRule="auto"/>
              <w:ind w:left="65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4</w:t>
            </w:r>
          </w:p>
        </w:tc>
        <w:tc>
          <w:tcPr>
            <w:tcW w:w="1396" w:type="dxa"/>
            <w:shd w:val="clear" w:color="auto" w:fill="C0C0C0"/>
            <w:vAlign w:val="top"/>
          </w:tcPr>
          <w:p w14:paraId="5A30D4D7">
            <w:pPr>
              <w:spacing w:before="71" w:line="176" w:lineRule="auto"/>
              <w:ind w:left="66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5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5F242B7D">
            <w:pPr>
              <w:spacing w:before="68" w:line="178" w:lineRule="auto"/>
              <w:ind w:left="66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6</w:t>
            </w:r>
          </w:p>
        </w:tc>
        <w:tc>
          <w:tcPr>
            <w:tcW w:w="1406" w:type="dxa"/>
            <w:shd w:val="clear" w:color="auto" w:fill="C0C0C0"/>
            <w:vAlign w:val="top"/>
          </w:tcPr>
          <w:p w14:paraId="768D6E34">
            <w:pPr>
              <w:spacing w:before="71" w:line="176" w:lineRule="auto"/>
              <w:ind w:left="66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7</w:t>
            </w:r>
          </w:p>
        </w:tc>
      </w:tr>
      <w:tr w14:paraId="754F47D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1E15B8AE">
            <w:pPr>
              <w:pStyle w:val="6"/>
              <w:spacing w:before="149" w:line="175" w:lineRule="auto"/>
              <w:ind w:left="202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229</w:t>
            </w:r>
          </w:p>
        </w:tc>
        <w:tc>
          <w:tcPr>
            <w:tcW w:w="3561" w:type="dxa"/>
            <w:vAlign w:val="top"/>
          </w:tcPr>
          <w:p w14:paraId="7677AE06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396" w:type="dxa"/>
            <w:vAlign w:val="top"/>
          </w:tcPr>
          <w:p w14:paraId="4522E353">
            <w:pPr>
              <w:pStyle w:val="6"/>
              <w:spacing w:before="149" w:line="210" w:lineRule="auto"/>
              <w:ind w:left="746"/>
              <w:rPr>
                <w:sz w:val="15"/>
                <w:szCs w:val="15"/>
              </w:rPr>
            </w:pPr>
            <w:r>
              <w:rPr>
                <w:spacing w:val="11"/>
                <w:sz w:val="15"/>
                <w:szCs w:val="15"/>
              </w:rPr>
              <w:t>585.</w:t>
            </w:r>
            <w:r>
              <w:rPr>
                <w:spacing w:val="36"/>
                <w:w w:val="101"/>
                <w:sz w:val="15"/>
                <w:szCs w:val="15"/>
              </w:rPr>
              <w:t xml:space="preserve"> </w:t>
            </w:r>
            <w:r>
              <w:rPr>
                <w:spacing w:val="11"/>
                <w:sz w:val="15"/>
                <w:szCs w:val="15"/>
              </w:rPr>
              <w:t>55</w:t>
            </w:r>
          </w:p>
        </w:tc>
        <w:tc>
          <w:tcPr>
            <w:tcW w:w="1397" w:type="dxa"/>
            <w:vAlign w:val="top"/>
          </w:tcPr>
          <w:p w14:paraId="785CA637">
            <w:pPr>
              <w:pStyle w:val="6"/>
              <w:spacing w:before="149" w:line="185" w:lineRule="auto"/>
              <w:ind w:right="19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558.</w:t>
            </w:r>
            <w:r>
              <w:rPr>
                <w:spacing w:val="14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80</w:t>
            </w:r>
          </w:p>
        </w:tc>
        <w:tc>
          <w:tcPr>
            <w:tcW w:w="1397" w:type="dxa"/>
            <w:vAlign w:val="top"/>
          </w:tcPr>
          <w:p w14:paraId="0F4D21F9">
            <w:pPr>
              <w:pStyle w:val="6"/>
            </w:pPr>
          </w:p>
        </w:tc>
        <w:tc>
          <w:tcPr>
            <w:tcW w:w="1397" w:type="dxa"/>
            <w:vAlign w:val="top"/>
          </w:tcPr>
          <w:p w14:paraId="3612CFCF">
            <w:pPr>
              <w:pStyle w:val="6"/>
            </w:pPr>
          </w:p>
        </w:tc>
        <w:tc>
          <w:tcPr>
            <w:tcW w:w="1396" w:type="dxa"/>
            <w:vAlign w:val="top"/>
          </w:tcPr>
          <w:p w14:paraId="6E886463">
            <w:pPr>
              <w:pStyle w:val="6"/>
            </w:pPr>
          </w:p>
        </w:tc>
        <w:tc>
          <w:tcPr>
            <w:tcW w:w="1397" w:type="dxa"/>
            <w:vAlign w:val="top"/>
          </w:tcPr>
          <w:p w14:paraId="4DA18F0F">
            <w:pPr>
              <w:pStyle w:val="6"/>
            </w:pPr>
          </w:p>
        </w:tc>
        <w:tc>
          <w:tcPr>
            <w:tcW w:w="1406" w:type="dxa"/>
            <w:vAlign w:val="top"/>
          </w:tcPr>
          <w:p w14:paraId="3FF85FFE">
            <w:pPr>
              <w:pStyle w:val="6"/>
              <w:spacing w:before="149" w:line="210" w:lineRule="auto"/>
              <w:ind w:left="853"/>
              <w:rPr>
                <w:sz w:val="15"/>
                <w:szCs w:val="15"/>
              </w:rPr>
            </w:pPr>
            <w:r>
              <w:rPr>
                <w:spacing w:val="10"/>
                <w:sz w:val="15"/>
                <w:szCs w:val="15"/>
              </w:rPr>
              <w:t>26.</w:t>
            </w:r>
            <w:r>
              <w:rPr>
                <w:spacing w:val="36"/>
                <w:w w:val="101"/>
                <w:sz w:val="15"/>
                <w:szCs w:val="15"/>
              </w:rPr>
              <w:t xml:space="preserve"> </w:t>
            </w:r>
            <w:r>
              <w:rPr>
                <w:spacing w:val="10"/>
                <w:sz w:val="15"/>
                <w:szCs w:val="15"/>
              </w:rPr>
              <w:t>75</w:t>
            </w:r>
          </w:p>
        </w:tc>
      </w:tr>
      <w:tr w14:paraId="04780BB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66FF0078">
            <w:pPr>
              <w:pStyle w:val="6"/>
              <w:spacing w:before="157" w:line="182" w:lineRule="auto"/>
              <w:ind w:left="201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22904</w:t>
            </w:r>
          </w:p>
        </w:tc>
        <w:tc>
          <w:tcPr>
            <w:tcW w:w="3561" w:type="dxa"/>
            <w:vAlign w:val="top"/>
          </w:tcPr>
          <w:p w14:paraId="0F8780E5">
            <w:pPr>
              <w:spacing w:before="137" w:line="196" w:lineRule="exact"/>
              <w:ind w:left="35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4"/>
                <w:position w:val="-1"/>
                <w:sz w:val="19"/>
                <w:szCs w:val="19"/>
              </w:rPr>
              <w:t>其他政府性基金及对应专项债务收入安排</w:t>
            </w:r>
          </w:p>
        </w:tc>
        <w:tc>
          <w:tcPr>
            <w:tcW w:w="1396" w:type="dxa"/>
            <w:vAlign w:val="top"/>
          </w:tcPr>
          <w:p w14:paraId="42286113">
            <w:pPr>
              <w:spacing w:before="156" w:line="158" w:lineRule="exact"/>
              <w:ind w:right="10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96875" cy="99695"/>
                  <wp:effectExtent l="0" t="0" r="0" b="0"/>
                  <wp:docPr id="188" name="IM 1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" name="IM 188"/>
                          <pic:cNvPicPr/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356" cy="99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01D87941">
            <w:pPr>
              <w:pStyle w:val="6"/>
              <w:spacing w:before="156" w:line="193" w:lineRule="auto"/>
              <w:ind w:right="18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558.</w:t>
            </w:r>
            <w:r>
              <w:rPr>
                <w:spacing w:val="15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80</w:t>
            </w:r>
          </w:p>
        </w:tc>
        <w:tc>
          <w:tcPr>
            <w:tcW w:w="1397" w:type="dxa"/>
            <w:vAlign w:val="top"/>
          </w:tcPr>
          <w:p w14:paraId="2D63347B">
            <w:pPr>
              <w:pStyle w:val="6"/>
            </w:pPr>
          </w:p>
        </w:tc>
        <w:tc>
          <w:tcPr>
            <w:tcW w:w="1397" w:type="dxa"/>
            <w:vAlign w:val="top"/>
          </w:tcPr>
          <w:p w14:paraId="0C316FFC">
            <w:pPr>
              <w:pStyle w:val="6"/>
            </w:pPr>
          </w:p>
        </w:tc>
        <w:tc>
          <w:tcPr>
            <w:tcW w:w="1396" w:type="dxa"/>
            <w:vAlign w:val="top"/>
          </w:tcPr>
          <w:p w14:paraId="091BA523">
            <w:pPr>
              <w:pStyle w:val="6"/>
            </w:pPr>
          </w:p>
        </w:tc>
        <w:tc>
          <w:tcPr>
            <w:tcW w:w="1397" w:type="dxa"/>
            <w:vAlign w:val="top"/>
          </w:tcPr>
          <w:p w14:paraId="546E7FB0">
            <w:pPr>
              <w:pStyle w:val="6"/>
            </w:pPr>
          </w:p>
        </w:tc>
        <w:tc>
          <w:tcPr>
            <w:tcW w:w="1406" w:type="dxa"/>
            <w:vAlign w:val="top"/>
          </w:tcPr>
          <w:p w14:paraId="470F5121">
            <w:pPr>
              <w:pStyle w:val="6"/>
            </w:pPr>
          </w:p>
        </w:tc>
      </w:tr>
      <w:tr w14:paraId="72233BC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6C504705">
            <w:pPr>
              <w:pStyle w:val="6"/>
              <w:spacing w:before="150" w:line="196" w:lineRule="auto"/>
              <w:ind w:left="201"/>
              <w:rPr>
                <w:sz w:val="16"/>
                <w:szCs w:val="16"/>
              </w:rPr>
            </w:pPr>
            <w:r>
              <w:rPr>
                <w:spacing w:val="17"/>
                <w:sz w:val="16"/>
                <w:szCs w:val="16"/>
              </w:rPr>
              <w:t>229(401</w:t>
            </w:r>
          </w:p>
        </w:tc>
        <w:tc>
          <w:tcPr>
            <w:tcW w:w="3561" w:type="dxa"/>
            <w:vAlign w:val="top"/>
          </w:tcPr>
          <w:p w14:paraId="5F6421E8">
            <w:pPr>
              <w:spacing w:before="131" w:line="207" w:lineRule="exact"/>
              <w:ind w:left="241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7"/>
                <w:position w:val="-1"/>
                <w:sz w:val="20"/>
                <w:szCs w:val="20"/>
              </w:rPr>
              <w:t>其他政府性基金安排的支出</w:t>
            </w:r>
          </w:p>
        </w:tc>
        <w:tc>
          <w:tcPr>
            <w:tcW w:w="1396" w:type="dxa"/>
            <w:vAlign w:val="top"/>
          </w:tcPr>
          <w:p w14:paraId="2B9C1180">
            <w:pPr>
              <w:spacing w:before="150" w:line="150" w:lineRule="exact"/>
              <w:ind w:firstLine="744"/>
            </w:pPr>
            <w:r>
              <w:rPr>
                <w:position w:val="-3"/>
              </w:rPr>
              <w:drawing>
                <wp:inline distT="0" distB="0" distL="0" distR="0">
                  <wp:extent cx="396875" cy="95250"/>
                  <wp:effectExtent l="0" t="0" r="0" b="0"/>
                  <wp:docPr id="190" name="IM 1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" name="IM 190"/>
                          <pic:cNvPicPr/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356" cy="95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04A308DD">
            <w:pPr>
              <w:pStyle w:val="6"/>
              <w:spacing w:before="150" w:line="184" w:lineRule="auto"/>
              <w:ind w:right="18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558.</w:t>
            </w:r>
            <w:r>
              <w:rPr>
                <w:spacing w:val="14"/>
                <w:w w:val="10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80</w:t>
            </w:r>
          </w:p>
        </w:tc>
        <w:tc>
          <w:tcPr>
            <w:tcW w:w="1397" w:type="dxa"/>
            <w:vAlign w:val="top"/>
          </w:tcPr>
          <w:p w14:paraId="08BDC207">
            <w:pPr>
              <w:pStyle w:val="6"/>
            </w:pPr>
          </w:p>
        </w:tc>
        <w:tc>
          <w:tcPr>
            <w:tcW w:w="1397" w:type="dxa"/>
            <w:vAlign w:val="top"/>
          </w:tcPr>
          <w:p w14:paraId="228A87A5">
            <w:pPr>
              <w:pStyle w:val="6"/>
            </w:pPr>
          </w:p>
        </w:tc>
        <w:tc>
          <w:tcPr>
            <w:tcW w:w="1396" w:type="dxa"/>
            <w:vAlign w:val="top"/>
          </w:tcPr>
          <w:p w14:paraId="07FE7D9F">
            <w:pPr>
              <w:pStyle w:val="6"/>
            </w:pPr>
          </w:p>
        </w:tc>
        <w:tc>
          <w:tcPr>
            <w:tcW w:w="1397" w:type="dxa"/>
            <w:vAlign w:val="top"/>
          </w:tcPr>
          <w:p w14:paraId="1CD57D61">
            <w:pPr>
              <w:pStyle w:val="6"/>
            </w:pPr>
          </w:p>
        </w:tc>
        <w:tc>
          <w:tcPr>
            <w:tcW w:w="1406" w:type="dxa"/>
            <w:vAlign w:val="top"/>
          </w:tcPr>
          <w:p w14:paraId="718E6BCD">
            <w:pPr>
              <w:pStyle w:val="6"/>
            </w:pPr>
          </w:p>
        </w:tc>
      </w:tr>
      <w:tr w14:paraId="7108AA9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2C071A8D">
            <w:pPr>
              <w:pStyle w:val="6"/>
              <w:spacing w:before="149" w:line="175" w:lineRule="auto"/>
              <w:ind w:left="201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22999</w:t>
            </w:r>
          </w:p>
        </w:tc>
        <w:tc>
          <w:tcPr>
            <w:tcW w:w="3561" w:type="dxa"/>
            <w:vAlign w:val="top"/>
          </w:tcPr>
          <w:p w14:paraId="13490AD5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396" w:type="dxa"/>
            <w:vAlign w:val="top"/>
          </w:tcPr>
          <w:p w14:paraId="719BA480">
            <w:pPr>
              <w:spacing w:before="149" w:line="150" w:lineRule="exact"/>
              <w:ind w:left="842"/>
            </w:pPr>
            <w:r>
              <w:rPr>
                <w:position w:val="-3"/>
              </w:rPr>
              <w:drawing>
                <wp:inline distT="0" distB="0" distL="0" distR="0">
                  <wp:extent cx="322580" cy="95250"/>
                  <wp:effectExtent l="0" t="0" r="0" b="0"/>
                  <wp:docPr id="192" name="IM 1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" name="IM 192"/>
                          <pic:cNvPicPr/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851" cy="95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4147B887">
            <w:pPr>
              <w:pStyle w:val="6"/>
            </w:pPr>
          </w:p>
        </w:tc>
        <w:tc>
          <w:tcPr>
            <w:tcW w:w="1397" w:type="dxa"/>
            <w:vAlign w:val="top"/>
          </w:tcPr>
          <w:p w14:paraId="74E78315">
            <w:pPr>
              <w:pStyle w:val="6"/>
            </w:pPr>
          </w:p>
        </w:tc>
        <w:tc>
          <w:tcPr>
            <w:tcW w:w="1397" w:type="dxa"/>
            <w:vAlign w:val="top"/>
          </w:tcPr>
          <w:p w14:paraId="25074ADE">
            <w:pPr>
              <w:pStyle w:val="6"/>
            </w:pPr>
          </w:p>
        </w:tc>
        <w:tc>
          <w:tcPr>
            <w:tcW w:w="1396" w:type="dxa"/>
            <w:vAlign w:val="top"/>
          </w:tcPr>
          <w:p w14:paraId="2A08BA4F">
            <w:pPr>
              <w:pStyle w:val="6"/>
            </w:pPr>
          </w:p>
        </w:tc>
        <w:tc>
          <w:tcPr>
            <w:tcW w:w="1397" w:type="dxa"/>
            <w:vAlign w:val="top"/>
          </w:tcPr>
          <w:p w14:paraId="1A48A933">
            <w:pPr>
              <w:pStyle w:val="6"/>
            </w:pPr>
          </w:p>
        </w:tc>
        <w:tc>
          <w:tcPr>
            <w:tcW w:w="1406" w:type="dxa"/>
            <w:vAlign w:val="top"/>
          </w:tcPr>
          <w:p w14:paraId="0B5BB2FC">
            <w:pPr>
              <w:pStyle w:val="6"/>
              <w:spacing w:before="149" w:line="185" w:lineRule="auto"/>
              <w:ind w:left="854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26.</w:t>
            </w:r>
            <w:r>
              <w:rPr>
                <w:spacing w:val="14"/>
                <w:w w:val="101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75</w:t>
            </w:r>
          </w:p>
        </w:tc>
      </w:tr>
      <w:tr w14:paraId="31A54DD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2BCC4F87">
            <w:pPr>
              <w:pStyle w:val="6"/>
              <w:spacing w:before="156" w:line="183" w:lineRule="auto"/>
              <w:ind w:left="201"/>
              <w:rPr>
                <w:sz w:val="18"/>
                <w:szCs w:val="18"/>
              </w:rPr>
            </w:pPr>
            <w:r>
              <w:rPr>
                <w:spacing w:val="4"/>
                <w:sz w:val="18"/>
                <w:szCs w:val="18"/>
              </w:rPr>
              <w:t>2299999</w:t>
            </w:r>
          </w:p>
        </w:tc>
        <w:tc>
          <w:tcPr>
            <w:tcW w:w="3561" w:type="dxa"/>
            <w:vAlign w:val="top"/>
          </w:tcPr>
          <w:p w14:paraId="121BCDEB">
            <w:pPr>
              <w:spacing w:before="136" w:line="197" w:lineRule="exact"/>
              <w:ind w:left="23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position w:val="-1"/>
                <w:sz w:val="19"/>
                <w:szCs w:val="19"/>
              </w:rPr>
              <w:t>其他支出</w:t>
            </w:r>
          </w:p>
        </w:tc>
        <w:tc>
          <w:tcPr>
            <w:tcW w:w="1396" w:type="dxa"/>
            <w:vAlign w:val="top"/>
          </w:tcPr>
          <w:p w14:paraId="17A7AF7C">
            <w:pPr>
              <w:pStyle w:val="6"/>
              <w:spacing w:before="156" w:line="219" w:lineRule="auto"/>
              <w:ind w:left="846"/>
              <w:rPr>
                <w:sz w:val="15"/>
                <w:szCs w:val="15"/>
              </w:rPr>
            </w:pPr>
            <w:r>
              <w:rPr>
                <w:spacing w:val="12"/>
                <w:sz w:val="15"/>
                <w:szCs w:val="15"/>
              </w:rPr>
              <w:t>26.</w:t>
            </w:r>
            <w:r>
              <w:rPr>
                <w:spacing w:val="26"/>
                <w:sz w:val="15"/>
                <w:szCs w:val="15"/>
              </w:rPr>
              <w:t xml:space="preserve"> </w:t>
            </w:r>
            <w:r>
              <w:rPr>
                <w:spacing w:val="12"/>
                <w:sz w:val="15"/>
                <w:szCs w:val="15"/>
              </w:rPr>
              <w:t>75</w:t>
            </w:r>
          </w:p>
        </w:tc>
        <w:tc>
          <w:tcPr>
            <w:tcW w:w="1397" w:type="dxa"/>
            <w:vAlign w:val="top"/>
          </w:tcPr>
          <w:p w14:paraId="0B445A35">
            <w:pPr>
              <w:pStyle w:val="6"/>
            </w:pPr>
          </w:p>
        </w:tc>
        <w:tc>
          <w:tcPr>
            <w:tcW w:w="1397" w:type="dxa"/>
            <w:vAlign w:val="top"/>
          </w:tcPr>
          <w:p w14:paraId="16C41B2A">
            <w:pPr>
              <w:pStyle w:val="6"/>
            </w:pPr>
          </w:p>
        </w:tc>
        <w:tc>
          <w:tcPr>
            <w:tcW w:w="1397" w:type="dxa"/>
            <w:vAlign w:val="top"/>
          </w:tcPr>
          <w:p w14:paraId="1D36FFB8">
            <w:pPr>
              <w:pStyle w:val="6"/>
            </w:pPr>
          </w:p>
        </w:tc>
        <w:tc>
          <w:tcPr>
            <w:tcW w:w="1396" w:type="dxa"/>
            <w:vAlign w:val="top"/>
          </w:tcPr>
          <w:p w14:paraId="0C60532A">
            <w:pPr>
              <w:pStyle w:val="6"/>
            </w:pPr>
          </w:p>
        </w:tc>
        <w:tc>
          <w:tcPr>
            <w:tcW w:w="1397" w:type="dxa"/>
            <w:vAlign w:val="top"/>
          </w:tcPr>
          <w:p w14:paraId="15CBC6DB">
            <w:pPr>
              <w:pStyle w:val="6"/>
            </w:pPr>
          </w:p>
        </w:tc>
        <w:tc>
          <w:tcPr>
            <w:tcW w:w="1406" w:type="dxa"/>
            <w:vAlign w:val="top"/>
          </w:tcPr>
          <w:p w14:paraId="5D7A5638">
            <w:pPr>
              <w:pStyle w:val="6"/>
              <w:spacing w:before="156" w:line="193" w:lineRule="auto"/>
              <w:ind w:left="850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26.</w:t>
            </w:r>
            <w:r>
              <w:rPr>
                <w:spacing w:val="13"/>
                <w:w w:val="10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75</w:t>
            </w:r>
          </w:p>
        </w:tc>
      </w:tr>
      <w:tr w14:paraId="617C495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" w:hRule="atLeast"/>
        </w:trPr>
        <w:tc>
          <w:tcPr>
            <w:tcW w:w="14613" w:type="dxa"/>
            <w:gridSpan w:val="9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229C1CBC">
            <w:pPr>
              <w:spacing w:before="59" w:line="219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注：1.本表反映部门本年度取得的各项收入情况。</w:t>
            </w:r>
          </w:p>
        </w:tc>
      </w:tr>
      <w:tr w14:paraId="0A87BD0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613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48322D35">
            <w:pPr>
              <w:spacing w:before="54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4546AE0B">
      <w:pPr>
        <w:pStyle w:val="2"/>
      </w:pPr>
    </w:p>
    <w:p w14:paraId="07ACF70C">
      <w:pPr>
        <w:sectPr>
          <w:footerReference r:id="rId13" w:type="default"/>
          <w:pgSz w:w="16837" w:h="11905"/>
          <w:pgMar w:top="475" w:right="1138" w:bottom="900" w:left="1070" w:header="0" w:footer="720" w:gutter="0"/>
          <w:cols w:space="720" w:num="1"/>
        </w:sectPr>
      </w:pPr>
    </w:p>
    <w:tbl>
      <w:tblPr>
        <w:tblStyle w:val="5"/>
        <w:tblW w:w="14572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8"/>
        <w:gridCol w:w="4043"/>
        <w:gridCol w:w="1585"/>
        <w:gridCol w:w="1585"/>
        <w:gridCol w:w="1585"/>
        <w:gridCol w:w="1586"/>
        <w:gridCol w:w="1585"/>
        <w:gridCol w:w="1595"/>
      </w:tblGrid>
      <w:tr w14:paraId="3F1E06C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72" w:type="dxa"/>
            <w:gridSpan w:val="8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8AE8E7C">
            <w:pPr>
              <w:spacing w:before="175" w:line="344" w:lineRule="exact"/>
              <w:ind w:firstLine="6377"/>
            </w:pPr>
            <w:r>
              <w:rPr>
                <w:position w:val="-6"/>
              </w:rPr>
              <w:drawing>
                <wp:inline distT="0" distB="0" distL="0" distR="0">
                  <wp:extent cx="1129030" cy="218440"/>
                  <wp:effectExtent l="0" t="0" r="0" b="0"/>
                  <wp:docPr id="194" name="IM 1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4" name="IM 194"/>
                          <pic:cNvPicPr/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075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720E9A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00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BA36071">
            <w:pPr>
              <w:pStyle w:val="6"/>
            </w:pPr>
          </w:p>
        </w:tc>
        <w:tc>
          <w:tcPr>
            <w:tcW w:w="4043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002AB3B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E45B133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853A390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298AADC">
            <w:pPr>
              <w:pStyle w:val="6"/>
            </w:pPr>
          </w:p>
        </w:tc>
        <w:tc>
          <w:tcPr>
            <w:tcW w:w="158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6D3F951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42415B6">
            <w:pPr>
              <w:pStyle w:val="6"/>
            </w:pPr>
          </w:p>
        </w:tc>
        <w:tc>
          <w:tcPr>
            <w:tcW w:w="1595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695A735D">
            <w:pPr>
              <w:spacing w:before="93" w:line="207" w:lineRule="exact"/>
              <w:ind w:right="25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公开03表</w:t>
            </w:r>
          </w:p>
        </w:tc>
      </w:tr>
      <w:tr w14:paraId="74FC727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11392" w:type="dxa"/>
            <w:gridSpan w:val="6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2A71EA6">
            <w:pPr>
              <w:spacing w:before="59" w:line="199" w:lineRule="exact"/>
              <w:ind w:left="4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5"/>
                <w:position w:val="-1"/>
                <w:sz w:val="19"/>
                <w:szCs w:val="19"/>
              </w:rPr>
              <w:t>部门:  沅江市环境卫生服务中心</w:t>
            </w: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2C544F25">
            <w:pPr>
              <w:pStyle w:val="6"/>
            </w:pPr>
          </w:p>
        </w:tc>
        <w:tc>
          <w:tcPr>
            <w:tcW w:w="1595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12DD5F8E">
            <w:pPr>
              <w:spacing w:before="59" w:line="199" w:lineRule="exact"/>
              <w:ind w:right="23"/>
              <w:jc w:val="right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8"/>
                <w:position w:val="-1"/>
                <w:sz w:val="19"/>
                <w:szCs w:val="19"/>
              </w:rPr>
              <w:t>金额单位:  万元</w:t>
            </w:r>
          </w:p>
        </w:tc>
      </w:tr>
      <w:tr w14:paraId="0764C98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5051" w:type="dxa"/>
            <w:gridSpan w:val="2"/>
            <w:shd w:val="clear" w:color="auto" w:fill="C0C0C0"/>
            <w:vAlign w:val="top"/>
          </w:tcPr>
          <w:p w14:paraId="1A6F2123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194685" cy="165735"/>
                  <wp:effectExtent l="0" t="0" r="0" b="0"/>
                  <wp:docPr id="196" name="IM 1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6" name="IM 196"/>
                          <pic:cNvPicPr/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5192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7E991AA1">
            <w:pPr>
              <w:pStyle w:val="6"/>
              <w:spacing w:line="419" w:lineRule="auto"/>
            </w:pPr>
          </w:p>
          <w:p w14:paraId="4288D163">
            <w:pPr>
              <w:spacing w:before="72" w:line="219" w:lineRule="auto"/>
              <w:ind w:left="14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本年支出合计</w:t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613781DB">
            <w:pPr>
              <w:pStyle w:val="6"/>
              <w:spacing w:line="419" w:lineRule="auto"/>
            </w:pPr>
          </w:p>
          <w:p w14:paraId="75324E10">
            <w:pPr>
              <w:spacing w:before="72" w:line="219" w:lineRule="auto"/>
              <w:ind w:left="36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基本支出</w:t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4391184A">
            <w:pPr>
              <w:pStyle w:val="6"/>
              <w:spacing w:line="419" w:lineRule="auto"/>
            </w:pPr>
          </w:p>
          <w:p w14:paraId="36C56387">
            <w:pPr>
              <w:spacing w:before="71" w:line="221" w:lineRule="auto"/>
              <w:ind w:left="36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项目支出</w:t>
            </w:r>
          </w:p>
        </w:tc>
        <w:tc>
          <w:tcPr>
            <w:tcW w:w="158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00749F49">
            <w:pPr>
              <w:pStyle w:val="6"/>
              <w:spacing w:line="419" w:lineRule="auto"/>
            </w:pPr>
          </w:p>
          <w:p w14:paraId="02977ED9">
            <w:pPr>
              <w:spacing w:before="71" w:line="220" w:lineRule="auto"/>
              <w:ind w:left="1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上缴上级支出</w:t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5804CC66">
            <w:pPr>
              <w:pStyle w:val="6"/>
              <w:spacing w:line="419" w:lineRule="auto"/>
            </w:pPr>
          </w:p>
          <w:p w14:paraId="1BB6897C">
            <w:pPr>
              <w:spacing w:before="71" w:line="221" w:lineRule="auto"/>
              <w:ind w:left="37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经营支出</w:t>
            </w:r>
          </w:p>
        </w:tc>
        <w:tc>
          <w:tcPr>
            <w:tcW w:w="159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2E410ACC">
            <w:pPr>
              <w:pStyle w:val="6"/>
              <w:spacing w:line="286" w:lineRule="auto"/>
            </w:pPr>
          </w:p>
          <w:p w14:paraId="036265CA">
            <w:pPr>
              <w:spacing w:before="71" w:line="223" w:lineRule="auto"/>
              <w:ind w:left="591" w:right="8" w:hanging="55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1"/>
                <w:sz w:val="22"/>
                <w:szCs w:val="22"/>
              </w:rPr>
              <w:t>对附属单位补助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支出</w:t>
            </w:r>
          </w:p>
        </w:tc>
      </w:tr>
      <w:tr w14:paraId="2885311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1008" w:type="dxa"/>
            <w:shd w:val="clear" w:color="auto" w:fill="C0C0C0"/>
            <w:vAlign w:val="top"/>
          </w:tcPr>
          <w:p w14:paraId="4233A843">
            <w:pPr>
              <w:spacing w:before="202" w:line="224" w:lineRule="auto"/>
              <w:ind w:left="72" w:right="47" w:firstLine="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功能分类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科目编码</w:t>
            </w:r>
          </w:p>
        </w:tc>
        <w:tc>
          <w:tcPr>
            <w:tcW w:w="4043" w:type="dxa"/>
            <w:shd w:val="clear" w:color="auto" w:fill="C0C0C0"/>
            <w:vAlign w:val="top"/>
          </w:tcPr>
          <w:p w14:paraId="59A2AE8C">
            <w:pPr>
              <w:spacing w:line="892" w:lineRule="exact"/>
            </w:pPr>
            <w:r>
              <w:rPr>
                <w:position w:val="-17"/>
              </w:rPr>
              <w:drawing>
                <wp:inline distT="0" distB="0" distL="0" distR="0">
                  <wp:extent cx="2557780" cy="566420"/>
                  <wp:effectExtent l="0" t="0" r="0" b="0"/>
                  <wp:docPr id="198" name="IM 1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8" name="IM 198"/>
                          <pic:cNvPicPr/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7780" cy="567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748648C9">
            <w:pPr>
              <w:pStyle w:val="6"/>
            </w:pP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2091D08C">
            <w:pPr>
              <w:pStyle w:val="6"/>
            </w:pP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1C6BB251">
            <w:pPr>
              <w:pStyle w:val="6"/>
            </w:pPr>
          </w:p>
        </w:tc>
        <w:tc>
          <w:tcPr>
            <w:tcW w:w="1586" w:type="dxa"/>
            <w:vMerge w:val="continue"/>
            <w:tcBorders>
              <w:top w:val="nil"/>
            </w:tcBorders>
            <w:vAlign w:val="top"/>
          </w:tcPr>
          <w:p w14:paraId="4A04D641">
            <w:pPr>
              <w:pStyle w:val="6"/>
            </w:pP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3D15B3A7">
            <w:pPr>
              <w:pStyle w:val="6"/>
            </w:pPr>
          </w:p>
        </w:tc>
        <w:tc>
          <w:tcPr>
            <w:tcW w:w="1595" w:type="dxa"/>
            <w:vMerge w:val="continue"/>
            <w:tcBorders>
              <w:top w:val="nil"/>
            </w:tcBorders>
            <w:vAlign w:val="top"/>
          </w:tcPr>
          <w:p w14:paraId="7D4FC6B9">
            <w:pPr>
              <w:pStyle w:val="6"/>
            </w:pPr>
          </w:p>
        </w:tc>
      </w:tr>
      <w:tr w14:paraId="48D0935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5051" w:type="dxa"/>
            <w:gridSpan w:val="2"/>
            <w:shd w:val="clear" w:color="auto" w:fill="C0C0C0"/>
            <w:vAlign w:val="top"/>
          </w:tcPr>
          <w:p w14:paraId="20456DFC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194685" cy="165735"/>
                  <wp:effectExtent l="0" t="0" r="0" b="0"/>
                  <wp:docPr id="200" name="IM 2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0" name="IM 200"/>
                          <pic:cNvPicPr/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5192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79915CE7">
            <w:pPr>
              <w:spacing w:before="68" w:line="178" w:lineRule="auto"/>
              <w:ind w:left="76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1</w:t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39DEB52D">
            <w:pPr>
              <w:spacing w:before="70" w:line="177" w:lineRule="auto"/>
              <w:ind w:left="7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2</w:t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39166EC2">
            <w:pPr>
              <w:spacing w:before="70" w:line="177" w:lineRule="auto"/>
              <w:ind w:left="75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3</w:t>
            </w:r>
          </w:p>
        </w:tc>
        <w:tc>
          <w:tcPr>
            <w:tcW w:w="1586" w:type="dxa"/>
            <w:shd w:val="clear" w:color="auto" w:fill="C0C0C0"/>
            <w:vAlign w:val="top"/>
          </w:tcPr>
          <w:p w14:paraId="50B0E896">
            <w:pPr>
              <w:spacing w:before="70" w:line="177" w:lineRule="auto"/>
              <w:ind w:left="75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4</w:t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6405A84C">
            <w:pPr>
              <w:spacing w:before="71" w:line="176" w:lineRule="auto"/>
              <w:ind w:left="75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5</w:t>
            </w:r>
          </w:p>
        </w:tc>
        <w:tc>
          <w:tcPr>
            <w:tcW w:w="1595" w:type="dxa"/>
            <w:shd w:val="clear" w:color="auto" w:fill="C0C0C0"/>
            <w:vAlign w:val="top"/>
          </w:tcPr>
          <w:p w14:paraId="1D19DAD8">
            <w:pPr>
              <w:spacing w:before="70" w:line="177" w:lineRule="auto"/>
              <w:ind w:left="75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6</w:t>
            </w:r>
          </w:p>
        </w:tc>
      </w:tr>
      <w:tr w14:paraId="17D1ACD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75AB7E81">
            <w:pPr>
              <w:pStyle w:val="6"/>
            </w:pPr>
          </w:p>
        </w:tc>
        <w:tc>
          <w:tcPr>
            <w:tcW w:w="4043" w:type="dxa"/>
            <w:vAlign w:val="top"/>
          </w:tcPr>
          <w:p w14:paraId="39938AC9">
            <w:pPr>
              <w:spacing w:before="131" w:line="206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合计</w:t>
            </w:r>
          </w:p>
        </w:tc>
        <w:tc>
          <w:tcPr>
            <w:tcW w:w="1585" w:type="dxa"/>
            <w:vAlign w:val="top"/>
          </w:tcPr>
          <w:p w14:paraId="793B1C30">
            <w:pPr>
              <w:pStyle w:val="6"/>
              <w:spacing w:before="149" w:line="186" w:lineRule="auto"/>
              <w:ind w:right="23"/>
              <w:jc w:val="right"/>
              <w:rPr>
                <w:sz w:val="19"/>
                <w:szCs w:val="19"/>
              </w:rPr>
            </w:pPr>
            <w:r>
              <w:rPr>
                <w:spacing w:val="3"/>
                <w:sz w:val="19"/>
                <w:szCs w:val="19"/>
              </w:rPr>
              <w:t>4,066.</w:t>
            </w:r>
            <w:r>
              <w:rPr>
                <w:spacing w:val="18"/>
                <w:sz w:val="19"/>
                <w:szCs w:val="19"/>
              </w:rPr>
              <w:t xml:space="preserve"> </w:t>
            </w:r>
            <w:r>
              <w:rPr>
                <w:spacing w:val="3"/>
                <w:sz w:val="19"/>
                <w:szCs w:val="19"/>
              </w:rPr>
              <w:t>26</w:t>
            </w:r>
          </w:p>
        </w:tc>
        <w:tc>
          <w:tcPr>
            <w:tcW w:w="1585" w:type="dxa"/>
            <w:vAlign w:val="top"/>
          </w:tcPr>
          <w:p w14:paraId="3F8034FD">
            <w:pPr>
              <w:pStyle w:val="6"/>
              <w:spacing w:before="149" w:line="218" w:lineRule="auto"/>
              <w:ind w:right="20"/>
              <w:jc w:val="right"/>
              <w:rPr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1,</w:t>
            </w:r>
            <w:r>
              <w:rPr>
                <w:spacing w:val="10"/>
                <w:sz w:val="18"/>
                <w:szCs w:val="18"/>
              </w:rPr>
              <w:t xml:space="preserve"> </w:t>
            </w:r>
            <w:r>
              <w:rPr>
                <w:spacing w:val="-2"/>
                <w:sz w:val="18"/>
                <w:szCs w:val="18"/>
              </w:rPr>
              <w:t>091.</w:t>
            </w:r>
            <w:r>
              <w:rPr>
                <w:spacing w:val="29"/>
                <w:sz w:val="18"/>
                <w:szCs w:val="18"/>
              </w:rPr>
              <w:t xml:space="preserve"> </w:t>
            </w:r>
            <w:r>
              <w:rPr>
                <w:spacing w:val="-2"/>
                <w:sz w:val="18"/>
                <w:szCs w:val="18"/>
              </w:rPr>
              <w:t>10</w:t>
            </w:r>
          </w:p>
        </w:tc>
        <w:tc>
          <w:tcPr>
            <w:tcW w:w="1585" w:type="dxa"/>
            <w:vAlign w:val="top"/>
          </w:tcPr>
          <w:p w14:paraId="2DCF43F7">
            <w:pPr>
              <w:pStyle w:val="6"/>
              <w:spacing w:before="149" w:line="186" w:lineRule="auto"/>
              <w:ind w:right="20"/>
              <w:jc w:val="right"/>
              <w:rPr>
                <w:sz w:val="19"/>
                <w:szCs w:val="19"/>
              </w:rPr>
            </w:pPr>
            <w:r>
              <w:rPr>
                <w:spacing w:val="3"/>
                <w:sz w:val="19"/>
                <w:szCs w:val="19"/>
              </w:rPr>
              <w:t>2,975.</w:t>
            </w:r>
            <w:r>
              <w:rPr>
                <w:spacing w:val="18"/>
                <w:sz w:val="19"/>
                <w:szCs w:val="19"/>
              </w:rPr>
              <w:t xml:space="preserve"> </w:t>
            </w:r>
            <w:r>
              <w:rPr>
                <w:spacing w:val="3"/>
                <w:sz w:val="19"/>
                <w:szCs w:val="19"/>
              </w:rPr>
              <w:t>16</w:t>
            </w:r>
          </w:p>
        </w:tc>
        <w:tc>
          <w:tcPr>
            <w:tcW w:w="1586" w:type="dxa"/>
            <w:vAlign w:val="top"/>
          </w:tcPr>
          <w:p w14:paraId="4F40BCBE">
            <w:pPr>
              <w:pStyle w:val="6"/>
            </w:pPr>
          </w:p>
        </w:tc>
        <w:tc>
          <w:tcPr>
            <w:tcW w:w="1585" w:type="dxa"/>
            <w:vAlign w:val="top"/>
          </w:tcPr>
          <w:p w14:paraId="6FADC8C4">
            <w:pPr>
              <w:pStyle w:val="6"/>
            </w:pPr>
          </w:p>
        </w:tc>
        <w:tc>
          <w:tcPr>
            <w:tcW w:w="1595" w:type="dxa"/>
            <w:vAlign w:val="top"/>
          </w:tcPr>
          <w:p w14:paraId="608586C8">
            <w:pPr>
              <w:pStyle w:val="6"/>
            </w:pPr>
          </w:p>
        </w:tc>
      </w:tr>
      <w:tr w14:paraId="5110D0D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448B826B">
            <w:pPr>
              <w:pStyle w:val="6"/>
              <w:spacing w:before="150" w:line="184" w:lineRule="auto"/>
              <w:ind w:left="201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208</w:t>
            </w:r>
          </w:p>
        </w:tc>
        <w:tc>
          <w:tcPr>
            <w:tcW w:w="4043" w:type="dxa"/>
            <w:vAlign w:val="top"/>
          </w:tcPr>
          <w:p w14:paraId="300B2FBE">
            <w:pPr>
              <w:spacing w:before="131" w:line="207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社会保障和就业支出</w:t>
            </w:r>
          </w:p>
        </w:tc>
        <w:tc>
          <w:tcPr>
            <w:tcW w:w="1585" w:type="dxa"/>
            <w:vAlign w:val="top"/>
          </w:tcPr>
          <w:p w14:paraId="1EB0F6A1">
            <w:pPr>
              <w:pStyle w:val="6"/>
              <w:spacing w:before="150" w:line="209" w:lineRule="auto"/>
              <w:ind w:left="1129"/>
              <w:rPr>
                <w:sz w:val="15"/>
                <w:szCs w:val="15"/>
              </w:rPr>
            </w:pPr>
            <w:r>
              <w:rPr>
                <w:spacing w:val="6"/>
                <w:sz w:val="15"/>
                <w:szCs w:val="15"/>
              </w:rPr>
              <w:t>8.</w:t>
            </w:r>
            <w:r>
              <w:rPr>
                <w:spacing w:val="43"/>
                <w:w w:val="101"/>
                <w:sz w:val="15"/>
                <w:szCs w:val="15"/>
              </w:rPr>
              <w:t xml:space="preserve"> </w:t>
            </w:r>
            <w:r>
              <w:rPr>
                <w:spacing w:val="6"/>
                <w:sz w:val="15"/>
                <w:szCs w:val="15"/>
              </w:rPr>
              <w:t>12</w:t>
            </w:r>
          </w:p>
        </w:tc>
        <w:tc>
          <w:tcPr>
            <w:tcW w:w="1585" w:type="dxa"/>
            <w:vAlign w:val="top"/>
          </w:tcPr>
          <w:p w14:paraId="609A7BBA">
            <w:pPr>
              <w:pStyle w:val="6"/>
              <w:spacing w:before="150" w:line="209" w:lineRule="auto"/>
              <w:ind w:left="1134"/>
              <w:rPr>
                <w:sz w:val="15"/>
                <w:szCs w:val="15"/>
              </w:rPr>
            </w:pPr>
            <w:r>
              <w:rPr>
                <w:spacing w:val="6"/>
                <w:sz w:val="15"/>
                <w:szCs w:val="15"/>
              </w:rPr>
              <w:t>8.</w:t>
            </w:r>
            <w:r>
              <w:rPr>
                <w:spacing w:val="43"/>
                <w:w w:val="101"/>
                <w:sz w:val="15"/>
                <w:szCs w:val="15"/>
              </w:rPr>
              <w:t xml:space="preserve"> </w:t>
            </w:r>
            <w:r>
              <w:rPr>
                <w:spacing w:val="6"/>
                <w:sz w:val="15"/>
                <w:szCs w:val="15"/>
              </w:rPr>
              <w:t>12</w:t>
            </w:r>
          </w:p>
        </w:tc>
        <w:tc>
          <w:tcPr>
            <w:tcW w:w="1585" w:type="dxa"/>
            <w:vAlign w:val="top"/>
          </w:tcPr>
          <w:p w14:paraId="1AE3A161">
            <w:pPr>
              <w:pStyle w:val="6"/>
            </w:pPr>
          </w:p>
        </w:tc>
        <w:tc>
          <w:tcPr>
            <w:tcW w:w="1586" w:type="dxa"/>
            <w:vAlign w:val="top"/>
          </w:tcPr>
          <w:p w14:paraId="69515A0C">
            <w:pPr>
              <w:pStyle w:val="6"/>
            </w:pPr>
          </w:p>
        </w:tc>
        <w:tc>
          <w:tcPr>
            <w:tcW w:w="1585" w:type="dxa"/>
            <w:vAlign w:val="top"/>
          </w:tcPr>
          <w:p w14:paraId="31A5D4C8">
            <w:pPr>
              <w:pStyle w:val="6"/>
            </w:pPr>
          </w:p>
        </w:tc>
        <w:tc>
          <w:tcPr>
            <w:tcW w:w="1595" w:type="dxa"/>
            <w:vAlign w:val="top"/>
          </w:tcPr>
          <w:p w14:paraId="02359DFF">
            <w:pPr>
              <w:pStyle w:val="6"/>
            </w:pPr>
          </w:p>
        </w:tc>
      </w:tr>
      <w:tr w14:paraId="5EF1639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5E88AB07">
            <w:pPr>
              <w:spacing w:before="155" w:line="158" w:lineRule="exact"/>
              <w:ind w:left="201"/>
            </w:pPr>
            <w:r>
              <w:rPr>
                <w:position w:val="-3"/>
              </w:rPr>
              <w:drawing>
                <wp:inline distT="0" distB="0" distL="0" distR="0">
                  <wp:extent cx="326390" cy="99695"/>
                  <wp:effectExtent l="0" t="0" r="0" b="0"/>
                  <wp:docPr id="202" name="IM 2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2" name="IM 202"/>
                          <pic:cNvPicPr/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6501" cy="1001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3" w:type="dxa"/>
            <w:vAlign w:val="top"/>
          </w:tcPr>
          <w:p w14:paraId="7A13A5C4">
            <w:pPr>
              <w:spacing w:before="136" w:line="197" w:lineRule="exact"/>
              <w:ind w:left="3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-1"/>
                <w:sz w:val="19"/>
                <w:szCs w:val="19"/>
              </w:rPr>
              <w:t>抚恤</w:t>
            </w:r>
          </w:p>
        </w:tc>
        <w:tc>
          <w:tcPr>
            <w:tcW w:w="1585" w:type="dxa"/>
            <w:vAlign w:val="top"/>
          </w:tcPr>
          <w:p w14:paraId="717CAC30">
            <w:pPr>
              <w:pStyle w:val="6"/>
              <w:spacing w:before="156" w:line="219" w:lineRule="auto"/>
              <w:ind w:left="1130"/>
              <w:rPr>
                <w:sz w:val="15"/>
                <w:szCs w:val="15"/>
              </w:rPr>
            </w:pPr>
            <w:r>
              <w:rPr>
                <w:spacing w:val="8"/>
                <w:sz w:val="15"/>
                <w:szCs w:val="15"/>
              </w:rPr>
              <w:t>8.</w:t>
            </w:r>
            <w:r>
              <w:rPr>
                <w:spacing w:val="39"/>
                <w:w w:val="101"/>
                <w:sz w:val="15"/>
                <w:szCs w:val="15"/>
              </w:rPr>
              <w:t xml:space="preserve"> </w:t>
            </w:r>
            <w:r>
              <w:rPr>
                <w:spacing w:val="8"/>
                <w:sz w:val="15"/>
                <w:szCs w:val="15"/>
              </w:rPr>
              <w:t>12</w:t>
            </w:r>
          </w:p>
        </w:tc>
        <w:tc>
          <w:tcPr>
            <w:tcW w:w="1585" w:type="dxa"/>
            <w:vAlign w:val="top"/>
          </w:tcPr>
          <w:p w14:paraId="281D56FF">
            <w:pPr>
              <w:pStyle w:val="6"/>
              <w:spacing w:before="156" w:line="219" w:lineRule="auto"/>
              <w:ind w:left="1132"/>
              <w:rPr>
                <w:sz w:val="15"/>
                <w:szCs w:val="15"/>
              </w:rPr>
            </w:pPr>
            <w:r>
              <w:rPr>
                <w:spacing w:val="7"/>
                <w:sz w:val="15"/>
                <w:szCs w:val="15"/>
              </w:rPr>
              <w:t>8.</w:t>
            </w:r>
            <w:r>
              <w:rPr>
                <w:spacing w:val="41"/>
                <w:sz w:val="15"/>
                <w:szCs w:val="15"/>
              </w:rPr>
              <w:t xml:space="preserve"> </w:t>
            </w:r>
            <w:r>
              <w:rPr>
                <w:spacing w:val="7"/>
                <w:sz w:val="15"/>
                <w:szCs w:val="15"/>
              </w:rPr>
              <w:t>12</w:t>
            </w:r>
          </w:p>
        </w:tc>
        <w:tc>
          <w:tcPr>
            <w:tcW w:w="1585" w:type="dxa"/>
            <w:vAlign w:val="top"/>
          </w:tcPr>
          <w:p w14:paraId="77C89733">
            <w:pPr>
              <w:pStyle w:val="6"/>
            </w:pPr>
          </w:p>
        </w:tc>
        <w:tc>
          <w:tcPr>
            <w:tcW w:w="1586" w:type="dxa"/>
            <w:vAlign w:val="top"/>
          </w:tcPr>
          <w:p w14:paraId="7728EC51">
            <w:pPr>
              <w:pStyle w:val="6"/>
            </w:pPr>
          </w:p>
        </w:tc>
        <w:tc>
          <w:tcPr>
            <w:tcW w:w="1585" w:type="dxa"/>
            <w:vAlign w:val="top"/>
          </w:tcPr>
          <w:p w14:paraId="11AEF850">
            <w:pPr>
              <w:pStyle w:val="6"/>
            </w:pPr>
          </w:p>
        </w:tc>
        <w:tc>
          <w:tcPr>
            <w:tcW w:w="1595" w:type="dxa"/>
            <w:vAlign w:val="top"/>
          </w:tcPr>
          <w:p w14:paraId="58F91974">
            <w:pPr>
              <w:pStyle w:val="6"/>
            </w:pPr>
          </w:p>
        </w:tc>
      </w:tr>
      <w:tr w14:paraId="113727C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6B075E3B">
            <w:pPr>
              <w:spacing w:before="149" w:line="151" w:lineRule="exact"/>
              <w:ind w:firstLine="201"/>
            </w:pPr>
            <w:r>
              <w:rPr>
                <w:position w:val="-3"/>
              </w:rPr>
              <w:drawing>
                <wp:inline distT="0" distB="0" distL="0" distR="0">
                  <wp:extent cx="451485" cy="95250"/>
                  <wp:effectExtent l="0" t="0" r="0" b="0"/>
                  <wp:docPr id="204" name="IM 2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4" name="IM 204"/>
                          <pic:cNvPicPr/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079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3" w:type="dxa"/>
            <w:vAlign w:val="top"/>
          </w:tcPr>
          <w:p w14:paraId="52ED5847">
            <w:pPr>
              <w:spacing w:before="130" w:line="207" w:lineRule="exact"/>
              <w:ind w:left="23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position w:val="-1"/>
                <w:sz w:val="20"/>
                <w:szCs w:val="20"/>
              </w:rPr>
              <w:t>死亡抚恤</w:t>
            </w:r>
          </w:p>
        </w:tc>
        <w:tc>
          <w:tcPr>
            <w:tcW w:w="1585" w:type="dxa"/>
            <w:vAlign w:val="top"/>
          </w:tcPr>
          <w:p w14:paraId="1500F456">
            <w:pPr>
              <w:pStyle w:val="6"/>
              <w:spacing w:before="149" w:line="210" w:lineRule="auto"/>
              <w:ind w:left="1130"/>
              <w:rPr>
                <w:sz w:val="15"/>
                <w:szCs w:val="15"/>
              </w:rPr>
            </w:pPr>
            <w:r>
              <w:rPr>
                <w:spacing w:val="7"/>
                <w:sz w:val="15"/>
                <w:szCs w:val="15"/>
              </w:rPr>
              <w:t>8.</w:t>
            </w:r>
            <w:r>
              <w:rPr>
                <w:spacing w:val="40"/>
                <w:w w:val="102"/>
                <w:sz w:val="15"/>
                <w:szCs w:val="15"/>
              </w:rPr>
              <w:t xml:space="preserve"> </w:t>
            </w:r>
            <w:r>
              <w:rPr>
                <w:spacing w:val="7"/>
                <w:sz w:val="15"/>
                <w:szCs w:val="15"/>
              </w:rPr>
              <w:t>12</w:t>
            </w:r>
          </w:p>
        </w:tc>
        <w:tc>
          <w:tcPr>
            <w:tcW w:w="1585" w:type="dxa"/>
            <w:vAlign w:val="top"/>
          </w:tcPr>
          <w:p w14:paraId="04865426">
            <w:pPr>
              <w:pStyle w:val="6"/>
              <w:spacing w:before="149" w:line="210" w:lineRule="auto"/>
              <w:ind w:left="1129"/>
              <w:rPr>
                <w:sz w:val="15"/>
                <w:szCs w:val="15"/>
              </w:rPr>
            </w:pPr>
            <w:r>
              <w:rPr>
                <w:spacing w:val="7"/>
                <w:sz w:val="15"/>
                <w:szCs w:val="15"/>
              </w:rPr>
              <w:t>8.</w:t>
            </w:r>
            <w:r>
              <w:rPr>
                <w:spacing w:val="40"/>
                <w:w w:val="102"/>
                <w:sz w:val="15"/>
                <w:szCs w:val="15"/>
              </w:rPr>
              <w:t xml:space="preserve"> </w:t>
            </w:r>
            <w:r>
              <w:rPr>
                <w:spacing w:val="7"/>
                <w:sz w:val="15"/>
                <w:szCs w:val="15"/>
              </w:rPr>
              <w:t>12</w:t>
            </w:r>
          </w:p>
        </w:tc>
        <w:tc>
          <w:tcPr>
            <w:tcW w:w="1585" w:type="dxa"/>
            <w:vAlign w:val="top"/>
          </w:tcPr>
          <w:p w14:paraId="44C22851">
            <w:pPr>
              <w:pStyle w:val="6"/>
            </w:pPr>
          </w:p>
        </w:tc>
        <w:tc>
          <w:tcPr>
            <w:tcW w:w="1586" w:type="dxa"/>
            <w:vAlign w:val="top"/>
          </w:tcPr>
          <w:p w14:paraId="3E4C33A8">
            <w:pPr>
              <w:pStyle w:val="6"/>
            </w:pPr>
          </w:p>
        </w:tc>
        <w:tc>
          <w:tcPr>
            <w:tcW w:w="1585" w:type="dxa"/>
            <w:vAlign w:val="top"/>
          </w:tcPr>
          <w:p w14:paraId="65768F57">
            <w:pPr>
              <w:pStyle w:val="6"/>
            </w:pPr>
          </w:p>
        </w:tc>
        <w:tc>
          <w:tcPr>
            <w:tcW w:w="1595" w:type="dxa"/>
            <w:vAlign w:val="top"/>
          </w:tcPr>
          <w:p w14:paraId="2E79721C">
            <w:pPr>
              <w:pStyle w:val="6"/>
            </w:pPr>
          </w:p>
        </w:tc>
      </w:tr>
      <w:tr w14:paraId="488C491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2995AF8D">
            <w:pPr>
              <w:spacing w:before="149" w:line="151" w:lineRule="exact"/>
              <w:ind w:left="201"/>
            </w:pPr>
            <w:r>
              <w:rPr>
                <w:position w:val="-3"/>
              </w:rPr>
              <w:drawing>
                <wp:inline distT="0" distB="0" distL="0" distR="0">
                  <wp:extent cx="187960" cy="95250"/>
                  <wp:effectExtent l="0" t="0" r="0" b="0"/>
                  <wp:docPr id="206" name="IM 2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" name="IM 206"/>
                          <pic:cNvPicPr/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366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3" w:type="dxa"/>
            <w:vAlign w:val="top"/>
          </w:tcPr>
          <w:p w14:paraId="5C767029">
            <w:pPr>
              <w:spacing w:before="131" w:line="206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节能环保支出</w:t>
            </w:r>
          </w:p>
        </w:tc>
        <w:tc>
          <w:tcPr>
            <w:tcW w:w="1585" w:type="dxa"/>
            <w:vAlign w:val="top"/>
          </w:tcPr>
          <w:p w14:paraId="67856848">
            <w:pPr>
              <w:pStyle w:val="6"/>
              <w:spacing w:before="150" w:line="209" w:lineRule="auto"/>
              <w:ind w:left="935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197.</w:t>
            </w:r>
            <w:r>
              <w:rPr>
                <w:spacing w:val="36"/>
                <w:w w:val="101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585" w:type="dxa"/>
            <w:vAlign w:val="top"/>
          </w:tcPr>
          <w:p w14:paraId="160AF3E4">
            <w:pPr>
              <w:pStyle w:val="6"/>
            </w:pPr>
          </w:p>
        </w:tc>
        <w:tc>
          <w:tcPr>
            <w:tcW w:w="1585" w:type="dxa"/>
            <w:vAlign w:val="top"/>
          </w:tcPr>
          <w:p w14:paraId="47EC3C84">
            <w:pPr>
              <w:pStyle w:val="6"/>
              <w:spacing w:before="150" w:line="209" w:lineRule="auto"/>
              <w:ind w:left="935"/>
              <w:rPr>
                <w:sz w:val="15"/>
                <w:szCs w:val="15"/>
              </w:rPr>
            </w:pPr>
            <w:r>
              <w:rPr>
                <w:spacing w:val="10"/>
                <w:sz w:val="15"/>
                <w:szCs w:val="15"/>
              </w:rPr>
              <w:t>197.</w:t>
            </w:r>
            <w:r>
              <w:rPr>
                <w:spacing w:val="35"/>
                <w:w w:val="102"/>
                <w:sz w:val="15"/>
                <w:szCs w:val="15"/>
              </w:rPr>
              <w:t xml:space="preserve"> </w:t>
            </w:r>
            <w:r>
              <w:rPr>
                <w:spacing w:val="10"/>
                <w:sz w:val="15"/>
                <w:szCs w:val="15"/>
              </w:rPr>
              <w:t>51</w:t>
            </w:r>
          </w:p>
        </w:tc>
        <w:tc>
          <w:tcPr>
            <w:tcW w:w="1586" w:type="dxa"/>
            <w:vAlign w:val="top"/>
          </w:tcPr>
          <w:p w14:paraId="4C2547DB">
            <w:pPr>
              <w:pStyle w:val="6"/>
            </w:pPr>
          </w:p>
        </w:tc>
        <w:tc>
          <w:tcPr>
            <w:tcW w:w="1585" w:type="dxa"/>
            <w:vAlign w:val="top"/>
          </w:tcPr>
          <w:p w14:paraId="7E10BE04">
            <w:pPr>
              <w:pStyle w:val="6"/>
            </w:pPr>
          </w:p>
        </w:tc>
        <w:tc>
          <w:tcPr>
            <w:tcW w:w="1595" w:type="dxa"/>
            <w:vAlign w:val="top"/>
          </w:tcPr>
          <w:p w14:paraId="2FC88AE9">
            <w:pPr>
              <w:pStyle w:val="6"/>
            </w:pPr>
          </w:p>
        </w:tc>
      </w:tr>
      <w:tr w14:paraId="1618DD3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6DEAC551">
            <w:pPr>
              <w:pStyle w:val="6"/>
              <w:spacing w:before="157" w:line="182" w:lineRule="auto"/>
              <w:ind w:left="201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21111</w:t>
            </w:r>
          </w:p>
        </w:tc>
        <w:tc>
          <w:tcPr>
            <w:tcW w:w="4043" w:type="dxa"/>
            <w:vAlign w:val="top"/>
          </w:tcPr>
          <w:p w14:paraId="47C00C72">
            <w:pPr>
              <w:spacing w:before="117" w:line="216" w:lineRule="exact"/>
              <w:ind w:left="3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3"/>
                <w:w w:val="94"/>
                <w:position w:val="-1"/>
                <w:sz w:val="21"/>
                <w:szCs w:val="21"/>
              </w:rPr>
              <w:t>污染减排</w:t>
            </w:r>
          </w:p>
        </w:tc>
        <w:tc>
          <w:tcPr>
            <w:tcW w:w="1585" w:type="dxa"/>
            <w:vAlign w:val="top"/>
          </w:tcPr>
          <w:p w14:paraId="08E4EE4A">
            <w:pPr>
              <w:pStyle w:val="6"/>
              <w:spacing w:before="156" w:line="219" w:lineRule="auto"/>
              <w:ind w:left="932"/>
              <w:rPr>
                <w:sz w:val="15"/>
                <w:szCs w:val="15"/>
              </w:rPr>
            </w:pPr>
            <w:r>
              <w:rPr>
                <w:spacing w:val="12"/>
                <w:sz w:val="15"/>
                <w:szCs w:val="15"/>
              </w:rPr>
              <w:t>197.</w:t>
            </w:r>
            <w:r>
              <w:rPr>
                <w:spacing w:val="19"/>
                <w:w w:val="101"/>
                <w:sz w:val="15"/>
                <w:szCs w:val="15"/>
              </w:rPr>
              <w:t xml:space="preserve"> </w:t>
            </w:r>
            <w:r>
              <w:rPr>
                <w:spacing w:val="12"/>
                <w:sz w:val="15"/>
                <w:szCs w:val="15"/>
              </w:rPr>
              <w:t>51</w:t>
            </w:r>
          </w:p>
        </w:tc>
        <w:tc>
          <w:tcPr>
            <w:tcW w:w="1585" w:type="dxa"/>
            <w:vAlign w:val="top"/>
          </w:tcPr>
          <w:p w14:paraId="3747C7E0">
            <w:pPr>
              <w:pStyle w:val="6"/>
            </w:pPr>
          </w:p>
        </w:tc>
        <w:tc>
          <w:tcPr>
            <w:tcW w:w="1585" w:type="dxa"/>
            <w:vAlign w:val="top"/>
          </w:tcPr>
          <w:p w14:paraId="39307CEE">
            <w:pPr>
              <w:pStyle w:val="6"/>
              <w:spacing w:before="156" w:line="219" w:lineRule="auto"/>
              <w:ind w:left="934"/>
              <w:rPr>
                <w:sz w:val="15"/>
                <w:szCs w:val="15"/>
              </w:rPr>
            </w:pPr>
            <w:r>
              <w:rPr>
                <w:spacing w:val="12"/>
                <w:sz w:val="15"/>
                <w:szCs w:val="15"/>
              </w:rPr>
              <w:t>197.</w:t>
            </w:r>
            <w:r>
              <w:rPr>
                <w:spacing w:val="19"/>
                <w:w w:val="101"/>
                <w:sz w:val="15"/>
                <w:szCs w:val="15"/>
              </w:rPr>
              <w:t xml:space="preserve"> </w:t>
            </w:r>
            <w:r>
              <w:rPr>
                <w:spacing w:val="12"/>
                <w:sz w:val="15"/>
                <w:szCs w:val="15"/>
              </w:rPr>
              <w:t>51</w:t>
            </w:r>
          </w:p>
        </w:tc>
        <w:tc>
          <w:tcPr>
            <w:tcW w:w="1586" w:type="dxa"/>
            <w:vAlign w:val="top"/>
          </w:tcPr>
          <w:p w14:paraId="61ED8414">
            <w:pPr>
              <w:pStyle w:val="6"/>
            </w:pPr>
          </w:p>
        </w:tc>
        <w:tc>
          <w:tcPr>
            <w:tcW w:w="1585" w:type="dxa"/>
            <w:vAlign w:val="top"/>
          </w:tcPr>
          <w:p w14:paraId="6DDE26FF">
            <w:pPr>
              <w:pStyle w:val="6"/>
            </w:pPr>
          </w:p>
        </w:tc>
        <w:tc>
          <w:tcPr>
            <w:tcW w:w="1595" w:type="dxa"/>
            <w:vAlign w:val="top"/>
          </w:tcPr>
          <w:p w14:paraId="268BACE1">
            <w:pPr>
              <w:pStyle w:val="6"/>
            </w:pPr>
          </w:p>
        </w:tc>
      </w:tr>
      <w:tr w14:paraId="68A9D68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38F03B4E">
            <w:pPr>
              <w:pStyle w:val="6"/>
              <w:spacing w:before="148" w:line="197" w:lineRule="auto"/>
              <w:ind w:left="201"/>
              <w:rPr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>21111(4</w:t>
            </w:r>
          </w:p>
        </w:tc>
        <w:tc>
          <w:tcPr>
            <w:tcW w:w="4043" w:type="dxa"/>
            <w:vAlign w:val="top"/>
          </w:tcPr>
          <w:p w14:paraId="517E89F2">
            <w:pPr>
              <w:spacing w:before="130" w:line="207" w:lineRule="exact"/>
              <w:ind w:left="23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7"/>
                <w:position w:val="-1"/>
                <w:sz w:val="20"/>
                <w:szCs w:val="20"/>
              </w:rPr>
              <w:t>清洁生产专项支出</w:t>
            </w:r>
          </w:p>
        </w:tc>
        <w:tc>
          <w:tcPr>
            <w:tcW w:w="1585" w:type="dxa"/>
            <w:vAlign w:val="top"/>
          </w:tcPr>
          <w:p w14:paraId="66480ACB">
            <w:pPr>
              <w:pStyle w:val="6"/>
              <w:spacing w:before="149" w:line="210" w:lineRule="auto"/>
              <w:ind w:left="935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197.</w:t>
            </w:r>
            <w:r>
              <w:rPr>
                <w:spacing w:val="38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585" w:type="dxa"/>
            <w:vAlign w:val="top"/>
          </w:tcPr>
          <w:p w14:paraId="198C7C80">
            <w:pPr>
              <w:pStyle w:val="6"/>
            </w:pPr>
          </w:p>
        </w:tc>
        <w:tc>
          <w:tcPr>
            <w:tcW w:w="1585" w:type="dxa"/>
            <w:vAlign w:val="top"/>
          </w:tcPr>
          <w:p w14:paraId="1D181B2A">
            <w:pPr>
              <w:pStyle w:val="6"/>
              <w:spacing w:before="149" w:line="210" w:lineRule="auto"/>
              <w:ind w:left="939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197.</w:t>
            </w:r>
            <w:r>
              <w:rPr>
                <w:spacing w:val="38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586" w:type="dxa"/>
            <w:vAlign w:val="top"/>
          </w:tcPr>
          <w:p w14:paraId="08F73A3C">
            <w:pPr>
              <w:pStyle w:val="6"/>
            </w:pPr>
          </w:p>
        </w:tc>
        <w:tc>
          <w:tcPr>
            <w:tcW w:w="1585" w:type="dxa"/>
            <w:vAlign w:val="top"/>
          </w:tcPr>
          <w:p w14:paraId="2F828D2F">
            <w:pPr>
              <w:pStyle w:val="6"/>
            </w:pPr>
          </w:p>
        </w:tc>
        <w:tc>
          <w:tcPr>
            <w:tcW w:w="1595" w:type="dxa"/>
            <w:vAlign w:val="top"/>
          </w:tcPr>
          <w:p w14:paraId="52E6F182">
            <w:pPr>
              <w:pStyle w:val="6"/>
            </w:pPr>
          </w:p>
        </w:tc>
      </w:tr>
      <w:tr w14:paraId="3B1E228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24CE4196">
            <w:pPr>
              <w:pStyle w:val="6"/>
              <w:spacing w:before="149" w:line="185" w:lineRule="auto"/>
              <w:ind w:left="202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212</w:t>
            </w:r>
          </w:p>
        </w:tc>
        <w:tc>
          <w:tcPr>
            <w:tcW w:w="4043" w:type="dxa"/>
            <w:vAlign w:val="top"/>
          </w:tcPr>
          <w:p w14:paraId="0DA481E4">
            <w:pPr>
              <w:spacing w:before="111" w:line="207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城乡社区支出</w:t>
            </w:r>
          </w:p>
        </w:tc>
        <w:tc>
          <w:tcPr>
            <w:tcW w:w="1585" w:type="dxa"/>
            <w:vAlign w:val="top"/>
          </w:tcPr>
          <w:p w14:paraId="3AF09561">
            <w:pPr>
              <w:pStyle w:val="6"/>
              <w:spacing w:before="149" w:line="221" w:lineRule="auto"/>
              <w:ind w:left="715"/>
              <w:rPr>
                <w:sz w:val="16"/>
                <w:szCs w:val="16"/>
              </w:rPr>
            </w:pPr>
            <w:r>
              <w:rPr>
                <w:spacing w:val="8"/>
                <w:sz w:val="16"/>
                <w:szCs w:val="16"/>
              </w:rPr>
              <w:t>3,</w:t>
            </w:r>
            <w:r>
              <w:rPr>
                <w:spacing w:val="27"/>
                <w:w w:val="101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228.</w:t>
            </w:r>
            <w:r>
              <w:rPr>
                <w:spacing w:val="16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52</w:t>
            </w:r>
          </w:p>
        </w:tc>
        <w:tc>
          <w:tcPr>
            <w:tcW w:w="1585" w:type="dxa"/>
            <w:vAlign w:val="top"/>
          </w:tcPr>
          <w:p w14:paraId="3CABFF29">
            <w:pPr>
              <w:pStyle w:val="6"/>
              <w:spacing w:before="149" w:line="221" w:lineRule="auto"/>
              <w:ind w:left="726"/>
              <w:rPr>
                <w:sz w:val="16"/>
                <w:szCs w:val="16"/>
              </w:rPr>
            </w:pPr>
            <w:r>
              <w:rPr>
                <w:spacing w:val="6"/>
                <w:sz w:val="16"/>
                <w:szCs w:val="16"/>
              </w:rPr>
              <w:t>1,</w:t>
            </w:r>
            <w:r>
              <w:rPr>
                <w:spacing w:val="27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014.</w:t>
            </w:r>
            <w:r>
              <w:rPr>
                <w:spacing w:val="21"/>
                <w:w w:val="101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67</w:t>
            </w:r>
          </w:p>
        </w:tc>
        <w:tc>
          <w:tcPr>
            <w:tcW w:w="1585" w:type="dxa"/>
            <w:vAlign w:val="top"/>
          </w:tcPr>
          <w:p w14:paraId="2B9D65FA">
            <w:pPr>
              <w:pStyle w:val="6"/>
              <w:spacing w:before="149" w:line="221" w:lineRule="auto"/>
              <w:ind w:left="711"/>
              <w:rPr>
                <w:sz w:val="16"/>
                <w:szCs w:val="16"/>
              </w:rPr>
            </w:pPr>
            <w:r>
              <w:rPr>
                <w:spacing w:val="9"/>
                <w:sz w:val="16"/>
                <w:szCs w:val="16"/>
              </w:rPr>
              <w:t>2,</w:t>
            </w:r>
            <w:r>
              <w:rPr>
                <w:spacing w:val="24"/>
                <w:w w:val="101"/>
                <w:sz w:val="16"/>
                <w:szCs w:val="16"/>
              </w:rPr>
              <w:t xml:space="preserve"> </w:t>
            </w:r>
            <w:r>
              <w:rPr>
                <w:spacing w:val="9"/>
                <w:sz w:val="16"/>
                <w:szCs w:val="16"/>
              </w:rPr>
              <w:t>213.</w:t>
            </w:r>
            <w:r>
              <w:rPr>
                <w:spacing w:val="16"/>
                <w:sz w:val="16"/>
                <w:szCs w:val="16"/>
              </w:rPr>
              <w:t xml:space="preserve"> </w:t>
            </w:r>
            <w:r>
              <w:rPr>
                <w:spacing w:val="9"/>
                <w:sz w:val="16"/>
                <w:szCs w:val="16"/>
              </w:rPr>
              <w:t>85</w:t>
            </w:r>
          </w:p>
        </w:tc>
        <w:tc>
          <w:tcPr>
            <w:tcW w:w="1586" w:type="dxa"/>
            <w:vAlign w:val="top"/>
          </w:tcPr>
          <w:p w14:paraId="613BC866">
            <w:pPr>
              <w:pStyle w:val="6"/>
            </w:pPr>
          </w:p>
        </w:tc>
        <w:tc>
          <w:tcPr>
            <w:tcW w:w="1585" w:type="dxa"/>
            <w:vAlign w:val="top"/>
          </w:tcPr>
          <w:p w14:paraId="47F6865C">
            <w:pPr>
              <w:pStyle w:val="6"/>
            </w:pPr>
          </w:p>
        </w:tc>
        <w:tc>
          <w:tcPr>
            <w:tcW w:w="1595" w:type="dxa"/>
            <w:vAlign w:val="top"/>
          </w:tcPr>
          <w:p w14:paraId="50E66B4B">
            <w:pPr>
              <w:pStyle w:val="6"/>
            </w:pPr>
          </w:p>
        </w:tc>
      </w:tr>
      <w:tr w14:paraId="23EFB94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77EF235F">
            <w:pPr>
              <w:pStyle w:val="6"/>
              <w:spacing w:before="157" w:line="182" w:lineRule="auto"/>
              <w:ind w:left="201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21205</w:t>
            </w:r>
          </w:p>
        </w:tc>
        <w:tc>
          <w:tcPr>
            <w:tcW w:w="4043" w:type="dxa"/>
            <w:vAlign w:val="top"/>
          </w:tcPr>
          <w:p w14:paraId="37960CC4">
            <w:pPr>
              <w:spacing w:before="117" w:line="216" w:lineRule="exact"/>
              <w:ind w:left="3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8"/>
                <w:w w:val="97"/>
                <w:position w:val="-1"/>
                <w:sz w:val="21"/>
                <w:szCs w:val="21"/>
              </w:rPr>
              <w:t>城乡社区环境卫生</w:t>
            </w:r>
          </w:p>
        </w:tc>
        <w:tc>
          <w:tcPr>
            <w:tcW w:w="1585" w:type="dxa"/>
            <w:vAlign w:val="top"/>
          </w:tcPr>
          <w:p w14:paraId="15C30D28">
            <w:pPr>
              <w:pStyle w:val="6"/>
              <w:spacing w:before="156" w:line="217" w:lineRule="auto"/>
              <w:ind w:left="714"/>
              <w:rPr>
                <w:sz w:val="17"/>
                <w:szCs w:val="17"/>
              </w:rPr>
            </w:pPr>
            <w:r>
              <w:rPr>
                <w:spacing w:val="8"/>
                <w:sz w:val="17"/>
                <w:szCs w:val="17"/>
              </w:rPr>
              <w:t>3,</w:t>
            </w:r>
            <w:r>
              <w:rPr>
                <w:spacing w:val="36"/>
                <w:w w:val="101"/>
                <w:sz w:val="17"/>
                <w:szCs w:val="17"/>
              </w:rPr>
              <w:t xml:space="preserve"> </w:t>
            </w:r>
            <w:r>
              <w:rPr>
                <w:spacing w:val="8"/>
                <w:sz w:val="17"/>
                <w:szCs w:val="17"/>
              </w:rPr>
              <w:t>106.01</w:t>
            </w:r>
          </w:p>
        </w:tc>
        <w:tc>
          <w:tcPr>
            <w:tcW w:w="1585" w:type="dxa"/>
            <w:vAlign w:val="top"/>
          </w:tcPr>
          <w:p w14:paraId="0D27EF65">
            <w:pPr>
              <w:pStyle w:val="6"/>
              <w:spacing w:before="156" w:line="217" w:lineRule="auto"/>
              <w:ind w:left="721"/>
              <w:rPr>
                <w:sz w:val="17"/>
                <w:szCs w:val="17"/>
              </w:rPr>
            </w:pPr>
            <w:r>
              <w:rPr>
                <w:spacing w:val="11"/>
                <w:sz w:val="17"/>
                <w:szCs w:val="17"/>
              </w:rPr>
              <w:t>1, 012.67</w:t>
            </w:r>
          </w:p>
        </w:tc>
        <w:tc>
          <w:tcPr>
            <w:tcW w:w="1585" w:type="dxa"/>
            <w:vAlign w:val="top"/>
          </w:tcPr>
          <w:p w14:paraId="1022B3BC">
            <w:pPr>
              <w:pStyle w:val="6"/>
              <w:spacing w:before="156" w:line="217" w:lineRule="auto"/>
              <w:ind w:left="712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2,</w:t>
            </w:r>
            <w:r>
              <w:rPr>
                <w:spacing w:val="20"/>
                <w:w w:val="10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093.</w:t>
            </w:r>
            <w:r>
              <w:rPr>
                <w:spacing w:val="16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34</w:t>
            </w:r>
          </w:p>
        </w:tc>
        <w:tc>
          <w:tcPr>
            <w:tcW w:w="1586" w:type="dxa"/>
            <w:vAlign w:val="top"/>
          </w:tcPr>
          <w:p w14:paraId="010AD23F">
            <w:pPr>
              <w:pStyle w:val="6"/>
            </w:pPr>
          </w:p>
        </w:tc>
        <w:tc>
          <w:tcPr>
            <w:tcW w:w="1585" w:type="dxa"/>
            <w:vAlign w:val="top"/>
          </w:tcPr>
          <w:p w14:paraId="7D975A5D">
            <w:pPr>
              <w:pStyle w:val="6"/>
            </w:pPr>
          </w:p>
        </w:tc>
        <w:tc>
          <w:tcPr>
            <w:tcW w:w="1595" w:type="dxa"/>
            <w:vAlign w:val="top"/>
          </w:tcPr>
          <w:p w14:paraId="085A3D57">
            <w:pPr>
              <w:pStyle w:val="6"/>
            </w:pPr>
          </w:p>
        </w:tc>
      </w:tr>
      <w:tr w14:paraId="614E790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7DE897AB">
            <w:pPr>
              <w:pStyle w:val="6"/>
              <w:spacing w:before="150" w:line="196" w:lineRule="auto"/>
              <w:ind w:left="201"/>
              <w:rPr>
                <w:sz w:val="16"/>
                <w:szCs w:val="16"/>
              </w:rPr>
            </w:pPr>
            <w:r>
              <w:rPr>
                <w:spacing w:val="17"/>
                <w:sz w:val="16"/>
                <w:szCs w:val="16"/>
              </w:rPr>
              <w:t>21205(1</w:t>
            </w:r>
          </w:p>
        </w:tc>
        <w:tc>
          <w:tcPr>
            <w:tcW w:w="4043" w:type="dxa"/>
            <w:vAlign w:val="top"/>
          </w:tcPr>
          <w:p w14:paraId="400F2521">
            <w:pPr>
              <w:spacing w:before="131" w:line="207" w:lineRule="exact"/>
              <w:ind w:left="23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城乡社区环境卫生</w:t>
            </w:r>
          </w:p>
        </w:tc>
        <w:tc>
          <w:tcPr>
            <w:tcW w:w="1585" w:type="dxa"/>
            <w:vAlign w:val="top"/>
          </w:tcPr>
          <w:p w14:paraId="59992B75">
            <w:pPr>
              <w:pStyle w:val="6"/>
              <w:spacing w:before="149" w:line="221" w:lineRule="auto"/>
              <w:ind w:left="718"/>
              <w:rPr>
                <w:sz w:val="16"/>
                <w:szCs w:val="16"/>
              </w:rPr>
            </w:pPr>
            <w:r>
              <w:rPr>
                <w:spacing w:val="11"/>
                <w:sz w:val="16"/>
                <w:szCs w:val="16"/>
              </w:rPr>
              <w:t>3,</w:t>
            </w:r>
            <w:r>
              <w:rPr>
                <w:spacing w:val="37"/>
                <w:sz w:val="16"/>
                <w:szCs w:val="16"/>
              </w:rPr>
              <w:t xml:space="preserve"> </w:t>
            </w:r>
            <w:r>
              <w:rPr>
                <w:spacing w:val="11"/>
                <w:sz w:val="16"/>
                <w:szCs w:val="16"/>
              </w:rPr>
              <w:t>106. (1</w:t>
            </w:r>
          </w:p>
        </w:tc>
        <w:tc>
          <w:tcPr>
            <w:tcW w:w="1585" w:type="dxa"/>
            <w:vAlign w:val="top"/>
          </w:tcPr>
          <w:p w14:paraId="6ABB6EB9">
            <w:pPr>
              <w:spacing w:before="150" w:line="188" w:lineRule="exact"/>
              <w:ind w:left="719"/>
            </w:pPr>
            <w:r>
              <w:rPr>
                <w:position w:val="-4"/>
              </w:rPr>
              <w:drawing>
                <wp:inline distT="0" distB="0" distL="0" distR="0">
                  <wp:extent cx="518795" cy="118745"/>
                  <wp:effectExtent l="0" t="0" r="0" b="0"/>
                  <wp:docPr id="208" name="IM 2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" name="IM 208"/>
                          <pic:cNvPicPr/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854" cy="1192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75F1434C">
            <w:pPr>
              <w:pStyle w:val="6"/>
              <w:spacing w:before="149" w:line="221" w:lineRule="auto"/>
              <w:ind w:left="711"/>
              <w:rPr>
                <w:sz w:val="16"/>
                <w:szCs w:val="16"/>
              </w:rPr>
            </w:pPr>
            <w:r>
              <w:rPr>
                <w:spacing w:val="9"/>
                <w:sz w:val="16"/>
                <w:szCs w:val="16"/>
              </w:rPr>
              <w:t>2,</w:t>
            </w:r>
            <w:r>
              <w:rPr>
                <w:spacing w:val="26"/>
                <w:sz w:val="16"/>
                <w:szCs w:val="16"/>
              </w:rPr>
              <w:t xml:space="preserve"> </w:t>
            </w:r>
            <w:r>
              <w:rPr>
                <w:spacing w:val="9"/>
                <w:sz w:val="16"/>
                <w:szCs w:val="16"/>
              </w:rPr>
              <w:t>093.</w:t>
            </w:r>
            <w:r>
              <w:rPr>
                <w:spacing w:val="15"/>
                <w:w w:val="101"/>
                <w:sz w:val="16"/>
                <w:szCs w:val="16"/>
              </w:rPr>
              <w:t xml:space="preserve"> </w:t>
            </w:r>
            <w:r>
              <w:rPr>
                <w:spacing w:val="9"/>
                <w:sz w:val="16"/>
                <w:szCs w:val="16"/>
              </w:rPr>
              <w:t>34</w:t>
            </w:r>
          </w:p>
        </w:tc>
        <w:tc>
          <w:tcPr>
            <w:tcW w:w="1586" w:type="dxa"/>
            <w:vAlign w:val="top"/>
          </w:tcPr>
          <w:p w14:paraId="1792C476">
            <w:pPr>
              <w:pStyle w:val="6"/>
            </w:pPr>
          </w:p>
        </w:tc>
        <w:tc>
          <w:tcPr>
            <w:tcW w:w="1585" w:type="dxa"/>
            <w:vAlign w:val="top"/>
          </w:tcPr>
          <w:p w14:paraId="5FBAE005">
            <w:pPr>
              <w:pStyle w:val="6"/>
            </w:pPr>
          </w:p>
        </w:tc>
        <w:tc>
          <w:tcPr>
            <w:tcW w:w="1595" w:type="dxa"/>
            <w:vAlign w:val="top"/>
          </w:tcPr>
          <w:p w14:paraId="1E6703B6">
            <w:pPr>
              <w:pStyle w:val="6"/>
            </w:pPr>
          </w:p>
        </w:tc>
      </w:tr>
      <w:tr w14:paraId="4E7E90E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0F02BDAF">
            <w:pPr>
              <w:pStyle w:val="6"/>
              <w:spacing w:before="155" w:line="183" w:lineRule="auto"/>
              <w:ind w:left="202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21208</w:t>
            </w:r>
          </w:p>
        </w:tc>
        <w:tc>
          <w:tcPr>
            <w:tcW w:w="4043" w:type="dxa"/>
            <w:vAlign w:val="top"/>
          </w:tcPr>
          <w:p w14:paraId="4F807348">
            <w:pPr>
              <w:spacing w:before="136" w:line="197" w:lineRule="exact"/>
              <w:ind w:left="5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"/>
                <w:position w:val="-1"/>
                <w:sz w:val="19"/>
                <w:szCs w:val="19"/>
              </w:rPr>
              <w:t>国有土地使用权出让收入安排的支出</w:t>
            </w:r>
          </w:p>
        </w:tc>
        <w:tc>
          <w:tcPr>
            <w:tcW w:w="1585" w:type="dxa"/>
            <w:vAlign w:val="top"/>
          </w:tcPr>
          <w:p w14:paraId="6D39AE45">
            <w:pPr>
              <w:pStyle w:val="6"/>
              <w:spacing w:before="156" w:line="219" w:lineRule="auto"/>
              <w:ind w:left="931"/>
              <w:rPr>
                <w:sz w:val="15"/>
                <w:szCs w:val="15"/>
              </w:rPr>
            </w:pPr>
            <w:r>
              <w:rPr>
                <w:spacing w:val="12"/>
                <w:sz w:val="15"/>
                <w:szCs w:val="15"/>
              </w:rPr>
              <w:t>122.</w:t>
            </w:r>
            <w:r>
              <w:rPr>
                <w:spacing w:val="21"/>
                <w:w w:val="102"/>
                <w:sz w:val="15"/>
                <w:szCs w:val="15"/>
              </w:rPr>
              <w:t xml:space="preserve"> </w:t>
            </w:r>
            <w:r>
              <w:rPr>
                <w:spacing w:val="12"/>
                <w:sz w:val="15"/>
                <w:szCs w:val="15"/>
              </w:rPr>
              <w:t>51</w:t>
            </w:r>
          </w:p>
        </w:tc>
        <w:tc>
          <w:tcPr>
            <w:tcW w:w="1585" w:type="dxa"/>
            <w:vAlign w:val="top"/>
          </w:tcPr>
          <w:p w14:paraId="4E20659F">
            <w:pPr>
              <w:spacing w:before="155" w:line="158" w:lineRule="exact"/>
              <w:ind w:firstLine="1117"/>
            </w:pPr>
            <w:r>
              <w:rPr>
                <w:position w:val="-3"/>
              </w:rPr>
              <w:drawing>
                <wp:inline distT="0" distB="0" distL="0" distR="0">
                  <wp:extent cx="278130" cy="99695"/>
                  <wp:effectExtent l="0" t="0" r="0" b="0"/>
                  <wp:docPr id="210" name="IM 2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" name="IM 210"/>
                          <pic:cNvPicPr/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409" cy="1001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06D6BF7F">
            <w:pPr>
              <w:pStyle w:val="6"/>
              <w:spacing w:before="155" w:line="206" w:lineRule="auto"/>
              <w:ind w:left="936"/>
              <w:rPr>
                <w:sz w:val="16"/>
                <w:szCs w:val="16"/>
              </w:rPr>
            </w:pPr>
            <w:r>
              <w:rPr>
                <w:spacing w:val="10"/>
                <w:sz w:val="16"/>
                <w:szCs w:val="16"/>
              </w:rPr>
              <w:t>12(.</w:t>
            </w:r>
            <w:r>
              <w:rPr>
                <w:spacing w:val="31"/>
                <w:w w:val="101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51</w:t>
            </w:r>
          </w:p>
        </w:tc>
        <w:tc>
          <w:tcPr>
            <w:tcW w:w="1586" w:type="dxa"/>
            <w:vAlign w:val="top"/>
          </w:tcPr>
          <w:p w14:paraId="4C09C711">
            <w:pPr>
              <w:pStyle w:val="6"/>
            </w:pPr>
          </w:p>
        </w:tc>
        <w:tc>
          <w:tcPr>
            <w:tcW w:w="1585" w:type="dxa"/>
            <w:vAlign w:val="top"/>
          </w:tcPr>
          <w:p w14:paraId="17D1B7AF">
            <w:pPr>
              <w:pStyle w:val="6"/>
            </w:pPr>
          </w:p>
        </w:tc>
        <w:tc>
          <w:tcPr>
            <w:tcW w:w="1595" w:type="dxa"/>
            <w:vAlign w:val="top"/>
          </w:tcPr>
          <w:p w14:paraId="4756DD2D">
            <w:pPr>
              <w:pStyle w:val="6"/>
            </w:pPr>
          </w:p>
        </w:tc>
      </w:tr>
      <w:tr w14:paraId="55359B1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43CD05AA">
            <w:pPr>
              <w:pStyle w:val="6"/>
              <w:spacing w:before="149" w:line="197" w:lineRule="auto"/>
              <w:ind w:left="202"/>
              <w:rPr>
                <w:sz w:val="16"/>
                <w:szCs w:val="16"/>
              </w:rPr>
            </w:pPr>
            <w:r>
              <w:rPr>
                <w:spacing w:val="18"/>
                <w:sz w:val="16"/>
                <w:szCs w:val="16"/>
              </w:rPr>
              <w:t>21208(3</w:t>
            </w:r>
          </w:p>
        </w:tc>
        <w:tc>
          <w:tcPr>
            <w:tcW w:w="4043" w:type="dxa"/>
            <w:vAlign w:val="top"/>
          </w:tcPr>
          <w:p w14:paraId="3469CB3C">
            <w:pPr>
              <w:spacing w:before="130" w:line="207" w:lineRule="exact"/>
              <w:ind w:left="23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城市建设支出</w:t>
            </w:r>
          </w:p>
        </w:tc>
        <w:tc>
          <w:tcPr>
            <w:tcW w:w="1585" w:type="dxa"/>
            <w:vAlign w:val="top"/>
          </w:tcPr>
          <w:p w14:paraId="07A84CDC">
            <w:pPr>
              <w:spacing w:before="149" w:line="151" w:lineRule="exact"/>
              <w:ind w:left="925"/>
            </w:pPr>
            <w:r>
              <w:rPr>
                <w:position w:val="-3"/>
              </w:rPr>
              <w:drawing>
                <wp:inline distT="0" distB="0" distL="0" distR="0">
                  <wp:extent cx="387350" cy="95250"/>
                  <wp:effectExtent l="0" t="0" r="0" b="0"/>
                  <wp:docPr id="212" name="IM 2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" name="IM 212"/>
                          <pic:cNvPicPr/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7400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6FCB5098">
            <w:pPr>
              <w:spacing w:before="149" w:line="151" w:lineRule="exact"/>
              <w:ind w:firstLine="1117"/>
            </w:pPr>
            <w:r>
              <w:rPr>
                <w:position w:val="-3"/>
              </w:rPr>
              <w:drawing>
                <wp:inline distT="0" distB="0" distL="0" distR="0">
                  <wp:extent cx="278130" cy="95250"/>
                  <wp:effectExtent l="0" t="0" r="0" b="0"/>
                  <wp:docPr id="214" name="IM 2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4" name="IM 214"/>
                          <pic:cNvPicPr/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409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5008E125">
            <w:pPr>
              <w:pStyle w:val="6"/>
              <w:spacing w:before="149" w:line="197" w:lineRule="auto"/>
              <w:ind w:left="939"/>
              <w:rPr>
                <w:sz w:val="16"/>
                <w:szCs w:val="16"/>
              </w:rPr>
            </w:pPr>
            <w:r>
              <w:rPr>
                <w:spacing w:val="10"/>
                <w:sz w:val="16"/>
                <w:szCs w:val="16"/>
              </w:rPr>
              <w:t>12(.</w:t>
            </w:r>
            <w:r>
              <w:rPr>
                <w:spacing w:val="33"/>
                <w:w w:val="101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51</w:t>
            </w:r>
          </w:p>
        </w:tc>
        <w:tc>
          <w:tcPr>
            <w:tcW w:w="1586" w:type="dxa"/>
            <w:vAlign w:val="top"/>
          </w:tcPr>
          <w:p w14:paraId="39C40AC8">
            <w:pPr>
              <w:pStyle w:val="6"/>
            </w:pPr>
          </w:p>
        </w:tc>
        <w:tc>
          <w:tcPr>
            <w:tcW w:w="1585" w:type="dxa"/>
            <w:vAlign w:val="top"/>
          </w:tcPr>
          <w:p w14:paraId="2817D6A4">
            <w:pPr>
              <w:pStyle w:val="6"/>
            </w:pPr>
          </w:p>
        </w:tc>
        <w:tc>
          <w:tcPr>
            <w:tcW w:w="1595" w:type="dxa"/>
            <w:vAlign w:val="top"/>
          </w:tcPr>
          <w:p w14:paraId="0C6E48E5">
            <w:pPr>
              <w:pStyle w:val="6"/>
            </w:pPr>
          </w:p>
        </w:tc>
      </w:tr>
      <w:tr w14:paraId="3C28532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1E88776A">
            <w:pPr>
              <w:pStyle w:val="6"/>
              <w:spacing w:before="149" w:line="185" w:lineRule="auto"/>
              <w:ind w:left="201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221</w:t>
            </w:r>
          </w:p>
        </w:tc>
        <w:tc>
          <w:tcPr>
            <w:tcW w:w="4043" w:type="dxa"/>
            <w:vAlign w:val="top"/>
          </w:tcPr>
          <w:p w14:paraId="4D993DBB">
            <w:pPr>
              <w:spacing w:before="131" w:line="206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往房保障支出</w:t>
            </w:r>
          </w:p>
        </w:tc>
        <w:tc>
          <w:tcPr>
            <w:tcW w:w="1585" w:type="dxa"/>
            <w:vAlign w:val="top"/>
          </w:tcPr>
          <w:p w14:paraId="3FD9D20F">
            <w:pPr>
              <w:spacing w:before="149" w:line="151" w:lineRule="exact"/>
              <w:ind w:firstLine="1023"/>
            </w:pPr>
            <w:r>
              <w:rPr>
                <w:position w:val="-3"/>
              </w:rPr>
              <w:drawing>
                <wp:inline distT="0" distB="0" distL="0" distR="0">
                  <wp:extent cx="324485" cy="95250"/>
                  <wp:effectExtent l="0" t="0" r="0" b="0"/>
                  <wp:docPr id="216" name="IM 2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6" name="IM 216"/>
                          <pic:cNvPicPr/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916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5D251B6A">
            <w:pPr>
              <w:spacing w:before="149" w:line="151" w:lineRule="exact"/>
              <w:ind w:firstLine="1018"/>
            </w:pPr>
            <w:r>
              <w:rPr>
                <w:position w:val="-3"/>
              </w:rPr>
              <w:drawing>
                <wp:inline distT="0" distB="0" distL="0" distR="0">
                  <wp:extent cx="328930" cy="95250"/>
                  <wp:effectExtent l="0" t="0" r="0" b="0"/>
                  <wp:docPr id="218" name="IM 2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8" name="IM 218"/>
                          <pic:cNvPicPr/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029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34075501">
            <w:pPr>
              <w:pStyle w:val="6"/>
            </w:pPr>
          </w:p>
        </w:tc>
        <w:tc>
          <w:tcPr>
            <w:tcW w:w="1586" w:type="dxa"/>
            <w:vAlign w:val="top"/>
          </w:tcPr>
          <w:p w14:paraId="65AFAC57">
            <w:pPr>
              <w:pStyle w:val="6"/>
            </w:pPr>
          </w:p>
        </w:tc>
        <w:tc>
          <w:tcPr>
            <w:tcW w:w="1585" w:type="dxa"/>
            <w:vAlign w:val="top"/>
          </w:tcPr>
          <w:p w14:paraId="7BC6BC5B">
            <w:pPr>
              <w:pStyle w:val="6"/>
            </w:pPr>
          </w:p>
        </w:tc>
        <w:tc>
          <w:tcPr>
            <w:tcW w:w="1595" w:type="dxa"/>
            <w:vAlign w:val="top"/>
          </w:tcPr>
          <w:p w14:paraId="50CD2051">
            <w:pPr>
              <w:pStyle w:val="6"/>
            </w:pPr>
          </w:p>
        </w:tc>
      </w:tr>
      <w:tr w14:paraId="0CC6A81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087011A7">
            <w:pPr>
              <w:spacing w:before="157" w:line="157" w:lineRule="exact"/>
              <w:ind w:left="201"/>
            </w:pPr>
            <w:r>
              <w:rPr>
                <w:position w:val="-3"/>
              </w:rPr>
              <w:drawing>
                <wp:inline distT="0" distB="0" distL="0" distR="0">
                  <wp:extent cx="326390" cy="99695"/>
                  <wp:effectExtent l="0" t="0" r="0" b="0"/>
                  <wp:docPr id="220" name="IM 2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0" name="IM 220"/>
                          <pic:cNvPicPr/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6501" cy="99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3" w:type="dxa"/>
            <w:vAlign w:val="top"/>
          </w:tcPr>
          <w:p w14:paraId="16424724">
            <w:pPr>
              <w:spacing w:before="137" w:line="196" w:lineRule="exact"/>
              <w:ind w:left="3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position w:val="-1"/>
                <w:sz w:val="19"/>
                <w:szCs w:val="19"/>
              </w:rPr>
              <w:t>住房改革支出</w:t>
            </w:r>
          </w:p>
        </w:tc>
        <w:tc>
          <w:tcPr>
            <w:tcW w:w="1585" w:type="dxa"/>
            <w:vAlign w:val="top"/>
          </w:tcPr>
          <w:p w14:paraId="61E6C59C">
            <w:pPr>
              <w:spacing w:before="157" w:line="157" w:lineRule="exact"/>
              <w:ind w:left="1023"/>
            </w:pPr>
            <w:r>
              <w:rPr>
                <w:position w:val="-3"/>
              </w:rPr>
              <w:drawing>
                <wp:inline distT="0" distB="0" distL="0" distR="0">
                  <wp:extent cx="324485" cy="99695"/>
                  <wp:effectExtent l="0" t="0" r="0" b="0"/>
                  <wp:docPr id="222" name="IM 2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2" name="IM 222"/>
                          <pic:cNvPicPr/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916" cy="99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3DEF99B4">
            <w:pPr>
              <w:spacing w:before="157" w:line="157" w:lineRule="exact"/>
              <w:ind w:left="1038"/>
            </w:pPr>
            <w:r>
              <w:rPr>
                <w:position w:val="-3"/>
              </w:rPr>
              <w:drawing>
                <wp:inline distT="0" distB="0" distL="0" distR="0">
                  <wp:extent cx="316230" cy="99695"/>
                  <wp:effectExtent l="0" t="0" r="0" b="0"/>
                  <wp:docPr id="224" name="IM 2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4" name="IM 224"/>
                          <pic:cNvPicPr/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6374" cy="99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216D9745">
            <w:pPr>
              <w:pStyle w:val="6"/>
            </w:pPr>
          </w:p>
        </w:tc>
        <w:tc>
          <w:tcPr>
            <w:tcW w:w="1586" w:type="dxa"/>
            <w:vAlign w:val="top"/>
          </w:tcPr>
          <w:p w14:paraId="7FCDBD18">
            <w:pPr>
              <w:pStyle w:val="6"/>
            </w:pPr>
          </w:p>
        </w:tc>
        <w:tc>
          <w:tcPr>
            <w:tcW w:w="1585" w:type="dxa"/>
            <w:vAlign w:val="top"/>
          </w:tcPr>
          <w:p w14:paraId="12724A22">
            <w:pPr>
              <w:pStyle w:val="6"/>
            </w:pPr>
          </w:p>
        </w:tc>
        <w:tc>
          <w:tcPr>
            <w:tcW w:w="1595" w:type="dxa"/>
            <w:vAlign w:val="top"/>
          </w:tcPr>
          <w:p w14:paraId="39A68522">
            <w:pPr>
              <w:pStyle w:val="6"/>
            </w:pPr>
          </w:p>
        </w:tc>
      </w:tr>
      <w:tr w14:paraId="2576F27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2DCEBFAF">
            <w:pPr>
              <w:spacing w:before="149" w:line="150" w:lineRule="exact"/>
              <w:ind w:firstLine="201"/>
            </w:pPr>
            <w:r>
              <w:rPr>
                <w:position w:val="-3"/>
              </w:rPr>
              <w:drawing>
                <wp:inline distT="0" distB="0" distL="0" distR="0">
                  <wp:extent cx="451485" cy="95250"/>
                  <wp:effectExtent l="0" t="0" r="0" b="0"/>
                  <wp:docPr id="226" name="IM 2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6" name="IM 226"/>
                          <pic:cNvPicPr/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079" cy="95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3" w:type="dxa"/>
            <w:vAlign w:val="top"/>
          </w:tcPr>
          <w:p w14:paraId="30521009">
            <w:pPr>
              <w:spacing w:before="130" w:line="207" w:lineRule="exact"/>
              <w:ind w:left="23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9"/>
                <w:position w:val="-1"/>
                <w:sz w:val="20"/>
                <w:szCs w:val="20"/>
              </w:rPr>
              <w:t>住房公积金</w:t>
            </w:r>
          </w:p>
        </w:tc>
        <w:tc>
          <w:tcPr>
            <w:tcW w:w="1585" w:type="dxa"/>
            <w:vAlign w:val="top"/>
          </w:tcPr>
          <w:p w14:paraId="31CF2B08">
            <w:pPr>
              <w:spacing w:before="149" w:line="150" w:lineRule="exact"/>
              <w:ind w:firstLine="1023"/>
            </w:pPr>
            <w:r>
              <w:rPr>
                <w:position w:val="-3"/>
              </w:rPr>
              <w:drawing>
                <wp:inline distT="0" distB="0" distL="0" distR="0">
                  <wp:extent cx="324485" cy="95250"/>
                  <wp:effectExtent l="0" t="0" r="0" b="0"/>
                  <wp:docPr id="228" name="IM 2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8" name="IM 228"/>
                          <pic:cNvPicPr/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916" cy="95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5F26ED18">
            <w:pPr>
              <w:spacing w:before="149" w:line="150" w:lineRule="exact"/>
              <w:ind w:firstLine="1018"/>
            </w:pPr>
            <w:r>
              <w:rPr>
                <w:position w:val="-3"/>
              </w:rPr>
              <w:drawing>
                <wp:inline distT="0" distB="0" distL="0" distR="0">
                  <wp:extent cx="328930" cy="95250"/>
                  <wp:effectExtent l="0" t="0" r="0" b="0"/>
                  <wp:docPr id="230" name="IM 2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0" name="IM 230"/>
                          <pic:cNvPicPr/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029" cy="95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5837A432">
            <w:pPr>
              <w:pStyle w:val="6"/>
            </w:pPr>
          </w:p>
        </w:tc>
        <w:tc>
          <w:tcPr>
            <w:tcW w:w="1586" w:type="dxa"/>
            <w:vAlign w:val="top"/>
          </w:tcPr>
          <w:p w14:paraId="292937DA">
            <w:pPr>
              <w:pStyle w:val="6"/>
            </w:pPr>
          </w:p>
        </w:tc>
        <w:tc>
          <w:tcPr>
            <w:tcW w:w="1585" w:type="dxa"/>
            <w:vAlign w:val="top"/>
          </w:tcPr>
          <w:p w14:paraId="2C4CB181">
            <w:pPr>
              <w:pStyle w:val="6"/>
            </w:pPr>
          </w:p>
        </w:tc>
        <w:tc>
          <w:tcPr>
            <w:tcW w:w="1595" w:type="dxa"/>
            <w:vAlign w:val="top"/>
          </w:tcPr>
          <w:p w14:paraId="6334FB2A">
            <w:pPr>
              <w:pStyle w:val="6"/>
            </w:pPr>
          </w:p>
        </w:tc>
      </w:tr>
      <w:tr w14:paraId="1ABC957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4572" w:type="dxa"/>
            <w:gridSpan w:val="8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316FF370">
            <w:pPr>
              <w:spacing w:before="44" w:line="216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注：1.本表反映部门本年度各项支出情况。</w:t>
            </w:r>
          </w:p>
        </w:tc>
      </w:tr>
      <w:tr w14:paraId="3853284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572" w:type="dxa"/>
            <w:gridSpan w:val="8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12D559A1">
            <w:pPr>
              <w:spacing w:before="55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6AD4723C">
      <w:pPr>
        <w:pStyle w:val="2"/>
      </w:pPr>
    </w:p>
    <w:p w14:paraId="3167CE3F">
      <w:pPr>
        <w:sectPr>
          <w:footerReference r:id="rId14" w:type="default"/>
          <w:pgSz w:w="16837" w:h="11905"/>
          <w:pgMar w:top="475" w:right="1179" w:bottom="900" w:left="1070" w:header="0" w:footer="720" w:gutter="0"/>
          <w:cols w:space="720" w:num="1"/>
        </w:sectPr>
      </w:pPr>
    </w:p>
    <w:tbl>
      <w:tblPr>
        <w:tblStyle w:val="5"/>
        <w:tblW w:w="14572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8"/>
        <w:gridCol w:w="4043"/>
        <w:gridCol w:w="1585"/>
        <w:gridCol w:w="1585"/>
        <w:gridCol w:w="1585"/>
        <w:gridCol w:w="1586"/>
        <w:gridCol w:w="1585"/>
        <w:gridCol w:w="1595"/>
      </w:tblGrid>
      <w:tr w14:paraId="297FC6F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72" w:type="dxa"/>
            <w:gridSpan w:val="8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03F1947">
            <w:pPr>
              <w:spacing w:before="175" w:line="344" w:lineRule="exact"/>
              <w:ind w:firstLine="6377"/>
            </w:pPr>
            <w:r>
              <w:rPr>
                <w:position w:val="-6"/>
              </w:rPr>
              <w:drawing>
                <wp:inline distT="0" distB="0" distL="0" distR="0">
                  <wp:extent cx="1129030" cy="218440"/>
                  <wp:effectExtent l="0" t="0" r="0" b="0"/>
                  <wp:docPr id="232" name="IM 2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2" name="IM 232"/>
                          <pic:cNvPicPr/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075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70E465E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00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9CEEB88">
            <w:pPr>
              <w:pStyle w:val="6"/>
            </w:pPr>
          </w:p>
        </w:tc>
        <w:tc>
          <w:tcPr>
            <w:tcW w:w="4043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A500EF4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4048EA1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5F1C80E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813D723">
            <w:pPr>
              <w:pStyle w:val="6"/>
            </w:pPr>
          </w:p>
        </w:tc>
        <w:tc>
          <w:tcPr>
            <w:tcW w:w="158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7F34925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2D671BB">
            <w:pPr>
              <w:pStyle w:val="6"/>
            </w:pPr>
          </w:p>
        </w:tc>
        <w:tc>
          <w:tcPr>
            <w:tcW w:w="1595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619122A0">
            <w:pPr>
              <w:spacing w:before="93" w:line="207" w:lineRule="exact"/>
              <w:ind w:right="25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公开03表</w:t>
            </w:r>
          </w:p>
        </w:tc>
      </w:tr>
      <w:tr w14:paraId="0F3D2D7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11392" w:type="dxa"/>
            <w:gridSpan w:val="6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2A001D42">
            <w:pPr>
              <w:spacing w:before="59" w:line="199" w:lineRule="exact"/>
              <w:ind w:left="4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5"/>
                <w:position w:val="-1"/>
                <w:sz w:val="19"/>
                <w:szCs w:val="19"/>
              </w:rPr>
              <w:t>部门:  沅江市环境卫生服务中心</w:t>
            </w: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D02E00E">
            <w:pPr>
              <w:pStyle w:val="6"/>
            </w:pPr>
          </w:p>
        </w:tc>
        <w:tc>
          <w:tcPr>
            <w:tcW w:w="1595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5E70E558">
            <w:pPr>
              <w:spacing w:before="59" w:line="199" w:lineRule="exact"/>
              <w:ind w:right="23"/>
              <w:jc w:val="right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8"/>
                <w:position w:val="-1"/>
                <w:sz w:val="19"/>
                <w:szCs w:val="19"/>
              </w:rPr>
              <w:t>金额单位:  万元</w:t>
            </w:r>
          </w:p>
        </w:tc>
      </w:tr>
      <w:tr w14:paraId="64243FD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5051" w:type="dxa"/>
            <w:gridSpan w:val="2"/>
            <w:shd w:val="clear" w:color="auto" w:fill="C0C0C0"/>
            <w:vAlign w:val="top"/>
          </w:tcPr>
          <w:p w14:paraId="4B57F27E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194685" cy="165735"/>
                  <wp:effectExtent l="0" t="0" r="0" b="0"/>
                  <wp:docPr id="234" name="IM 2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4" name="IM 234"/>
                          <pic:cNvPicPr/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5192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71772CF7">
            <w:pPr>
              <w:pStyle w:val="6"/>
              <w:spacing w:line="419" w:lineRule="auto"/>
            </w:pPr>
          </w:p>
          <w:p w14:paraId="6565BCF1">
            <w:pPr>
              <w:spacing w:before="72" w:line="219" w:lineRule="auto"/>
              <w:ind w:left="14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本年支出合计</w:t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7AB2523F">
            <w:pPr>
              <w:pStyle w:val="6"/>
              <w:spacing w:line="419" w:lineRule="auto"/>
            </w:pPr>
          </w:p>
          <w:p w14:paraId="55D24C96">
            <w:pPr>
              <w:spacing w:before="72" w:line="219" w:lineRule="auto"/>
              <w:ind w:left="36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基本支出</w:t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71FF586E">
            <w:pPr>
              <w:pStyle w:val="6"/>
              <w:spacing w:line="419" w:lineRule="auto"/>
            </w:pPr>
          </w:p>
          <w:p w14:paraId="193A0708">
            <w:pPr>
              <w:spacing w:before="71" w:line="221" w:lineRule="auto"/>
              <w:ind w:left="36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项目支出</w:t>
            </w:r>
          </w:p>
        </w:tc>
        <w:tc>
          <w:tcPr>
            <w:tcW w:w="158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2E650C80">
            <w:pPr>
              <w:pStyle w:val="6"/>
              <w:spacing w:line="419" w:lineRule="auto"/>
            </w:pPr>
          </w:p>
          <w:p w14:paraId="5DF2591C">
            <w:pPr>
              <w:spacing w:before="71" w:line="220" w:lineRule="auto"/>
              <w:ind w:left="1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上缴上级支出</w:t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03BAC5B1">
            <w:pPr>
              <w:pStyle w:val="6"/>
              <w:spacing w:line="419" w:lineRule="auto"/>
            </w:pPr>
          </w:p>
          <w:p w14:paraId="44128012">
            <w:pPr>
              <w:spacing w:before="71" w:line="221" w:lineRule="auto"/>
              <w:ind w:left="37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经营支出</w:t>
            </w:r>
          </w:p>
        </w:tc>
        <w:tc>
          <w:tcPr>
            <w:tcW w:w="159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64F122B6">
            <w:pPr>
              <w:pStyle w:val="6"/>
              <w:spacing w:line="286" w:lineRule="auto"/>
            </w:pPr>
          </w:p>
          <w:p w14:paraId="4B35CEB8">
            <w:pPr>
              <w:spacing w:before="71" w:line="223" w:lineRule="auto"/>
              <w:ind w:left="591" w:right="8" w:hanging="55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1"/>
                <w:sz w:val="22"/>
                <w:szCs w:val="22"/>
              </w:rPr>
              <w:t>对附属单位补助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支出</w:t>
            </w:r>
          </w:p>
        </w:tc>
      </w:tr>
      <w:tr w14:paraId="3CC91A3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1008" w:type="dxa"/>
            <w:shd w:val="clear" w:color="auto" w:fill="C0C0C0"/>
            <w:vAlign w:val="top"/>
          </w:tcPr>
          <w:p w14:paraId="4FBD4747">
            <w:pPr>
              <w:spacing w:before="202" w:line="224" w:lineRule="auto"/>
              <w:ind w:left="72" w:right="47" w:firstLine="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功能分类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科目编码</w:t>
            </w:r>
          </w:p>
        </w:tc>
        <w:tc>
          <w:tcPr>
            <w:tcW w:w="4043" w:type="dxa"/>
            <w:shd w:val="clear" w:color="auto" w:fill="C0C0C0"/>
            <w:vAlign w:val="top"/>
          </w:tcPr>
          <w:p w14:paraId="36AE1E99">
            <w:pPr>
              <w:spacing w:line="892" w:lineRule="exact"/>
            </w:pPr>
            <w:r>
              <w:rPr>
                <w:position w:val="-17"/>
              </w:rPr>
              <w:drawing>
                <wp:inline distT="0" distB="0" distL="0" distR="0">
                  <wp:extent cx="2557780" cy="566420"/>
                  <wp:effectExtent l="0" t="0" r="0" b="0"/>
                  <wp:docPr id="236" name="IM 2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6" name="IM 236"/>
                          <pic:cNvPicPr/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7780" cy="567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69008E77">
            <w:pPr>
              <w:pStyle w:val="6"/>
            </w:pP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117336BD">
            <w:pPr>
              <w:pStyle w:val="6"/>
            </w:pP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480D6B4F">
            <w:pPr>
              <w:pStyle w:val="6"/>
            </w:pPr>
          </w:p>
        </w:tc>
        <w:tc>
          <w:tcPr>
            <w:tcW w:w="1586" w:type="dxa"/>
            <w:vMerge w:val="continue"/>
            <w:tcBorders>
              <w:top w:val="nil"/>
            </w:tcBorders>
            <w:vAlign w:val="top"/>
          </w:tcPr>
          <w:p w14:paraId="0B2D388C">
            <w:pPr>
              <w:pStyle w:val="6"/>
            </w:pP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56C2456D">
            <w:pPr>
              <w:pStyle w:val="6"/>
            </w:pPr>
          </w:p>
        </w:tc>
        <w:tc>
          <w:tcPr>
            <w:tcW w:w="1595" w:type="dxa"/>
            <w:vMerge w:val="continue"/>
            <w:tcBorders>
              <w:top w:val="nil"/>
            </w:tcBorders>
            <w:vAlign w:val="top"/>
          </w:tcPr>
          <w:p w14:paraId="1072DA06">
            <w:pPr>
              <w:pStyle w:val="6"/>
            </w:pPr>
          </w:p>
        </w:tc>
      </w:tr>
      <w:tr w14:paraId="21C8AAF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5051" w:type="dxa"/>
            <w:gridSpan w:val="2"/>
            <w:shd w:val="clear" w:color="auto" w:fill="C0C0C0"/>
            <w:vAlign w:val="top"/>
          </w:tcPr>
          <w:p w14:paraId="020E6237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194685" cy="165735"/>
                  <wp:effectExtent l="0" t="0" r="0" b="0"/>
                  <wp:docPr id="238" name="IM 2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8" name="IM 238"/>
                          <pic:cNvPicPr/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5192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1653623F">
            <w:pPr>
              <w:spacing w:before="68" w:line="178" w:lineRule="auto"/>
              <w:ind w:left="76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1</w:t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3294CE52">
            <w:pPr>
              <w:spacing w:before="70" w:line="177" w:lineRule="auto"/>
              <w:ind w:left="7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2</w:t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61FD2E61">
            <w:pPr>
              <w:spacing w:before="70" w:line="177" w:lineRule="auto"/>
              <w:ind w:left="75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3</w:t>
            </w:r>
          </w:p>
        </w:tc>
        <w:tc>
          <w:tcPr>
            <w:tcW w:w="1586" w:type="dxa"/>
            <w:shd w:val="clear" w:color="auto" w:fill="C0C0C0"/>
            <w:vAlign w:val="top"/>
          </w:tcPr>
          <w:p w14:paraId="6FAD63D2">
            <w:pPr>
              <w:spacing w:before="70" w:line="177" w:lineRule="auto"/>
              <w:ind w:left="75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4</w:t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38E4A484">
            <w:pPr>
              <w:spacing w:before="71" w:line="176" w:lineRule="auto"/>
              <w:ind w:left="75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5</w:t>
            </w:r>
          </w:p>
        </w:tc>
        <w:tc>
          <w:tcPr>
            <w:tcW w:w="1595" w:type="dxa"/>
            <w:shd w:val="clear" w:color="auto" w:fill="C0C0C0"/>
            <w:vAlign w:val="top"/>
          </w:tcPr>
          <w:p w14:paraId="2DAFDB20">
            <w:pPr>
              <w:spacing w:before="70" w:line="177" w:lineRule="auto"/>
              <w:ind w:left="75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6</w:t>
            </w:r>
          </w:p>
        </w:tc>
      </w:tr>
      <w:tr w14:paraId="792C64D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57EDFBF3">
            <w:pPr>
              <w:pStyle w:val="6"/>
              <w:spacing w:before="150" w:line="174" w:lineRule="auto"/>
              <w:ind w:left="201"/>
              <w:rPr>
                <w:sz w:val="18"/>
                <w:szCs w:val="18"/>
              </w:rPr>
            </w:pPr>
            <w:r>
              <w:rPr>
                <w:spacing w:val="3"/>
                <w:sz w:val="18"/>
                <w:szCs w:val="18"/>
              </w:rPr>
              <w:t>229</w:t>
            </w:r>
          </w:p>
        </w:tc>
        <w:tc>
          <w:tcPr>
            <w:tcW w:w="4043" w:type="dxa"/>
            <w:vAlign w:val="top"/>
          </w:tcPr>
          <w:p w14:paraId="5D3998E9">
            <w:pPr>
              <w:spacing w:before="131" w:line="206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585" w:type="dxa"/>
            <w:vAlign w:val="top"/>
          </w:tcPr>
          <w:p w14:paraId="55598335">
            <w:pPr>
              <w:pStyle w:val="6"/>
              <w:spacing w:before="150" w:line="196" w:lineRule="auto"/>
              <w:ind w:left="925"/>
              <w:rPr>
                <w:sz w:val="16"/>
                <w:szCs w:val="16"/>
              </w:rPr>
            </w:pPr>
            <w:r>
              <w:rPr>
                <w:spacing w:val="15"/>
                <w:sz w:val="16"/>
                <w:szCs w:val="16"/>
              </w:rPr>
              <w:t>573. (4</w:t>
            </w:r>
          </w:p>
        </w:tc>
        <w:tc>
          <w:tcPr>
            <w:tcW w:w="1585" w:type="dxa"/>
            <w:vAlign w:val="top"/>
          </w:tcPr>
          <w:p w14:paraId="7A733CA4">
            <w:pPr>
              <w:pStyle w:val="6"/>
              <w:spacing w:before="149" w:line="185" w:lineRule="auto"/>
              <w:ind w:left="1132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9.</w:t>
            </w:r>
            <w:r>
              <w:rPr>
                <w:spacing w:val="13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24</w:t>
            </w:r>
          </w:p>
        </w:tc>
        <w:tc>
          <w:tcPr>
            <w:tcW w:w="1585" w:type="dxa"/>
            <w:vAlign w:val="top"/>
          </w:tcPr>
          <w:p w14:paraId="5091536E">
            <w:pPr>
              <w:pStyle w:val="6"/>
              <w:spacing w:before="150" w:line="196" w:lineRule="auto"/>
              <w:ind w:left="930"/>
              <w:rPr>
                <w:sz w:val="16"/>
                <w:szCs w:val="16"/>
              </w:rPr>
            </w:pPr>
            <w:r>
              <w:rPr>
                <w:spacing w:val="15"/>
                <w:sz w:val="16"/>
                <w:szCs w:val="16"/>
              </w:rPr>
              <w:t>563.</w:t>
            </w:r>
            <w:r>
              <w:rPr>
                <w:spacing w:val="27"/>
                <w:sz w:val="16"/>
                <w:szCs w:val="16"/>
              </w:rPr>
              <w:t xml:space="preserve"> </w:t>
            </w:r>
            <w:r>
              <w:rPr>
                <w:spacing w:val="15"/>
                <w:sz w:val="16"/>
                <w:szCs w:val="16"/>
              </w:rPr>
              <w:t>8(</w:t>
            </w:r>
          </w:p>
        </w:tc>
        <w:tc>
          <w:tcPr>
            <w:tcW w:w="1586" w:type="dxa"/>
            <w:vAlign w:val="top"/>
          </w:tcPr>
          <w:p w14:paraId="1EAFFE08">
            <w:pPr>
              <w:pStyle w:val="6"/>
            </w:pPr>
          </w:p>
        </w:tc>
        <w:tc>
          <w:tcPr>
            <w:tcW w:w="1585" w:type="dxa"/>
            <w:vAlign w:val="top"/>
          </w:tcPr>
          <w:p w14:paraId="1D741B9F">
            <w:pPr>
              <w:pStyle w:val="6"/>
            </w:pPr>
          </w:p>
        </w:tc>
        <w:tc>
          <w:tcPr>
            <w:tcW w:w="1595" w:type="dxa"/>
            <w:vAlign w:val="top"/>
          </w:tcPr>
          <w:p w14:paraId="4E1A2CA0">
            <w:pPr>
              <w:pStyle w:val="6"/>
            </w:pPr>
          </w:p>
        </w:tc>
      </w:tr>
      <w:tr w14:paraId="04F414F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6DC723B5">
            <w:pPr>
              <w:pStyle w:val="6"/>
              <w:spacing w:before="150" w:line="196" w:lineRule="auto"/>
              <w:ind w:left="201"/>
              <w:rPr>
                <w:sz w:val="16"/>
                <w:szCs w:val="16"/>
              </w:rPr>
            </w:pPr>
            <w:r>
              <w:rPr>
                <w:spacing w:val="9"/>
                <w:w w:val="114"/>
                <w:sz w:val="16"/>
                <w:szCs w:val="16"/>
              </w:rPr>
              <w:t>229(4</w:t>
            </w:r>
          </w:p>
        </w:tc>
        <w:tc>
          <w:tcPr>
            <w:tcW w:w="4043" w:type="dxa"/>
            <w:vAlign w:val="top"/>
          </w:tcPr>
          <w:p w14:paraId="33BF95D6">
            <w:pPr>
              <w:spacing w:before="131" w:line="207" w:lineRule="exact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-1"/>
                <w:sz w:val="20"/>
                <w:szCs w:val="20"/>
              </w:rPr>
              <w:t>其他政府性基金及对应专项债务收入安排的支</w:t>
            </w:r>
          </w:p>
        </w:tc>
        <w:tc>
          <w:tcPr>
            <w:tcW w:w="1585" w:type="dxa"/>
            <w:vAlign w:val="top"/>
          </w:tcPr>
          <w:p w14:paraId="6B52C0B5">
            <w:pPr>
              <w:pStyle w:val="6"/>
              <w:spacing w:before="150" w:line="196" w:lineRule="auto"/>
              <w:ind w:left="925"/>
              <w:rPr>
                <w:sz w:val="16"/>
                <w:szCs w:val="16"/>
              </w:rPr>
            </w:pPr>
            <w:r>
              <w:rPr>
                <w:spacing w:val="16"/>
                <w:sz w:val="16"/>
                <w:szCs w:val="16"/>
              </w:rPr>
              <w:t>558. 8(</w:t>
            </w:r>
          </w:p>
        </w:tc>
        <w:tc>
          <w:tcPr>
            <w:tcW w:w="1585" w:type="dxa"/>
            <w:vAlign w:val="top"/>
          </w:tcPr>
          <w:p w14:paraId="32C7BCE5">
            <w:pPr>
              <w:pStyle w:val="6"/>
            </w:pPr>
          </w:p>
        </w:tc>
        <w:tc>
          <w:tcPr>
            <w:tcW w:w="1585" w:type="dxa"/>
            <w:vAlign w:val="top"/>
          </w:tcPr>
          <w:p w14:paraId="5E8537BF">
            <w:pPr>
              <w:pStyle w:val="6"/>
              <w:spacing w:before="150" w:line="196" w:lineRule="auto"/>
              <w:ind w:left="930"/>
              <w:rPr>
                <w:sz w:val="16"/>
                <w:szCs w:val="16"/>
              </w:rPr>
            </w:pPr>
            <w:r>
              <w:rPr>
                <w:spacing w:val="16"/>
                <w:sz w:val="16"/>
                <w:szCs w:val="16"/>
              </w:rPr>
              <w:t>558. 8(</w:t>
            </w:r>
          </w:p>
        </w:tc>
        <w:tc>
          <w:tcPr>
            <w:tcW w:w="1586" w:type="dxa"/>
            <w:vAlign w:val="top"/>
          </w:tcPr>
          <w:p w14:paraId="67C0BA1B">
            <w:pPr>
              <w:pStyle w:val="6"/>
            </w:pPr>
          </w:p>
        </w:tc>
        <w:tc>
          <w:tcPr>
            <w:tcW w:w="1585" w:type="dxa"/>
            <w:vAlign w:val="top"/>
          </w:tcPr>
          <w:p w14:paraId="49B76F99">
            <w:pPr>
              <w:pStyle w:val="6"/>
            </w:pPr>
          </w:p>
        </w:tc>
        <w:tc>
          <w:tcPr>
            <w:tcW w:w="1595" w:type="dxa"/>
            <w:vAlign w:val="top"/>
          </w:tcPr>
          <w:p w14:paraId="3CA09FE0">
            <w:pPr>
              <w:pStyle w:val="6"/>
            </w:pPr>
          </w:p>
        </w:tc>
      </w:tr>
      <w:tr w14:paraId="4076CCC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4608F144">
            <w:pPr>
              <w:pStyle w:val="6"/>
              <w:spacing w:before="155" w:line="183" w:lineRule="auto"/>
              <w:ind w:left="202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2290401</w:t>
            </w:r>
          </w:p>
        </w:tc>
        <w:tc>
          <w:tcPr>
            <w:tcW w:w="4043" w:type="dxa"/>
            <w:vAlign w:val="top"/>
          </w:tcPr>
          <w:p w14:paraId="77635A2B">
            <w:pPr>
              <w:spacing w:before="136" w:line="197" w:lineRule="exact"/>
              <w:ind w:left="23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3"/>
                <w:position w:val="-1"/>
                <w:sz w:val="19"/>
                <w:szCs w:val="19"/>
              </w:rPr>
              <w:t>其他政府性基金安排的支出</w:t>
            </w:r>
          </w:p>
        </w:tc>
        <w:tc>
          <w:tcPr>
            <w:tcW w:w="1585" w:type="dxa"/>
            <w:vAlign w:val="top"/>
          </w:tcPr>
          <w:p w14:paraId="41DBA537">
            <w:pPr>
              <w:pStyle w:val="6"/>
              <w:spacing w:before="155" w:line="183" w:lineRule="auto"/>
              <w:ind w:left="926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558.</w:t>
            </w:r>
            <w:r>
              <w:rPr>
                <w:spacing w:val="14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80</w:t>
            </w:r>
          </w:p>
        </w:tc>
        <w:tc>
          <w:tcPr>
            <w:tcW w:w="1585" w:type="dxa"/>
            <w:vAlign w:val="top"/>
          </w:tcPr>
          <w:p w14:paraId="312FBDB9">
            <w:pPr>
              <w:pStyle w:val="6"/>
            </w:pPr>
          </w:p>
        </w:tc>
        <w:tc>
          <w:tcPr>
            <w:tcW w:w="1585" w:type="dxa"/>
            <w:vAlign w:val="top"/>
          </w:tcPr>
          <w:p w14:paraId="058AB56D">
            <w:pPr>
              <w:spacing w:before="155" w:line="158" w:lineRule="exact"/>
              <w:ind w:right="12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99415" cy="99695"/>
                  <wp:effectExtent l="0" t="0" r="0" b="0"/>
                  <wp:docPr id="240" name="IM 2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0" name="IM 240"/>
                          <pic:cNvPicPr/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9897" cy="1001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6" w:type="dxa"/>
            <w:vAlign w:val="top"/>
          </w:tcPr>
          <w:p w14:paraId="2035F6C4">
            <w:pPr>
              <w:pStyle w:val="6"/>
            </w:pPr>
          </w:p>
        </w:tc>
        <w:tc>
          <w:tcPr>
            <w:tcW w:w="1585" w:type="dxa"/>
            <w:vAlign w:val="top"/>
          </w:tcPr>
          <w:p w14:paraId="625CE8D5">
            <w:pPr>
              <w:pStyle w:val="6"/>
            </w:pPr>
          </w:p>
        </w:tc>
        <w:tc>
          <w:tcPr>
            <w:tcW w:w="1595" w:type="dxa"/>
            <w:vAlign w:val="top"/>
          </w:tcPr>
          <w:p w14:paraId="73EF18F3">
            <w:pPr>
              <w:pStyle w:val="6"/>
            </w:pPr>
          </w:p>
        </w:tc>
      </w:tr>
      <w:tr w14:paraId="27379FC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08AB31F3">
            <w:pPr>
              <w:pStyle w:val="6"/>
              <w:spacing w:before="149" w:line="175" w:lineRule="auto"/>
              <w:ind w:left="202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22999</w:t>
            </w:r>
          </w:p>
        </w:tc>
        <w:tc>
          <w:tcPr>
            <w:tcW w:w="4043" w:type="dxa"/>
            <w:vAlign w:val="top"/>
          </w:tcPr>
          <w:p w14:paraId="2536A48F">
            <w:pPr>
              <w:spacing w:before="130" w:line="207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585" w:type="dxa"/>
            <w:vAlign w:val="top"/>
          </w:tcPr>
          <w:p w14:paraId="0836997F">
            <w:pPr>
              <w:pStyle w:val="6"/>
              <w:spacing w:before="149" w:line="210" w:lineRule="auto"/>
              <w:ind w:left="1043"/>
              <w:rPr>
                <w:sz w:val="15"/>
                <w:szCs w:val="15"/>
              </w:rPr>
            </w:pPr>
            <w:r>
              <w:rPr>
                <w:spacing w:val="11"/>
                <w:sz w:val="15"/>
                <w:szCs w:val="15"/>
              </w:rPr>
              <w:t>14.</w:t>
            </w:r>
            <w:r>
              <w:rPr>
                <w:spacing w:val="18"/>
                <w:w w:val="102"/>
                <w:sz w:val="15"/>
                <w:szCs w:val="15"/>
              </w:rPr>
              <w:t xml:space="preserve"> </w:t>
            </w:r>
            <w:r>
              <w:rPr>
                <w:spacing w:val="11"/>
                <w:sz w:val="15"/>
                <w:szCs w:val="15"/>
              </w:rPr>
              <w:t>24</w:t>
            </w:r>
          </w:p>
        </w:tc>
        <w:tc>
          <w:tcPr>
            <w:tcW w:w="1585" w:type="dxa"/>
            <w:vAlign w:val="top"/>
          </w:tcPr>
          <w:p w14:paraId="1C4C841C">
            <w:pPr>
              <w:pStyle w:val="6"/>
              <w:spacing w:before="149" w:line="185" w:lineRule="auto"/>
              <w:ind w:left="1129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9.</w:t>
            </w:r>
            <w:r>
              <w:rPr>
                <w:spacing w:val="1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24</w:t>
            </w:r>
          </w:p>
        </w:tc>
        <w:tc>
          <w:tcPr>
            <w:tcW w:w="1585" w:type="dxa"/>
            <w:vAlign w:val="top"/>
          </w:tcPr>
          <w:p w14:paraId="448DE44C">
            <w:pPr>
              <w:spacing w:before="149" w:line="151" w:lineRule="exact"/>
              <w:ind w:firstLine="1124"/>
            </w:pPr>
            <w:r>
              <w:rPr>
                <w:position w:val="-3"/>
              </w:rPr>
              <w:drawing>
                <wp:inline distT="0" distB="0" distL="0" distR="0">
                  <wp:extent cx="274320" cy="95250"/>
                  <wp:effectExtent l="0" t="0" r="0" b="0"/>
                  <wp:docPr id="242" name="IM 2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2" name="IM 242"/>
                          <pic:cNvPicPr/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929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6" w:type="dxa"/>
            <w:vAlign w:val="top"/>
          </w:tcPr>
          <w:p w14:paraId="033C1AB1">
            <w:pPr>
              <w:pStyle w:val="6"/>
            </w:pPr>
          </w:p>
        </w:tc>
        <w:tc>
          <w:tcPr>
            <w:tcW w:w="1585" w:type="dxa"/>
            <w:vAlign w:val="top"/>
          </w:tcPr>
          <w:p w14:paraId="2CD5CF33">
            <w:pPr>
              <w:pStyle w:val="6"/>
            </w:pPr>
          </w:p>
        </w:tc>
        <w:tc>
          <w:tcPr>
            <w:tcW w:w="1595" w:type="dxa"/>
            <w:vAlign w:val="top"/>
          </w:tcPr>
          <w:p w14:paraId="5F701C6B">
            <w:pPr>
              <w:pStyle w:val="6"/>
            </w:pPr>
          </w:p>
        </w:tc>
      </w:tr>
      <w:tr w14:paraId="618DBA3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7A02C25E">
            <w:pPr>
              <w:pStyle w:val="6"/>
              <w:spacing w:before="150" w:line="174" w:lineRule="auto"/>
              <w:ind w:left="201"/>
              <w:rPr>
                <w:sz w:val="18"/>
                <w:szCs w:val="18"/>
              </w:rPr>
            </w:pPr>
            <w:r>
              <w:rPr>
                <w:spacing w:val="4"/>
                <w:sz w:val="18"/>
                <w:szCs w:val="18"/>
              </w:rPr>
              <w:t>2299999</w:t>
            </w:r>
          </w:p>
        </w:tc>
        <w:tc>
          <w:tcPr>
            <w:tcW w:w="4043" w:type="dxa"/>
            <w:vAlign w:val="top"/>
          </w:tcPr>
          <w:p w14:paraId="6EC26CBA">
            <w:pPr>
              <w:spacing w:before="131" w:line="206" w:lineRule="exact"/>
              <w:ind w:left="2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585" w:type="dxa"/>
            <w:vAlign w:val="top"/>
          </w:tcPr>
          <w:p w14:paraId="1F7B1D31">
            <w:pPr>
              <w:pStyle w:val="6"/>
              <w:spacing w:before="150" w:line="209" w:lineRule="auto"/>
              <w:ind w:left="1043"/>
              <w:rPr>
                <w:sz w:val="15"/>
                <w:szCs w:val="15"/>
              </w:rPr>
            </w:pPr>
            <w:r>
              <w:rPr>
                <w:spacing w:val="11"/>
                <w:sz w:val="15"/>
                <w:szCs w:val="15"/>
              </w:rPr>
              <w:t>14.</w:t>
            </w:r>
            <w:r>
              <w:rPr>
                <w:spacing w:val="18"/>
                <w:w w:val="102"/>
                <w:sz w:val="15"/>
                <w:szCs w:val="15"/>
              </w:rPr>
              <w:t xml:space="preserve"> </w:t>
            </w:r>
            <w:r>
              <w:rPr>
                <w:spacing w:val="11"/>
                <w:sz w:val="15"/>
                <w:szCs w:val="15"/>
              </w:rPr>
              <w:t>24</w:t>
            </w:r>
          </w:p>
        </w:tc>
        <w:tc>
          <w:tcPr>
            <w:tcW w:w="1585" w:type="dxa"/>
            <w:vAlign w:val="top"/>
          </w:tcPr>
          <w:p w14:paraId="32A18600">
            <w:pPr>
              <w:pStyle w:val="6"/>
              <w:spacing w:before="149" w:line="185" w:lineRule="auto"/>
              <w:ind w:left="1132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9.</w:t>
            </w:r>
            <w:r>
              <w:rPr>
                <w:spacing w:val="13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24</w:t>
            </w:r>
          </w:p>
        </w:tc>
        <w:tc>
          <w:tcPr>
            <w:tcW w:w="1585" w:type="dxa"/>
            <w:vAlign w:val="top"/>
          </w:tcPr>
          <w:p w14:paraId="4EFC712F">
            <w:pPr>
              <w:spacing w:before="149" w:line="151" w:lineRule="exact"/>
              <w:ind w:right="12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274320" cy="95250"/>
                  <wp:effectExtent l="0" t="0" r="0" b="0"/>
                  <wp:docPr id="244" name="IM 2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4" name="IM 244"/>
                          <pic:cNvPicPr/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929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6" w:type="dxa"/>
            <w:vAlign w:val="top"/>
          </w:tcPr>
          <w:p w14:paraId="13C9A2A8">
            <w:pPr>
              <w:pStyle w:val="6"/>
            </w:pPr>
          </w:p>
        </w:tc>
        <w:tc>
          <w:tcPr>
            <w:tcW w:w="1585" w:type="dxa"/>
            <w:vAlign w:val="top"/>
          </w:tcPr>
          <w:p w14:paraId="188ACB2C">
            <w:pPr>
              <w:pStyle w:val="6"/>
            </w:pPr>
          </w:p>
        </w:tc>
        <w:tc>
          <w:tcPr>
            <w:tcW w:w="1595" w:type="dxa"/>
            <w:vAlign w:val="top"/>
          </w:tcPr>
          <w:p w14:paraId="1B1A5214">
            <w:pPr>
              <w:pStyle w:val="6"/>
            </w:pPr>
          </w:p>
        </w:tc>
      </w:tr>
      <w:tr w14:paraId="18DEBAD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4572" w:type="dxa"/>
            <w:gridSpan w:val="8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5A476304">
            <w:pPr>
              <w:spacing w:before="45" w:line="215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注：1.本表反映部门本年度各项支出情况。</w:t>
            </w:r>
          </w:p>
        </w:tc>
      </w:tr>
      <w:tr w14:paraId="24B1790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572" w:type="dxa"/>
            <w:gridSpan w:val="8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0696B073">
            <w:pPr>
              <w:spacing w:before="56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637B67FC">
      <w:pPr>
        <w:pStyle w:val="2"/>
      </w:pPr>
    </w:p>
    <w:p w14:paraId="2AE2C794">
      <w:pPr>
        <w:sectPr>
          <w:footerReference r:id="rId15" w:type="default"/>
          <w:pgSz w:w="16837" w:h="11905"/>
          <w:pgMar w:top="475" w:right="1179" w:bottom="899" w:left="1070" w:header="0" w:footer="720" w:gutter="0"/>
          <w:cols w:space="720" w:num="1"/>
        </w:sectPr>
      </w:pPr>
    </w:p>
    <w:tbl>
      <w:tblPr>
        <w:tblStyle w:val="5"/>
        <w:tblW w:w="14552" w:type="dxa"/>
        <w:tblInd w:w="7" w:type="dxa"/>
        <w:tblBorders>
          <w:top w:val="single" w:color="FFFFFF" w:sz="6" w:space="0"/>
          <w:left w:val="single" w:color="FFFFFF" w:sz="6" w:space="0"/>
          <w:bottom w:val="single" w:color="FFFFFF" w:sz="6" w:space="0"/>
          <w:right w:val="single" w:color="FFFFFF" w:sz="6" w:space="0"/>
          <w:insideH w:val="single" w:color="FFFFFF" w:sz="6" w:space="0"/>
          <w:insideV w:val="single" w:color="FFFFFF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702"/>
        <w:gridCol w:w="1"/>
        <w:gridCol w:w="502"/>
        <w:gridCol w:w="1507"/>
        <w:gridCol w:w="1"/>
        <w:gridCol w:w="3298"/>
        <w:gridCol w:w="2"/>
        <w:gridCol w:w="501"/>
        <w:gridCol w:w="1"/>
        <w:gridCol w:w="1506"/>
        <w:gridCol w:w="2"/>
        <w:gridCol w:w="1505"/>
        <w:gridCol w:w="3"/>
        <w:gridCol w:w="1504"/>
        <w:gridCol w:w="4"/>
        <w:gridCol w:w="1513"/>
      </w:tblGrid>
      <w:tr w14:paraId="2E828F5B">
        <w:tblPrEx>
          <w:tblBorders>
            <w:top w:val="single" w:color="FFFFFF" w:sz="6" w:space="0"/>
            <w:left w:val="single" w:color="FFFFFF" w:sz="6" w:space="0"/>
            <w:bottom w:val="single" w:color="FFFFFF" w:sz="6" w:space="0"/>
            <w:right w:val="single" w:color="FFFFFF" w:sz="6" w:space="0"/>
            <w:insideH w:val="single" w:color="FFFFFF" w:sz="6" w:space="0"/>
            <w:insideV w:val="single" w:color="FFFFFF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14552" w:type="dxa"/>
            <w:gridSpan w:val="16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EE3266A">
            <w:pPr>
              <w:spacing w:before="175" w:line="344" w:lineRule="exact"/>
              <w:ind w:firstLine="5118"/>
            </w:pPr>
            <w:r>
              <w:rPr>
                <w:position w:val="-6"/>
              </w:rPr>
              <w:drawing>
                <wp:inline distT="0" distB="0" distL="0" distR="0">
                  <wp:extent cx="2727325" cy="218440"/>
                  <wp:effectExtent l="0" t="0" r="0" b="0"/>
                  <wp:docPr id="246" name="IM 2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6" name="IM 246"/>
                          <pic:cNvPicPr/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7537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FE63936">
        <w:tblPrEx>
          <w:tblBorders>
            <w:top w:val="single" w:color="FFFFFF" w:sz="6" w:space="0"/>
            <w:left w:val="single" w:color="FFFFFF" w:sz="6" w:space="0"/>
            <w:bottom w:val="single" w:color="FFFFFF" w:sz="6" w:space="0"/>
            <w:right w:val="single" w:color="FFFFFF" w:sz="6" w:space="0"/>
            <w:insideH w:val="single" w:color="FFFFFF" w:sz="6" w:space="0"/>
            <w:insideV w:val="single" w:color="FFFFFF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2703" w:type="dxa"/>
            <w:gridSpan w:val="2"/>
            <w:vAlign w:val="top"/>
          </w:tcPr>
          <w:p w14:paraId="5CFCC1EC">
            <w:pPr>
              <w:pStyle w:val="6"/>
            </w:pPr>
          </w:p>
        </w:tc>
        <w:tc>
          <w:tcPr>
            <w:tcW w:w="502" w:type="dxa"/>
            <w:vAlign w:val="top"/>
          </w:tcPr>
          <w:p w14:paraId="7545A481">
            <w:pPr>
              <w:pStyle w:val="6"/>
            </w:pPr>
          </w:p>
        </w:tc>
        <w:tc>
          <w:tcPr>
            <w:tcW w:w="1508" w:type="dxa"/>
            <w:gridSpan w:val="2"/>
            <w:vAlign w:val="top"/>
          </w:tcPr>
          <w:p w14:paraId="4BC8A1DD">
            <w:pPr>
              <w:pStyle w:val="6"/>
            </w:pPr>
          </w:p>
        </w:tc>
        <w:tc>
          <w:tcPr>
            <w:tcW w:w="3300" w:type="dxa"/>
            <w:gridSpan w:val="2"/>
            <w:vAlign w:val="top"/>
          </w:tcPr>
          <w:p w14:paraId="676FB5F9">
            <w:pPr>
              <w:pStyle w:val="6"/>
            </w:pPr>
          </w:p>
        </w:tc>
        <w:tc>
          <w:tcPr>
            <w:tcW w:w="502" w:type="dxa"/>
            <w:gridSpan w:val="2"/>
            <w:vAlign w:val="top"/>
          </w:tcPr>
          <w:p w14:paraId="461F72D7">
            <w:pPr>
              <w:pStyle w:val="6"/>
            </w:pPr>
          </w:p>
        </w:tc>
        <w:tc>
          <w:tcPr>
            <w:tcW w:w="1508" w:type="dxa"/>
            <w:gridSpan w:val="2"/>
            <w:vAlign w:val="top"/>
          </w:tcPr>
          <w:p w14:paraId="0EAB1E9C">
            <w:pPr>
              <w:pStyle w:val="6"/>
            </w:pPr>
          </w:p>
        </w:tc>
        <w:tc>
          <w:tcPr>
            <w:tcW w:w="1508" w:type="dxa"/>
            <w:gridSpan w:val="2"/>
            <w:vAlign w:val="top"/>
          </w:tcPr>
          <w:p w14:paraId="5687D315">
            <w:pPr>
              <w:pStyle w:val="6"/>
            </w:pPr>
          </w:p>
        </w:tc>
        <w:tc>
          <w:tcPr>
            <w:tcW w:w="1508" w:type="dxa"/>
            <w:gridSpan w:val="2"/>
            <w:vAlign w:val="top"/>
          </w:tcPr>
          <w:p w14:paraId="222355EF">
            <w:pPr>
              <w:pStyle w:val="6"/>
            </w:pPr>
          </w:p>
        </w:tc>
        <w:tc>
          <w:tcPr>
            <w:tcW w:w="1513" w:type="dxa"/>
            <w:tcBorders>
              <w:top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3359B82F">
            <w:pPr>
              <w:spacing w:before="69" w:line="201" w:lineRule="exact"/>
              <w:ind w:right="22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w w:val="97"/>
                <w:position w:val="-1"/>
                <w:sz w:val="20"/>
                <w:szCs w:val="20"/>
              </w:rPr>
              <w:t>公开04表</w:t>
            </w:r>
          </w:p>
        </w:tc>
      </w:tr>
      <w:tr w14:paraId="737EE9B6">
        <w:tblPrEx>
          <w:tblBorders>
            <w:top w:val="single" w:color="FFFFFF" w:sz="6" w:space="0"/>
            <w:left w:val="single" w:color="FFFFFF" w:sz="6" w:space="0"/>
            <w:bottom w:val="single" w:color="FFFFFF" w:sz="6" w:space="0"/>
            <w:right w:val="single" w:color="FFFFFF" w:sz="6" w:space="0"/>
            <w:insideH w:val="single" w:color="FFFFFF" w:sz="6" w:space="0"/>
            <w:insideV w:val="single" w:color="FFFFFF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1531" w:type="dxa"/>
            <w:gridSpan w:val="13"/>
            <w:tcBorders>
              <w:left w:val="single" w:color="FFFFFF" w:sz="2" w:space="0"/>
              <w:bottom w:val="nil"/>
            </w:tcBorders>
            <w:vAlign w:val="top"/>
          </w:tcPr>
          <w:p w14:paraId="016A70F3">
            <w:pPr>
              <w:spacing w:before="71" w:line="195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position w:val="-1"/>
                <w:sz w:val="20"/>
                <w:szCs w:val="20"/>
              </w:rPr>
              <w:t>部门:  沅江市环境卫生服务中心</w:t>
            </w:r>
          </w:p>
        </w:tc>
        <w:tc>
          <w:tcPr>
            <w:tcW w:w="1508" w:type="dxa"/>
            <w:gridSpan w:val="2"/>
            <w:tcBorders>
              <w:bottom w:val="nil"/>
            </w:tcBorders>
            <w:vAlign w:val="top"/>
          </w:tcPr>
          <w:p w14:paraId="3E1177CC">
            <w:pPr>
              <w:pStyle w:val="6"/>
            </w:pPr>
          </w:p>
        </w:tc>
        <w:tc>
          <w:tcPr>
            <w:tcW w:w="1513" w:type="dxa"/>
            <w:tcBorders>
              <w:top w:val="single" w:color="FFFFFF" w:sz="2" w:space="0"/>
              <w:bottom w:val="nil"/>
              <w:right w:val="single" w:color="FFFFFF" w:sz="2" w:space="0"/>
            </w:tcBorders>
            <w:vAlign w:val="top"/>
          </w:tcPr>
          <w:p w14:paraId="47AEEAA1">
            <w:pPr>
              <w:spacing w:before="71" w:line="195" w:lineRule="exact"/>
              <w:ind w:left="111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position w:val="-1"/>
                <w:sz w:val="20"/>
                <w:szCs w:val="20"/>
              </w:rPr>
              <w:t>金额单位:  万元</w:t>
            </w:r>
          </w:p>
        </w:tc>
      </w:tr>
      <w:tr w14:paraId="3CDDD5C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" w:hRule="atLeast"/>
        </w:trPr>
        <w:tc>
          <w:tcPr>
            <w:tcW w:w="4712" w:type="dxa"/>
            <w:gridSpan w:val="4"/>
            <w:shd w:val="clear" w:color="auto" w:fill="C0C0C0"/>
            <w:vAlign w:val="top"/>
          </w:tcPr>
          <w:p w14:paraId="6FEC55EB">
            <w:pPr>
              <w:spacing w:before="5" w:line="432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979420" cy="274320"/>
                  <wp:effectExtent l="0" t="0" r="0" b="0"/>
                  <wp:docPr id="248" name="IM 2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8" name="IM 248"/>
                          <pic:cNvPicPr/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9927" cy="274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40" w:type="dxa"/>
            <w:gridSpan w:val="12"/>
            <w:shd w:val="clear" w:color="auto" w:fill="BFBFBF"/>
            <w:vAlign w:val="top"/>
          </w:tcPr>
          <w:p w14:paraId="4352BED2">
            <w:pPr>
              <w:pStyle w:val="6"/>
            </w:pPr>
          </w:p>
        </w:tc>
      </w:tr>
      <w:tr w14:paraId="2584949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" w:hRule="atLeast"/>
        </w:trPr>
        <w:tc>
          <w:tcPr>
            <w:tcW w:w="2702" w:type="dxa"/>
            <w:shd w:val="clear" w:color="auto" w:fill="C0C0C0"/>
            <w:vAlign w:val="top"/>
          </w:tcPr>
          <w:p w14:paraId="07A2BDDF">
            <w:pPr>
              <w:spacing w:before="158" w:line="221" w:lineRule="auto"/>
              <w:ind w:left="1144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项目</w:t>
            </w:r>
          </w:p>
        </w:tc>
        <w:tc>
          <w:tcPr>
            <w:tcW w:w="503" w:type="dxa"/>
            <w:gridSpan w:val="2"/>
            <w:shd w:val="clear" w:color="auto" w:fill="C0C0C0"/>
            <w:vAlign w:val="top"/>
          </w:tcPr>
          <w:p w14:paraId="4D5EC64C">
            <w:pPr>
              <w:spacing w:before="158" w:line="220" w:lineRule="auto"/>
              <w:ind w:left="4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行次</w:t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3170A7ED">
            <w:pPr>
              <w:spacing w:before="158" w:line="220" w:lineRule="auto"/>
              <w:ind w:left="54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金额</w:t>
            </w:r>
          </w:p>
        </w:tc>
        <w:tc>
          <w:tcPr>
            <w:tcW w:w="3299" w:type="dxa"/>
            <w:gridSpan w:val="2"/>
            <w:shd w:val="clear" w:color="auto" w:fill="C0C0C0"/>
            <w:vAlign w:val="top"/>
          </w:tcPr>
          <w:p w14:paraId="4E711597">
            <w:pPr>
              <w:spacing w:before="158" w:line="221" w:lineRule="auto"/>
              <w:ind w:left="144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项目</w:t>
            </w:r>
          </w:p>
        </w:tc>
        <w:tc>
          <w:tcPr>
            <w:tcW w:w="503" w:type="dxa"/>
            <w:gridSpan w:val="2"/>
            <w:shd w:val="clear" w:color="auto" w:fill="C0C0C0"/>
            <w:vAlign w:val="top"/>
          </w:tcPr>
          <w:p w14:paraId="54873F5C">
            <w:pPr>
              <w:spacing w:before="158" w:line="220" w:lineRule="auto"/>
              <w:ind w:left="4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行次</w:t>
            </w:r>
          </w:p>
        </w:tc>
        <w:tc>
          <w:tcPr>
            <w:tcW w:w="1507" w:type="dxa"/>
            <w:gridSpan w:val="2"/>
            <w:shd w:val="clear" w:color="auto" w:fill="C0C0C0"/>
            <w:vAlign w:val="top"/>
          </w:tcPr>
          <w:p w14:paraId="27E073AE">
            <w:pPr>
              <w:spacing w:line="534" w:lineRule="exact"/>
              <w:ind w:firstLine="2"/>
            </w:pPr>
            <w:r>
              <w:rPr>
                <w:position w:val="-10"/>
              </w:rPr>
              <w:drawing>
                <wp:inline distT="0" distB="0" distL="0" distR="0">
                  <wp:extent cx="945515" cy="339090"/>
                  <wp:effectExtent l="0" t="0" r="0" b="0"/>
                  <wp:docPr id="250" name="IM 2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0" name="IM 250"/>
                          <pic:cNvPicPr/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5515" cy="339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shd w:val="clear" w:color="auto" w:fill="C0C0C0"/>
            <w:vAlign w:val="top"/>
          </w:tcPr>
          <w:p w14:paraId="57B86F27">
            <w:pPr>
              <w:spacing w:before="21" w:line="215" w:lineRule="auto"/>
              <w:ind w:left="326" w:right="72" w:hanging="21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一般公共预算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财政拨款</w:t>
            </w:r>
          </w:p>
        </w:tc>
        <w:tc>
          <w:tcPr>
            <w:tcW w:w="1507" w:type="dxa"/>
            <w:gridSpan w:val="2"/>
            <w:shd w:val="clear" w:color="auto" w:fill="C0C0C0"/>
            <w:vAlign w:val="top"/>
          </w:tcPr>
          <w:p w14:paraId="3F89256C">
            <w:pPr>
              <w:spacing w:before="21" w:line="215" w:lineRule="auto"/>
              <w:ind w:left="220" w:right="72" w:hanging="11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政府性基金预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算财政拨款</w:t>
            </w:r>
          </w:p>
        </w:tc>
        <w:tc>
          <w:tcPr>
            <w:tcW w:w="1517" w:type="dxa"/>
            <w:gridSpan w:val="2"/>
            <w:shd w:val="clear" w:color="auto" w:fill="C0C0C0"/>
            <w:vAlign w:val="top"/>
          </w:tcPr>
          <w:p w14:paraId="01057761">
            <w:pPr>
              <w:spacing w:before="21" w:line="215" w:lineRule="auto"/>
              <w:ind w:left="112" w:right="79" w:firstLine="1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国有资本经营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预算财政拨款</w:t>
            </w:r>
          </w:p>
        </w:tc>
      </w:tr>
      <w:tr w14:paraId="608E235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 w:hRule="atLeast"/>
        </w:trPr>
        <w:tc>
          <w:tcPr>
            <w:tcW w:w="2702" w:type="dxa"/>
            <w:shd w:val="clear" w:color="auto" w:fill="C0C0C0"/>
            <w:vAlign w:val="top"/>
          </w:tcPr>
          <w:p w14:paraId="41FC330C">
            <w:pPr>
              <w:spacing w:line="379" w:lineRule="exact"/>
              <w:ind w:firstLine="4"/>
            </w:pPr>
            <w:r>
              <w:rPr>
                <w:position w:val="-7"/>
              </w:rPr>
              <w:drawing>
                <wp:inline distT="0" distB="0" distL="0" distR="0">
                  <wp:extent cx="1703070" cy="240665"/>
                  <wp:effectExtent l="0" t="0" r="0" b="0"/>
                  <wp:docPr id="252" name="IM 2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2" name="IM 252"/>
                          <pic:cNvPicPr/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578" cy="240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3" w:type="dxa"/>
            <w:gridSpan w:val="2"/>
            <w:shd w:val="clear" w:color="auto" w:fill="C0C0C0"/>
            <w:vAlign w:val="top"/>
          </w:tcPr>
          <w:p w14:paraId="079F43AF">
            <w:pPr>
              <w:pStyle w:val="6"/>
            </w:pPr>
          </w:p>
        </w:tc>
        <w:tc>
          <w:tcPr>
            <w:tcW w:w="1507" w:type="dxa"/>
            <w:shd w:val="clear" w:color="auto" w:fill="C0C0C0"/>
            <w:vAlign w:val="top"/>
          </w:tcPr>
          <w:p w14:paraId="5E6BFC8B">
            <w:pPr>
              <w:pStyle w:val="6"/>
            </w:pPr>
          </w:p>
        </w:tc>
        <w:tc>
          <w:tcPr>
            <w:tcW w:w="3299" w:type="dxa"/>
            <w:gridSpan w:val="2"/>
            <w:shd w:val="clear" w:color="auto" w:fill="C0C0C0"/>
            <w:vAlign w:val="top"/>
          </w:tcPr>
          <w:p w14:paraId="7E40D85B">
            <w:pPr>
              <w:spacing w:line="379" w:lineRule="exact"/>
            </w:pPr>
            <w:r>
              <w:rPr>
                <w:position w:val="-7"/>
              </w:rPr>
              <w:drawing>
                <wp:inline distT="0" distB="0" distL="0" distR="0">
                  <wp:extent cx="2085340" cy="240665"/>
                  <wp:effectExtent l="0" t="0" r="0" b="0"/>
                  <wp:docPr id="254" name="IM 2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4" name="IM 254"/>
                          <pic:cNvPicPr/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85340" cy="240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3" w:type="dxa"/>
            <w:gridSpan w:val="2"/>
            <w:shd w:val="clear" w:color="auto" w:fill="C0C0C0"/>
            <w:vAlign w:val="top"/>
          </w:tcPr>
          <w:p w14:paraId="243041A2">
            <w:pPr>
              <w:pStyle w:val="6"/>
            </w:pPr>
          </w:p>
        </w:tc>
        <w:tc>
          <w:tcPr>
            <w:tcW w:w="1507" w:type="dxa"/>
            <w:gridSpan w:val="2"/>
            <w:shd w:val="clear" w:color="auto" w:fill="C0C0C0"/>
            <w:vAlign w:val="top"/>
          </w:tcPr>
          <w:p w14:paraId="35AB567C">
            <w:pPr>
              <w:spacing w:line="379" w:lineRule="exact"/>
              <w:ind w:firstLine="2"/>
            </w:pPr>
            <w:r>
              <w:rPr>
                <w:position w:val="-7"/>
              </w:rPr>
              <w:drawing>
                <wp:inline distT="0" distB="0" distL="0" distR="0">
                  <wp:extent cx="945515" cy="240665"/>
                  <wp:effectExtent l="0" t="0" r="0" b="0"/>
                  <wp:docPr id="256" name="IM 2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6" name="IM 256"/>
                          <pic:cNvPicPr/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5515" cy="240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shd w:val="clear" w:color="auto" w:fill="C0C0C0"/>
            <w:vAlign w:val="top"/>
          </w:tcPr>
          <w:p w14:paraId="10EAC40E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197EF4CE">
            <w:pPr>
              <w:spacing w:line="379" w:lineRule="exact"/>
              <w:ind w:firstLine="4"/>
            </w:pPr>
            <w:r>
              <w:rPr>
                <w:position w:val="-7"/>
              </w:rPr>
              <w:drawing>
                <wp:inline distT="0" distB="0" distL="0" distR="0">
                  <wp:extent cx="944245" cy="240665"/>
                  <wp:effectExtent l="0" t="0" r="0" b="0"/>
                  <wp:docPr id="258" name="IM 2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8" name="IM 258"/>
                          <pic:cNvPicPr/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4498" cy="240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7" w:type="dxa"/>
            <w:gridSpan w:val="2"/>
            <w:vAlign w:val="top"/>
          </w:tcPr>
          <w:p w14:paraId="2A303A46">
            <w:pPr>
              <w:spacing w:line="379" w:lineRule="exact"/>
              <w:ind w:firstLine="6"/>
            </w:pPr>
            <w:r>
              <w:rPr>
                <w:position w:val="-7"/>
              </w:rPr>
              <w:drawing>
                <wp:inline distT="0" distB="0" distL="0" distR="0">
                  <wp:extent cx="949325" cy="240665"/>
                  <wp:effectExtent l="0" t="0" r="0" b="0"/>
                  <wp:docPr id="260" name="IM 2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0" name="IM 260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9578" cy="240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0F78D2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2702" w:type="dxa"/>
            <w:vAlign w:val="top"/>
          </w:tcPr>
          <w:p w14:paraId="169CE9B5">
            <w:pPr>
              <w:spacing w:before="32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一、一般公共预算财政拨款</w:t>
            </w:r>
          </w:p>
        </w:tc>
        <w:tc>
          <w:tcPr>
            <w:tcW w:w="503" w:type="dxa"/>
            <w:gridSpan w:val="2"/>
            <w:vAlign w:val="top"/>
          </w:tcPr>
          <w:p w14:paraId="2DD403C6">
            <w:pPr>
              <w:spacing w:before="73" w:line="148" w:lineRule="exact"/>
              <w:ind w:firstLine="214"/>
            </w:pPr>
            <w:r>
              <w:rPr>
                <w:position w:val="-2"/>
              </w:rPr>
              <w:drawing>
                <wp:inline distT="0" distB="0" distL="0" distR="0">
                  <wp:extent cx="37465" cy="93980"/>
                  <wp:effectExtent l="0" t="0" r="0" b="0"/>
                  <wp:docPr id="262" name="IM 2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2" name="IM 262"/>
                          <pic:cNvPicPr/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65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05ABB17">
            <w:pPr>
              <w:spacing w:before="73" w:line="166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521970" cy="105410"/>
                  <wp:effectExtent l="0" t="0" r="0" b="0"/>
                  <wp:docPr id="264" name="IM 2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4" name="IM 264"/>
                          <pic:cNvPicPr/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2544" cy="105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9" w:type="dxa"/>
            <w:gridSpan w:val="2"/>
            <w:vAlign w:val="top"/>
          </w:tcPr>
          <w:p w14:paraId="76481B96">
            <w:pPr>
              <w:spacing w:before="32" w:line="228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一、一般公共服务支出</w:t>
            </w:r>
          </w:p>
        </w:tc>
        <w:tc>
          <w:tcPr>
            <w:tcW w:w="503" w:type="dxa"/>
            <w:gridSpan w:val="2"/>
            <w:vAlign w:val="top"/>
          </w:tcPr>
          <w:p w14:paraId="7EB1F3EE">
            <w:pPr>
              <w:spacing w:before="73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266" name="IM 2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" name="IM 266"/>
                          <pic:cNvPicPr/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65D98973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6F6331A5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4A09CD66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341AB0E8">
            <w:pPr>
              <w:pStyle w:val="6"/>
            </w:pPr>
          </w:p>
        </w:tc>
      </w:tr>
      <w:tr w14:paraId="5528EE2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2702" w:type="dxa"/>
            <w:vAlign w:val="top"/>
          </w:tcPr>
          <w:p w14:paraId="5C29CBB4">
            <w:pPr>
              <w:spacing w:before="33" w:line="227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二、政府性基金预算财政拨款</w:t>
            </w:r>
          </w:p>
        </w:tc>
        <w:tc>
          <w:tcPr>
            <w:tcW w:w="503" w:type="dxa"/>
            <w:gridSpan w:val="2"/>
            <w:vAlign w:val="top"/>
          </w:tcPr>
          <w:p w14:paraId="7E383061">
            <w:pPr>
              <w:spacing w:before="74" w:line="148" w:lineRule="exact"/>
              <w:ind w:left="195"/>
            </w:pPr>
            <w:r>
              <w:rPr>
                <w:position w:val="-3"/>
              </w:rPr>
              <w:drawing>
                <wp:inline distT="0" distB="0" distL="0" distR="0">
                  <wp:extent cx="62230" cy="93980"/>
                  <wp:effectExtent l="0" t="0" r="0" b="0"/>
                  <wp:docPr id="268" name="IM 2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8" name="IM 268"/>
                          <pic:cNvPicPr/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2C37BF9F">
            <w:pPr>
              <w:pStyle w:val="6"/>
              <w:spacing w:before="74" w:line="172" w:lineRule="auto"/>
              <w:ind w:right="14"/>
              <w:jc w:val="right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681. 31</w:t>
            </w:r>
          </w:p>
        </w:tc>
        <w:tc>
          <w:tcPr>
            <w:tcW w:w="3299" w:type="dxa"/>
            <w:gridSpan w:val="2"/>
            <w:vAlign w:val="top"/>
          </w:tcPr>
          <w:p w14:paraId="1F3F779C">
            <w:pPr>
              <w:spacing w:before="33" w:line="229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二、外交支出</w:t>
            </w:r>
          </w:p>
        </w:tc>
        <w:tc>
          <w:tcPr>
            <w:tcW w:w="503" w:type="dxa"/>
            <w:gridSpan w:val="2"/>
            <w:vAlign w:val="top"/>
          </w:tcPr>
          <w:p w14:paraId="755B9BF3">
            <w:pPr>
              <w:pStyle w:val="6"/>
              <w:spacing w:before="74" w:line="182" w:lineRule="auto"/>
              <w:ind w:left="146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34</w:t>
            </w:r>
          </w:p>
        </w:tc>
        <w:tc>
          <w:tcPr>
            <w:tcW w:w="1507" w:type="dxa"/>
            <w:gridSpan w:val="2"/>
            <w:vAlign w:val="top"/>
          </w:tcPr>
          <w:p w14:paraId="090E4B60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65E73258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1080F4BC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61FD2575">
            <w:pPr>
              <w:pStyle w:val="6"/>
            </w:pPr>
          </w:p>
        </w:tc>
      </w:tr>
      <w:tr w14:paraId="0BF9229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" w:hRule="atLeast"/>
        </w:trPr>
        <w:tc>
          <w:tcPr>
            <w:tcW w:w="2702" w:type="dxa"/>
            <w:vAlign w:val="top"/>
          </w:tcPr>
          <w:p w14:paraId="08DC5DA1">
            <w:pPr>
              <w:spacing w:before="29" w:line="221" w:lineRule="auto"/>
              <w:ind w:left="11" w:right="8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三、国有资本经营预算财政拨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z w:val="19"/>
                <w:szCs w:val="19"/>
              </w:rPr>
              <w:t>款</w:t>
            </w:r>
          </w:p>
        </w:tc>
        <w:tc>
          <w:tcPr>
            <w:tcW w:w="503" w:type="dxa"/>
            <w:gridSpan w:val="2"/>
            <w:vAlign w:val="top"/>
          </w:tcPr>
          <w:p w14:paraId="4E967F28">
            <w:pPr>
              <w:spacing w:before="155" w:line="157" w:lineRule="exact"/>
              <w:ind w:left="195"/>
            </w:pPr>
            <w:r>
              <w:rPr>
                <w:position w:val="-3"/>
              </w:rPr>
              <w:drawing>
                <wp:inline distT="0" distB="0" distL="0" distR="0">
                  <wp:extent cx="62230" cy="99695"/>
                  <wp:effectExtent l="0" t="0" r="0" b="0"/>
                  <wp:docPr id="270" name="IM 2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0" name="IM 270"/>
                          <pic:cNvPicPr/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9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FDD4F86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5BE68E99">
            <w:pPr>
              <w:spacing w:before="139" w:line="229" w:lineRule="auto"/>
              <w:ind w:left="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三、国防支出</w:t>
            </w:r>
          </w:p>
        </w:tc>
        <w:tc>
          <w:tcPr>
            <w:tcW w:w="503" w:type="dxa"/>
            <w:gridSpan w:val="2"/>
            <w:vAlign w:val="top"/>
          </w:tcPr>
          <w:p w14:paraId="56C686ED">
            <w:pPr>
              <w:spacing w:before="155" w:line="157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9695"/>
                  <wp:effectExtent l="0" t="0" r="0" b="0"/>
                  <wp:docPr id="272" name="IM 2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2" name="IM 272"/>
                          <pic:cNvPicPr/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9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2EBEC14E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69503440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1EE17814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320013FE">
            <w:pPr>
              <w:pStyle w:val="6"/>
            </w:pPr>
          </w:p>
        </w:tc>
      </w:tr>
      <w:tr w14:paraId="5747183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" w:hRule="atLeast"/>
        </w:trPr>
        <w:tc>
          <w:tcPr>
            <w:tcW w:w="2702" w:type="dxa"/>
            <w:vAlign w:val="top"/>
          </w:tcPr>
          <w:p w14:paraId="15913874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2D2FB5EE">
            <w:pPr>
              <w:spacing w:before="75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74" name="IM 2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4" name="IM 274"/>
                          <pic:cNvPicPr/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52DD95F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4406DA7C">
            <w:pPr>
              <w:spacing w:before="36" w:line="228" w:lineRule="auto"/>
              <w:ind w:left="2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四、公共安全支出</w:t>
            </w:r>
          </w:p>
        </w:tc>
        <w:tc>
          <w:tcPr>
            <w:tcW w:w="503" w:type="dxa"/>
            <w:gridSpan w:val="2"/>
            <w:vAlign w:val="top"/>
          </w:tcPr>
          <w:p w14:paraId="089A8E92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276" name="IM 2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6" name="IM 276"/>
                          <pic:cNvPicPr/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2243139B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1441172C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4BAC524B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226FB7BD">
            <w:pPr>
              <w:pStyle w:val="6"/>
            </w:pPr>
          </w:p>
        </w:tc>
      </w:tr>
      <w:tr w14:paraId="01DA6DD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2702" w:type="dxa"/>
            <w:vAlign w:val="top"/>
          </w:tcPr>
          <w:p w14:paraId="6224847B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4E045605">
            <w:pPr>
              <w:spacing w:before="76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78" name="IM 2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8" name="IM 278"/>
                          <pic:cNvPicPr/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57D335F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17069785">
            <w:pPr>
              <w:spacing w:before="37" w:line="228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五、教育支出</w:t>
            </w:r>
          </w:p>
        </w:tc>
        <w:tc>
          <w:tcPr>
            <w:tcW w:w="503" w:type="dxa"/>
            <w:gridSpan w:val="2"/>
            <w:vAlign w:val="top"/>
          </w:tcPr>
          <w:p w14:paraId="5350C033">
            <w:pPr>
              <w:spacing w:before="76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280" name="IM 2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0" name="IM 280"/>
                          <pic:cNvPicPr/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31D79129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67CA6317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618BCE81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074D99E4">
            <w:pPr>
              <w:pStyle w:val="6"/>
            </w:pPr>
          </w:p>
        </w:tc>
      </w:tr>
      <w:tr w14:paraId="622C04D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" w:hRule="atLeast"/>
        </w:trPr>
        <w:tc>
          <w:tcPr>
            <w:tcW w:w="2702" w:type="dxa"/>
            <w:vAlign w:val="top"/>
          </w:tcPr>
          <w:p w14:paraId="37D78199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7E5955DD">
            <w:pPr>
              <w:spacing w:before="77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82" name="IM 2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2" name="IM 282"/>
                          <pic:cNvPicPr/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6E8F04B6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23771BFD">
            <w:pPr>
              <w:spacing w:before="39" w:line="227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六、科学技术支出</w:t>
            </w:r>
          </w:p>
        </w:tc>
        <w:tc>
          <w:tcPr>
            <w:tcW w:w="503" w:type="dxa"/>
            <w:gridSpan w:val="2"/>
            <w:vAlign w:val="top"/>
          </w:tcPr>
          <w:p w14:paraId="278B32A3">
            <w:pPr>
              <w:spacing w:before="77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284" name="IM 2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4" name="IM 284"/>
                          <pic:cNvPicPr/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5D1B9870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7794DAC0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17B13D9E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6FB84D14">
            <w:pPr>
              <w:pStyle w:val="6"/>
            </w:pPr>
          </w:p>
        </w:tc>
      </w:tr>
      <w:tr w14:paraId="28B98C9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" w:hRule="atLeast"/>
        </w:trPr>
        <w:tc>
          <w:tcPr>
            <w:tcW w:w="2702" w:type="dxa"/>
            <w:vAlign w:val="top"/>
          </w:tcPr>
          <w:p w14:paraId="74310B9C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28879183">
            <w:pPr>
              <w:spacing w:before="78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86" name="IM 2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6" name="IM 286"/>
                          <pic:cNvPicPr/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A7960C1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07D1D8BE">
            <w:pPr>
              <w:spacing w:before="40" w:line="227" w:lineRule="auto"/>
              <w:ind w:left="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七、文化旅游体育与传媒支出</w:t>
            </w:r>
          </w:p>
        </w:tc>
        <w:tc>
          <w:tcPr>
            <w:tcW w:w="503" w:type="dxa"/>
            <w:gridSpan w:val="2"/>
            <w:vAlign w:val="top"/>
          </w:tcPr>
          <w:p w14:paraId="74939820">
            <w:pPr>
              <w:spacing w:before="78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288" name="IM 2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8" name="IM 288"/>
                          <pic:cNvPicPr/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586F50F7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7A1A2B0D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0635A86D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172E1F26">
            <w:pPr>
              <w:pStyle w:val="6"/>
            </w:pPr>
          </w:p>
        </w:tc>
      </w:tr>
      <w:tr w14:paraId="3ADF9E1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" w:hRule="atLeast"/>
        </w:trPr>
        <w:tc>
          <w:tcPr>
            <w:tcW w:w="2702" w:type="dxa"/>
            <w:vAlign w:val="top"/>
          </w:tcPr>
          <w:p w14:paraId="0A44135C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7A5D8676">
            <w:pPr>
              <w:spacing w:before="79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90" name="IM 2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0" name="IM 290"/>
                          <pic:cNvPicPr/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B4DAB37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06396F4D">
            <w:pPr>
              <w:spacing w:before="40" w:line="227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八、社会保障和就业支出</w:t>
            </w:r>
          </w:p>
        </w:tc>
        <w:tc>
          <w:tcPr>
            <w:tcW w:w="503" w:type="dxa"/>
            <w:gridSpan w:val="2"/>
            <w:vAlign w:val="top"/>
          </w:tcPr>
          <w:p w14:paraId="2604C583">
            <w:pPr>
              <w:spacing w:before="79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292" name="IM 2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2" name="IM 292"/>
                          <pic:cNvPicPr/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1D6B167F">
            <w:pPr>
              <w:pStyle w:val="6"/>
              <w:spacing w:before="79" w:line="194" w:lineRule="auto"/>
              <w:jc w:val="right"/>
              <w:rPr>
                <w:sz w:val="16"/>
                <w:szCs w:val="16"/>
              </w:rPr>
            </w:pPr>
            <w:r>
              <w:rPr>
                <w:spacing w:val="2"/>
                <w:sz w:val="16"/>
                <w:szCs w:val="16"/>
              </w:rPr>
              <w:t>8.</w:t>
            </w:r>
            <w:r>
              <w:rPr>
                <w:spacing w:val="38"/>
                <w:sz w:val="16"/>
                <w:szCs w:val="16"/>
              </w:rPr>
              <w:t xml:space="preserve"> </w:t>
            </w:r>
            <w:r>
              <w:rPr>
                <w:spacing w:val="2"/>
                <w:sz w:val="16"/>
                <w:szCs w:val="16"/>
              </w:rPr>
              <w:t>12</w:t>
            </w:r>
          </w:p>
        </w:tc>
        <w:tc>
          <w:tcPr>
            <w:tcW w:w="1507" w:type="dxa"/>
            <w:gridSpan w:val="2"/>
            <w:vAlign w:val="top"/>
          </w:tcPr>
          <w:p w14:paraId="798BFDE2">
            <w:pPr>
              <w:pStyle w:val="6"/>
              <w:spacing w:before="79" w:line="194" w:lineRule="auto"/>
              <w:jc w:val="right"/>
              <w:rPr>
                <w:sz w:val="16"/>
                <w:szCs w:val="16"/>
              </w:rPr>
            </w:pPr>
            <w:r>
              <w:rPr>
                <w:spacing w:val="2"/>
                <w:sz w:val="16"/>
                <w:szCs w:val="16"/>
              </w:rPr>
              <w:t>8.</w:t>
            </w:r>
            <w:r>
              <w:rPr>
                <w:spacing w:val="36"/>
                <w:w w:val="101"/>
                <w:sz w:val="16"/>
                <w:szCs w:val="16"/>
              </w:rPr>
              <w:t xml:space="preserve"> </w:t>
            </w:r>
            <w:r>
              <w:rPr>
                <w:spacing w:val="2"/>
                <w:sz w:val="16"/>
                <w:szCs w:val="16"/>
              </w:rPr>
              <w:t>12</w:t>
            </w:r>
          </w:p>
        </w:tc>
        <w:tc>
          <w:tcPr>
            <w:tcW w:w="1507" w:type="dxa"/>
            <w:gridSpan w:val="2"/>
            <w:vAlign w:val="top"/>
          </w:tcPr>
          <w:p w14:paraId="3A0D6CCE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705FBD45">
            <w:pPr>
              <w:pStyle w:val="6"/>
            </w:pPr>
          </w:p>
        </w:tc>
      </w:tr>
      <w:tr w14:paraId="3DDFD9A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2702" w:type="dxa"/>
            <w:vAlign w:val="top"/>
          </w:tcPr>
          <w:p w14:paraId="04579AB2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610DB95A">
            <w:pPr>
              <w:spacing w:before="80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94" name="IM 2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4" name="IM 294"/>
                          <pic:cNvPicPr/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361E47D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1DE5628E">
            <w:pPr>
              <w:spacing w:before="41" w:line="226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九、卫生健康支出</w:t>
            </w:r>
          </w:p>
        </w:tc>
        <w:tc>
          <w:tcPr>
            <w:tcW w:w="503" w:type="dxa"/>
            <w:gridSpan w:val="2"/>
            <w:vAlign w:val="top"/>
          </w:tcPr>
          <w:p w14:paraId="5075EF85">
            <w:pPr>
              <w:spacing w:before="80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0650" cy="93980"/>
                  <wp:effectExtent l="0" t="0" r="0" b="0"/>
                  <wp:docPr id="296" name="IM 2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6" name="IM 296"/>
                          <pic:cNvPicPr/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7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62430210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6C1D1E79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05C182E3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34C82A6F">
            <w:pPr>
              <w:pStyle w:val="6"/>
            </w:pPr>
          </w:p>
        </w:tc>
      </w:tr>
      <w:tr w14:paraId="3C76F04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2702" w:type="dxa"/>
            <w:vAlign w:val="top"/>
          </w:tcPr>
          <w:p w14:paraId="12969495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63504C43">
            <w:pPr>
              <w:spacing w:before="81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298" name="IM 2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8" name="IM 298"/>
                          <pic:cNvPicPr/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7B055C1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2BC0BBB2">
            <w:pPr>
              <w:spacing w:before="42" w:line="225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十、节能环保支出</w:t>
            </w:r>
          </w:p>
        </w:tc>
        <w:tc>
          <w:tcPr>
            <w:tcW w:w="503" w:type="dxa"/>
            <w:gridSpan w:val="2"/>
            <w:vAlign w:val="top"/>
          </w:tcPr>
          <w:p w14:paraId="30D5067D">
            <w:pPr>
              <w:spacing w:before="81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00" name="IM 3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0" name="IM 300"/>
                          <pic:cNvPicPr/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1F09D1F4">
            <w:pPr>
              <w:pStyle w:val="6"/>
              <w:spacing w:before="81" w:line="194" w:lineRule="auto"/>
              <w:ind w:right="9"/>
              <w:jc w:val="right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197.</w:t>
            </w:r>
            <w:r>
              <w:rPr>
                <w:spacing w:val="32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51</w:t>
            </w:r>
          </w:p>
        </w:tc>
        <w:tc>
          <w:tcPr>
            <w:tcW w:w="1507" w:type="dxa"/>
            <w:gridSpan w:val="2"/>
            <w:vAlign w:val="top"/>
          </w:tcPr>
          <w:p w14:paraId="648A86BC">
            <w:pPr>
              <w:spacing w:before="81" w:line="149" w:lineRule="exact"/>
              <w:ind w:right="7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75285" cy="93980"/>
                  <wp:effectExtent l="0" t="0" r="0" b="0"/>
                  <wp:docPr id="302" name="IM 3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2" name="IM 302"/>
                          <pic:cNvPicPr/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5735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1679BB5C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5F947B39">
            <w:pPr>
              <w:pStyle w:val="6"/>
            </w:pPr>
          </w:p>
        </w:tc>
      </w:tr>
      <w:tr w14:paraId="5CFD4BB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2702" w:type="dxa"/>
            <w:vAlign w:val="top"/>
          </w:tcPr>
          <w:p w14:paraId="5D0E0BD1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4F5582EF">
            <w:pPr>
              <w:spacing w:before="82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04" name="IM 3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4" name="IM 304"/>
                          <pic:cNvPicPr/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7C40EC90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3E4F19D6">
            <w:pPr>
              <w:spacing w:before="43" w:line="224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十一、城乡社区支出</w:t>
            </w:r>
          </w:p>
        </w:tc>
        <w:tc>
          <w:tcPr>
            <w:tcW w:w="503" w:type="dxa"/>
            <w:gridSpan w:val="2"/>
            <w:vAlign w:val="top"/>
          </w:tcPr>
          <w:p w14:paraId="41945CD2">
            <w:pPr>
              <w:pStyle w:val="6"/>
              <w:spacing w:before="82" w:line="183" w:lineRule="auto"/>
              <w:ind w:left="141"/>
              <w:rPr>
                <w:sz w:val="17"/>
                <w:szCs w:val="17"/>
              </w:rPr>
            </w:pPr>
            <w:r>
              <w:rPr>
                <w:spacing w:val="1"/>
                <w:sz w:val="17"/>
                <w:szCs w:val="17"/>
              </w:rPr>
              <w:t>43</w:t>
            </w:r>
          </w:p>
        </w:tc>
        <w:tc>
          <w:tcPr>
            <w:tcW w:w="1507" w:type="dxa"/>
            <w:gridSpan w:val="2"/>
            <w:vAlign w:val="top"/>
          </w:tcPr>
          <w:p w14:paraId="1AADC346">
            <w:pPr>
              <w:pStyle w:val="6"/>
              <w:spacing w:before="81" w:line="219" w:lineRule="auto"/>
              <w:jc w:val="right"/>
              <w:rPr>
                <w:sz w:val="16"/>
                <w:szCs w:val="16"/>
              </w:rPr>
            </w:pPr>
            <w:r>
              <w:rPr>
                <w:spacing w:val="9"/>
                <w:sz w:val="16"/>
                <w:szCs w:val="16"/>
              </w:rPr>
              <w:t>3, 228.</w:t>
            </w:r>
            <w:r>
              <w:rPr>
                <w:spacing w:val="24"/>
                <w:sz w:val="16"/>
                <w:szCs w:val="16"/>
              </w:rPr>
              <w:t xml:space="preserve"> </w:t>
            </w:r>
            <w:r>
              <w:rPr>
                <w:spacing w:val="9"/>
                <w:sz w:val="16"/>
                <w:szCs w:val="16"/>
              </w:rPr>
              <w:t>52</w:t>
            </w:r>
          </w:p>
        </w:tc>
        <w:tc>
          <w:tcPr>
            <w:tcW w:w="1507" w:type="dxa"/>
            <w:gridSpan w:val="2"/>
            <w:vAlign w:val="top"/>
          </w:tcPr>
          <w:p w14:paraId="6E2AFD86">
            <w:pPr>
              <w:spacing w:before="82" w:line="167" w:lineRule="exact"/>
              <w:ind w:firstLine="676"/>
            </w:pPr>
            <w:r>
              <w:rPr>
                <w:position w:val="-3"/>
              </w:rPr>
              <w:drawing>
                <wp:inline distT="0" distB="0" distL="0" distR="0">
                  <wp:extent cx="513080" cy="106045"/>
                  <wp:effectExtent l="0" t="0" r="0" b="0"/>
                  <wp:docPr id="306" name="IM 3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6" name="IM 306"/>
                          <pic:cNvPicPr/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505" cy="106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5133E1E7">
            <w:pPr>
              <w:pStyle w:val="6"/>
              <w:spacing w:before="82" w:line="194" w:lineRule="auto"/>
              <w:ind w:right="5"/>
              <w:jc w:val="right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122.</w:t>
            </w:r>
            <w:r>
              <w:rPr>
                <w:spacing w:val="27"/>
                <w:w w:val="101"/>
                <w:sz w:val="16"/>
                <w:szCs w:val="16"/>
              </w:rPr>
              <w:t xml:space="preserve"> </w:t>
            </w:r>
            <w:r>
              <w:rPr>
                <w:spacing w:val="5"/>
                <w:sz w:val="16"/>
                <w:szCs w:val="16"/>
              </w:rPr>
              <w:t>51</w:t>
            </w:r>
          </w:p>
        </w:tc>
        <w:tc>
          <w:tcPr>
            <w:tcW w:w="1517" w:type="dxa"/>
            <w:gridSpan w:val="2"/>
            <w:vAlign w:val="top"/>
          </w:tcPr>
          <w:p w14:paraId="440EB932">
            <w:pPr>
              <w:pStyle w:val="6"/>
            </w:pPr>
          </w:p>
        </w:tc>
      </w:tr>
      <w:tr w14:paraId="756F6A9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2702" w:type="dxa"/>
            <w:vAlign w:val="top"/>
          </w:tcPr>
          <w:p w14:paraId="6E70FA49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03205D11">
            <w:pPr>
              <w:spacing w:before="83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08" name="IM 3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8" name="IM 308"/>
                          <pic:cNvPicPr/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7BE55C71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6BE87FB6">
            <w:pPr>
              <w:spacing w:before="44" w:line="223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十二、农林水支出</w:t>
            </w:r>
          </w:p>
        </w:tc>
        <w:tc>
          <w:tcPr>
            <w:tcW w:w="503" w:type="dxa"/>
            <w:gridSpan w:val="2"/>
            <w:vAlign w:val="top"/>
          </w:tcPr>
          <w:p w14:paraId="535ED65D">
            <w:pPr>
              <w:pStyle w:val="6"/>
              <w:spacing w:before="82" w:line="173" w:lineRule="auto"/>
              <w:ind w:left="14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1507" w:type="dxa"/>
            <w:gridSpan w:val="2"/>
            <w:vAlign w:val="top"/>
          </w:tcPr>
          <w:p w14:paraId="7CC34E9B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69D6055A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506A7C59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327823DF">
            <w:pPr>
              <w:pStyle w:val="6"/>
            </w:pPr>
          </w:p>
        </w:tc>
      </w:tr>
      <w:tr w14:paraId="2397978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01FD3054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00FEE5A7">
            <w:pPr>
              <w:spacing w:before="84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10" name="IM 3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0" name="IM 310"/>
                          <pic:cNvPicPr/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AC9B4DD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165598C1">
            <w:pPr>
              <w:spacing w:before="45" w:line="223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十三、交通运输支出</w:t>
            </w:r>
          </w:p>
        </w:tc>
        <w:tc>
          <w:tcPr>
            <w:tcW w:w="503" w:type="dxa"/>
            <w:gridSpan w:val="2"/>
            <w:vAlign w:val="top"/>
          </w:tcPr>
          <w:p w14:paraId="2D11414F">
            <w:pPr>
              <w:spacing w:before="84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12" name="IM 3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2" name="IM 312"/>
                          <pic:cNvPicPr/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4B678E58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5A8E5E9B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3D695E88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4CF5D90E">
            <w:pPr>
              <w:pStyle w:val="6"/>
            </w:pPr>
          </w:p>
        </w:tc>
      </w:tr>
      <w:tr w14:paraId="5740468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4CB760EF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7FB576B2">
            <w:pPr>
              <w:spacing w:before="84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14" name="IM 3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4" name="IM 314"/>
                          <pic:cNvPicPr/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377683D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60CCF114">
            <w:pPr>
              <w:spacing w:before="45" w:line="223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十四、资源勘探工业信息等支出</w:t>
            </w:r>
          </w:p>
        </w:tc>
        <w:tc>
          <w:tcPr>
            <w:tcW w:w="503" w:type="dxa"/>
            <w:gridSpan w:val="2"/>
            <w:vAlign w:val="top"/>
          </w:tcPr>
          <w:p w14:paraId="243D1BFC">
            <w:pPr>
              <w:spacing w:before="84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16" name="IM 3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6" name="IM 316"/>
                          <pic:cNvPicPr/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022358A5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4F935A8F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31075E1D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1981DC46">
            <w:pPr>
              <w:pStyle w:val="6"/>
            </w:pPr>
          </w:p>
        </w:tc>
      </w:tr>
      <w:tr w14:paraId="3160790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0F5F03B2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3033554B">
            <w:pPr>
              <w:spacing w:before="84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18" name="IM 3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8" name="IM 318"/>
                          <pic:cNvPicPr/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22CCE834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4A18E0D2">
            <w:pPr>
              <w:spacing w:before="45" w:line="223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十五、商业服务业等支出</w:t>
            </w:r>
          </w:p>
        </w:tc>
        <w:tc>
          <w:tcPr>
            <w:tcW w:w="503" w:type="dxa"/>
            <w:gridSpan w:val="2"/>
            <w:vAlign w:val="top"/>
          </w:tcPr>
          <w:p w14:paraId="2AF128EF">
            <w:pPr>
              <w:spacing w:before="84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20" name="IM 3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0" name="IM 320"/>
                          <pic:cNvPicPr/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4F4AE564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0951A91A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6CF89831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43D36C98">
            <w:pPr>
              <w:pStyle w:val="6"/>
            </w:pPr>
          </w:p>
        </w:tc>
      </w:tr>
      <w:tr w14:paraId="79870B4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3DE0C8C8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3BDA1D1C">
            <w:pPr>
              <w:spacing w:before="84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22" name="IM 3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2" name="IM 322"/>
                          <pic:cNvPicPr/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3F941281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6E452BEA">
            <w:pPr>
              <w:spacing w:before="45" w:line="223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十六、金融支出</w:t>
            </w:r>
          </w:p>
        </w:tc>
        <w:tc>
          <w:tcPr>
            <w:tcW w:w="503" w:type="dxa"/>
            <w:gridSpan w:val="2"/>
            <w:vAlign w:val="top"/>
          </w:tcPr>
          <w:p w14:paraId="0CEC1EA0">
            <w:pPr>
              <w:spacing w:before="84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24" name="IM 3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4" name="IM 324"/>
                          <pic:cNvPicPr/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7C4D122D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7CC72A24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2FE46928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3D28C721">
            <w:pPr>
              <w:pStyle w:val="6"/>
            </w:pPr>
          </w:p>
        </w:tc>
      </w:tr>
      <w:tr w14:paraId="762F49C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761C6742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2D4C88C9">
            <w:pPr>
              <w:spacing w:before="84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26" name="IM 3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6" name="IM 326"/>
                          <pic:cNvPicPr/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34ECFAEE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4628EF90">
            <w:pPr>
              <w:spacing w:before="45" w:line="223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十七、援助其他地区支出</w:t>
            </w:r>
          </w:p>
        </w:tc>
        <w:tc>
          <w:tcPr>
            <w:tcW w:w="503" w:type="dxa"/>
            <w:gridSpan w:val="2"/>
            <w:vAlign w:val="top"/>
          </w:tcPr>
          <w:p w14:paraId="4E07B078">
            <w:pPr>
              <w:spacing w:before="84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28" name="IM 3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8" name="IM 328"/>
                          <pic:cNvPicPr/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11487263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637D9D91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65B7D506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038B29A1">
            <w:pPr>
              <w:pStyle w:val="6"/>
            </w:pPr>
          </w:p>
        </w:tc>
      </w:tr>
      <w:tr w14:paraId="581E5F6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" w:hRule="atLeast"/>
        </w:trPr>
        <w:tc>
          <w:tcPr>
            <w:tcW w:w="2702" w:type="dxa"/>
            <w:vAlign w:val="top"/>
          </w:tcPr>
          <w:p w14:paraId="76F52A7F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658F8B33">
            <w:pPr>
              <w:spacing w:before="84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30" name="IM 3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0" name="IM 330"/>
                          <pic:cNvPicPr/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6D5D6BE6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5427C06A">
            <w:pPr>
              <w:spacing w:before="45" w:line="223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十八、</w:t>
            </w:r>
            <w:r>
              <w:rPr>
                <w:rFonts w:ascii="宋体" w:hAnsi="宋体" w:eastAsia="宋体" w:cs="宋体"/>
                <w:spacing w:val="-37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自然资源海洋气象等支出</w:t>
            </w:r>
          </w:p>
        </w:tc>
        <w:tc>
          <w:tcPr>
            <w:tcW w:w="503" w:type="dxa"/>
            <w:gridSpan w:val="2"/>
            <w:vAlign w:val="top"/>
          </w:tcPr>
          <w:p w14:paraId="57A60B43">
            <w:pPr>
              <w:spacing w:before="84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32" name="IM 3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2" name="IM 332"/>
                          <pic:cNvPicPr/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38393393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22BA166F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3EAC4251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2F194095">
            <w:pPr>
              <w:pStyle w:val="6"/>
            </w:pPr>
          </w:p>
        </w:tc>
      </w:tr>
      <w:tr w14:paraId="43BB4F7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599FA5B0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670AED5B">
            <w:pPr>
              <w:spacing w:before="84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34" name="IM 3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4" name="IM 334"/>
                          <pic:cNvPicPr/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DC8D1ED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1964D3AB">
            <w:pPr>
              <w:spacing w:before="45" w:line="223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十九、住房保障支出</w:t>
            </w:r>
          </w:p>
        </w:tc>
        <w:tc>
          <w:tcPr>
            <w:tcW w:w="503" w:type="dxa"/>
            <w:gridSpan w:val="2"/>
            <w:vAlign w:val="top"/>
          </w:tcPr>
          <w:p w14:paraId="3D9AFF50">
            <w:pPr>
              <w:spacing w:before="84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0650" cy="93980"/>
                  <wp:effectExtent l="0" t="0" r="0" b="0"/>
                  <wp:docPr id="336" name="IM 3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6" name="IM 336"/>
                          <pic:cNvPicPr/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7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388B81D3">
            <w:pPr>
              <w:pStyle w:val="6"/>
              <w:spacing w:before="84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9"/>
                <w:w w:val="101"/>
                <w:sz w:val="15"/>
                <w:szCs w:val="15"/>
              </w:rPr>
              <w:t>59. (8</w:t>
            </w:r>
          </w:p>
        </w:tc>
        <w:tc>
          <w:tcPr>
            <w:tcW w:w="1507" w:type="dxa"/>
            <w:gridSpan w:val="2"/>
            <w:vAlign w:val="top"/>
          </w:tcPr>
          <w:p w14:paraId="70DC5C0A">
            <w:pPr>
              <w:pStyle w:val="6"/>
              <w:spacing w:before="84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9"/>
                <w:sz w:val="15"/>
                <w:szCs w:val="15"/>
              </w:rPr>
              <w:t>59. (8</w:t>
            </w:r>
          </w:p>
        </w:tc>
        <w:tc>
          <w:tcPr>
            <w:tcW w:w="1507" w:type="dxa"/>
            <w:gridSpan w:val="2"/>
            <w:vAlign w:val="top"/>
          </w:tcPr>
          <w:p w14:paraId="12FB298D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7F909EC8">
            <w:pPr>
              <w:pStyle w:val="6"/>
            </w:pPr>
          </w:p>
        </w:tc>
      </w:tr>
      <w:tr w14:paraId="5E89856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228D9519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7388B650">
            <w:pPr>
              <w:spacing w:before="84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38" name="IM 3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8" name="IM 338"/>
                          <pic:cNvPicPr/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142C8EF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1A20E830">
            <w:pPr>
              <w:spacing w:before="45" w:line="223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二十、粮油物资储备支出</w:t>
            </w:r>
          </w:p>
        </w:tc>
        <w:tc>
          <w:tcPr>
            <w:tcW w:w="503" w:type="dxa"/>
            <w:gridSpan w:val="2"/>
            <w:vAlign w:val="top"/>
          </w:tcPr>
          <w:p w14:paraId="10CD2899">
            <w:pPr>
              <w:spacing w:before="84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40" name="IM 3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0" name="IM 340"/>
                          <pic:cNvPicPr/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34415ABF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5EE74E53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7086FF4C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10948345">
            <w:pPr>
              <w:pStyle w:val="6"/>
            </w:pPr>
          </w:p>
        </w:tc>
      </w:tr>
      <w:tr w14:paraId="54E6C79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3EE4880B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3B6ED0FE">
            <w:pPr>
              <w:spacing w:before="84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42" name="IM 3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2" name="IM 342"/>
                          <pic:cNvPicPr/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48613CC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0F131E3E">
            <w:pPr>
              <w:spacing w:before="45" w:line="223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二十一、国有资本经营预算支出</w:t>
            </w:r>
          </w:p>
        </w:tc>
        <w:tc>
          <w:tcPr>
            <w:tcW w:w="503" w:type="dxa"/>
            <w:gridSpan w:val="2"/>
            <w:vAlign w:val="top"/>
          </w:tcPr>
          <w:p w14:paraId="46A0FA2B">
            <w:pPr>
              <w:pStyle w:val="6"/>
              <w:spacing w:before="84" w:line="194" w:lineRule="auto"/>
              <w:ind w:left="145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53</w:t>
            </w:r>
          </w:p>
        </w:tc>
        <w:tc>
          <w:tcPr>
            <w:tcW w:w="1507" w:type="dxa"/>
            <w:gridSpan w:val="2"/>
            <w:vAlign w:val="top"/>
          </w:tcPr>
          <w:p w14:paraId="6FCB8515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6D5DDADF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445FF659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6B77912E">
            <w:pPr>
              <w:pStyle w:val="6"/>
            </w:pPr>
          </w:p>
        </w:tc>
      </w:tr>
      <w:tr w14:paraId="7E982F9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" w:hRule="atLeast"/>
        </w:trPr>
        <w:tc>
          <w:tcPr>
            <w:tcW w:w="2702" w:type="dxa"/>
            <w:vAlign w:val="top"/>
          </w:tcPr>
          <w:p w14:paraId="3F09D9D3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52C45AA4">
            <w:pPr>
              <w:spacing w:before="84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25095" cy="93980"/>
                  <wp:effectExtent l="0" t="0" r="0" b="0"/>
                  <wp:docPr id="344" name="IM 3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4" name="IM 344"/>
                          <pic:cNvPicPr/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7F19D83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0BD25930">
            <w:pPr>
              <w:spacing w:before="45" w:line="223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二十二、灾害防治及应急管理支出</w:t>
            </w:r>
          </w:p>
        </w:tc>
        <w:tc>
          <w:tcPr>
            <w:tcW w:w="503" w:type="dxa"/>
            <w:gridSpan w:val="2"/>
            <w:vAlign w:val="top"/>
          </w:tcPr>
          <w:p w14:paraId="444E5521">
            <w:pPr>
              <w:pStyle w:val="6"/>
              <w:spacing w:before="84" w:line="183" w:lineRule="auto"/>
              <w:ind w:left="145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54</w:t>
            </w:r>
          </w:p>
        </w:tc>
        <w:tc>
          <w:tcPr>
            <w:tcW w:w="1507" w:type="dxa"/>
            <w:gridSpan w:val="2"/>
            <w:vAlign w:val="top"/>
          </w:tcPr>
          <w:p w14:paraId="60DA7E74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327ECDAF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5FCF9B67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4CDCE73E">
            <w:pPr>
              <w:pStyle w:val="6"/>
            </w:pPr>
          </w:p>
        </w:tc>
      </w:tr>
      <w:tr w14:paraId="69AAB10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2702" w:type="dxa"/>
            <w:vAlign w:val="top"/>
          </w:tcPr>
          <w:p w14:paraId="5A529783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649C904F">
            <w:pPr>
              <w:pStyle w:val="6"/>
              <w:spacing w:before="84" w:line="183" w:lineRule="auto"/>
              <w:ind w:left="135"/>
              <w:rPr>
                <w:sz w:val="17"/>
                <w:szCs w:val="17"/>
              </w:rPr>
            </w:pPr>
            <w:r>
              <w:rPr>
                <w:spacing w:val="2"/>
                <w:sz w:val="17"/>
                <w:szCs w:val="17"/>
              </w:rPr>
              <w:t>23</w:t>
            </w:r>
          </w:p>
        </w:tc>
        <w:tc>
          <w:tcPr>
            <w:tcW w:w="1507" w:type="dxa"/>
            <w:vAlign w:val="top"/>
          </w:tcPr>
          <w:p w14:paraId="4580C899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29627211">
            <w:pPr>
              <w:spacing w:before="45" w:line="223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二十三、其他支出</w:t>
            </w:r>
          </w:p>
        </w:tc>
        <w:tc>
          <w:tcPr>
            <w:tcW w:w="503" w:type="dxa"/>
            <w:gridSpan w:val="2"/>
            <w:vAlign w:val="top"/>
          </w:tcPr>
          <w:p w14:paraId="46F59933">
            <w:pPr>
              <w:spacing w:before="84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46" name="IM 3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6" name="IM 346"/>
                          <pic:cNvPicPr/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10142A36">
            <w:pPr>
              <w:pStyle w:val="6"/>
              <w:spacing w:before="84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8"/>
                <w:w w:val="103"/>
                <w:sz w:val="15"/>
                <w:szCs w:val="15"/>
              </w:rPr>
              <w:t>558. 8(</w:t>
            </w:r>
          </w:p>
        </w:tc>
        <w:tc>
          <w:tcPr>
            <w:tcW w:w="1507" w:type="dxa"/>
            <w:gridSpan w:val="2"/>
            <w:vAlign w:val="top"/>
          </w:tcPr>
          <w:p w14:paraId="1ADFA113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1F5E4C43">
            <w:pPr>
              <w:pStyle w:val="6"/>
              <w:spacing w:before="84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8"/>
                <w:w w:val="103"/>
                <w:sz w:val="15"/>
                <w:szCs w:val="15"/>
              </w:rPr>
              <w:t>558. 8(</w:t>
            </w:r>
          </w:p>
        </w:tc>
        <w:tc>
          <w:tcPr>
            <w:tcW w:w="1517" w:type="dxa"/>
            <w:gridSpan w:val="2"/>
            <w:vAlign w:val="top"/>
          </w:tcPr>
          <w:p w14:paraId="09E4832E">
            <w:pPr>
              <w:pStyle w:val="6"/>
            </w:pPr>
          </w:p>
        </w:tc>
      </w:tr>
      <w:tr w14:paraId="28FB138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" w:hRule="atLeast"/>
        </w:trPr>
        <w:tc>
          <w:tcPr>
            <w:tcW w:w="2702" w:type="dxa"/>
            <w:vAlign w:val="top"/>
          </w:tcPr>
          <w:p w14:paraId="2DE7480A">
            <w:pPr>
              <w:pStyle w:val="6"/>
            </w:pPr>
          </w:p>
        </w:tc>
        <w:tc>
          <w:tcPr>
            <w:tcW w:w="503" w:type="dxa"/>
            <w:gridSpan w:val="2"/>
            <w:vAlign w:val="top"/>
          </w:tcPr>
          <w:p w14:paraId="312B3BA2">
            <w:pPr>
              <w:pStyle w:val="6"/>
              <w:spacing w:before="84" w:line="183" w:lineRule="auto"/>
              <w:ind w:left="135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24</w:t>
            </w:r>
          </w:p>
        </w:tc>
        <w:tc>
          <w:tcPr>
            <w:tcW w:w="1507" w:type="dxa"/>
            <w:vAlign w:val="top"/>
          </w:tcPr>
          <w:p w14:paraId="141FF480">
            <w:pPr>
              <w:pStyle w:val="6"/>
            </w:pPr>
          </w:p>
        </w:tc>
        <w:tc>
          <w:tcPr>
            <w:tcW w:w="3299" w:type="dxa"/>
            <w:gridSpan w:val="2"/>
            <w:vAlign w:val="top"/>
          </w:tcPr>
          <w:p w14:paraId="30EC09C3">
            <w:pPr>
              <w:spacing w:before="46" w:line="227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二十四、债务还本支出</w:t>
            </w:r>
          </w:p>
        </w:tc>
        <w:tc>
          <w:tcPr>
            <w:tcW w:w="503" w:type="dxa"/>
            <w:gridSpan w:val="2"/>
            <w:vAlign w:val="top"/>
          </w:tcPr>
          <w:p w14:paraId="51B64619">
            <w:pPr>
              <w:spacing w:before="84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48" name="IM 3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8" name="IM 348"/>
                          <pic:cNvPicPr/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gridSpan w:val="2"/>
            <w:vAlign w:val="top"/>
          </w:tcPr>
          <w:p w14:paraId="631D2327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5AAE99EF">
            <w:pPr>
              <w:pStyle w:val="6"/>
            </w:pPr>
          </w:p>
        </w:tc>
        <w:tc>
          <w:tcPr>
            <w:tcW w:w="1507" w:type="dxa"/>
            <w:gridSpan w:val="2"/>
            <w:vAlign w:val="top"/>
          </w:tcPr>
          <w:p w14:paraId="13D6BEEE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4B447AE0">
            <w:pPr>
              <w:pStyle w:val="6"/>
            </w:pPr>
          </w:p>
        </w:tc>
      </w:tr>
    </w:tbl>
    <w:p w14:paraId="663721D8">
      <w:pPr>
        <w:ind w:left="4"/>
        <w:rPr>
          <w:sz w:val="18"/>
          <w:szCs w:val="18"/>
        </w:rPr>
      </w:pPr>
      <w:r>
        <w:pict>
          <v:shape id="_x0000_s1026" o:spid="_x0000_s1026" style="position:absolute;left:0pt;margin-left:0.2pt;margin-top:11.3pt;height:0.5pt;width:727.9pt;z-index:-251657216;mso-width-relative:page;mso-height-relative:page;" filled="f" stroked="t" coordsize="14558,10" path="m0,4l14557,4e">
            <v:fill on="f" focussize="0,0"/>
            <v:stroke weight="0.48pt" color="#FFFFFF" miterlimit="2" joinstyle="bevel"/>
            <v:imagedata o:title=""/>
            <o:lock v:ext="edit"/>
          </v:shape>
        </w:pict>
      </w:r>
      <w:r>
        <w:rPr>
          <w:rFonts w:ascii="宋体" w:hAnsi="宋体" w:eastAsia="宋体" w:cs="宋体"/>
          <w:position w:val="-5"/>
          <w:sz w:val="18"/>
          <w:szCs w:val="18"/>
        </w:rPr>
        <w:drawing>
          <wp:inline distT="0" distB="0" distL="0" distR="0">
            <wp:extent cx="5715" cy="149860"/>
            <wp:effectExtent l="0" t="0" r="0" b="0"/>
            <wp:docPr id="350" name="IM 3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0" name="IM 350"/>
                    <pic:cNvPicPr/>
                  </pic:nvPicPr>
                  <pic:blipFill>
                    <a:blip r:embed="rId188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1501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pacing w:val="1"/>
          <w:sz w:val="18"/>
          <w:szCs w:val="18"/>
        </w:rPr>
        <w:t>注：1.本表反映部门本年度一般公共预算财政拨款、政府性基金预算财政拨款和国有资本经营预算财政拨</w:t>
      </w:r>
      <w:r>
        <w:rPr>
          <w:rFonts w:ascii="宋体" w:hAnsi="宋体" w:eastAsia="宋体" w:cs="宋体"/>
          <w:sz w:val="18"/>
          <w:szCs w:val="18"/>
        </w:rPr>
        <w:t xml:space="preserve">款的总收支和年末结转结余情况。                   </w:t>
      </w:r>
      <w:r>
        <w:rPr>
          <w:position w:val="-5"/>
          <w:sz w:val="18"/>
          <w:szCs w:val="18"/>
        </w:rPr>
        <w:drawing>
          <wp:inline distT="0" distB="0" distL="0" distR="0">
            <wp:extent cx="5715" cy="149860"/>
            <wp:effectExtent l="0" t="0" r="0" b="0"/>
            <wp:docPr id="352" name="IM 3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2" name="IM 352"/>
                    <pic:cNvPicPr/>
                  </pic:nvPicPr>
                  <pic:blipFill>
                    <a:blip r:embed="rId189"/>
                    <a:stretch>
                      <a:fillRect/>
                    </a:stretch>
                  </pic:blipFill>
                  <pic:spPr>
                    <a:xfrm>
                      <a:off x="0" y="0"/>
                      <a:ext cx="6095" cy="1501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53AC54">
      <w:pPr>
        <w:rPr>
          <w:sz w:val="18"/>
          <w:szCs w:val="18"/>
        </w:rPr>
        <w:sectPr>
          <w:footerReference r:id="rId16" w:type="default"/>
          <w:pgSz w:w="16837" w:h="11905"/>
          <w:pgMar w:top="475" w:right="1199" w:bottom="901" w:left="1070" w:header="0" w:footer="720" w:gutter="0"/>
          <w:cols w:space="720" w:num="1"/>
        </w:sectPr>
      </w:pPr>
    </w:p>
    <w:tbl>
      <w:tblPr>
        <w:tblStyle w:val="5"/>
        <w:tblW w:w="14552" w:type="dxa"/>
        <w:tblInd w:w="2" w:type="dxa"/>
        <w:tblBorders>
          <w:top w:val="single" w:color="FFFFFF" w:sz="2" w:space="0"/>
          <w:left w:val="single" w:color="FFFFFF" w:sz="2" w:space="0"/>
          <w:bottom w:val="single" w:color="FFFFFF" w:sz="2" w:space="0"/>
          <w:right w:val="single" w:color="FFFFFF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552"/>
      </w:tblGrid>
      <w:tr w14:paraId="2719BD6D">
        <w:tblPrEx>
          <w:tblBorders>
            <w:top w:val="single" w:color="FFFFFF" w:sz="2" w:space="0"/>
            <w:left w:val="single" w:color="FFFFFF" w:sz="2" w:space="0"/>
            <w:bottom w:val="single" w:color="FFFFFF" w:sz="2" w:space="0"/>
            <w:right w:val="single" w:color="FFFFF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" w:hRule="atLeast"/>
        </w:trPr>
        <w:tc>
          <w:tcPr>
            <w:tcW w:w="14552" w:type="dxa"/>
            <w:vAlign w:val="top"/>
          </w:tcPr>
          <w:p w14:paraId="7A026FDC">
            <w:pPr>
              <w:spacing w:before="36" w:line="206" w:lineRule="auto"/>
              <w:rPr>
                <w:rFonts w:ascii="宋体" w:hAnsi="宋体" w:eastAsia="宋体" w:cs="宋体"/>
                <w:sz w:val="18"/>
                <w:szCs w:val="18"/>
              </w:rPr>
            </w:pPr>
            <w:bookmarkStart w:id="0" w:name="_GoBack"/>
            <w:bookmarkEnd w:id="0"/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7616E7BC">
      <w:pPr>
        <w:pStyle w:val="2"/>
      </w:pPr>
    </w:p>
    <w:p w14:paraId="6D13F912">
      <w:pPr>
        <w:sectPr>
          <w:footerReference r:id="rId17" w:type="default"/>
          <w:pgSz w:w="16837" w:h="11905"/>
          <w:pgMar w:top="453" w:right="1204" w:bottom="901" w:left="1075" w:header="0" w:footer="720" w:gutter="0"/>
          <w:cols w:space="720" w:num="1"/>
        </w:sectPr>
      </w:pPr>
    </w:p>
    <w:tbl>
      <w:tblPr>
        <w:tblStyle w:val="5"/>
        <w:tblW w:w="14552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702"/>
        <w:gridCol w:w="503"/>
        <w:gridCol w:w="1507"/>
        <w:gridCol w:w="3299"/>
        <w:gridCol w:w="503"/>
        <w:gridCol w:w="1507"/>
        <w:gridCol w:w="1507"/>
        <w:gridCol w:w="1507"/>
        <w:gridCol w:w="1517"/>
      </w:tblGrid>
      <w:tr w14:paraId="2D0921E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52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DCE0E09">
            <w:pPr>
              <w:spacing w:before="175" w:line="344" w:lineRule="exact"/>
              <w:ind w:firstLine="5118"/>
            </w:pPr>
            <w:r>
              <w:rPr>
                <w:position w:val="-6"/>
              </w:rPr>
              <w:drawing>
                <wp:inline distT="0" distB="0" distL="0" distR="0">
                  <wp:extent cx="2727325" cy="218440"/>
                  <wp:effectExtent l="0" t="0" r="0" b="0"/>
                  <wp:docPr id="354" name="IM 3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4" name="IM 354"/>
                          <pic:cNvPicPr/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7537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170103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2702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B0CB39F">
            <w:pPr>
              <w:pStyle w:val="6"/>
            </w:pPr>
          </w:p>
        </w:tc>
        <w:tc>
          <w:tcPr>
            <w:tcW w:w="503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64517B3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3C82644">
            <w:pPr>
              <w:pStyle w:val="6"/>
            </w:pPr>
          </w:p>
        </w:tc>
        <w:tc>
          <w:tcPr>
            <w:tcW w:w="329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B3684E3">
            <w:pPr>
              <w:pStyle w:val="6"/>
            </w:pPr>
          </w:p>
        </w:tc>
        <w:tc>
          <w:tcPr>
            <w:tcW w:w="503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8F208FA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942471C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CB9908D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384944D">
            <w:pPr>
              <w:pStyle w:val="6"/>
            </w:pPr>
          </w:p>
        </w:tc>
        <w:tc>
          <w:tcPr>
            <w:tcW w:w="1517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14B1F0B7">
            <w:pPr>
              <w:spacing w:before="72" w:line="201" w:lineRule="exact"/>
              <w:ind w:right="22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w w:val="97"/>
                <w:position w:val="-1"/>
                <w:sz w:val="20"/>
                <w:szCs w:val="20"/>
              </w:rPr>
              <w:t>公开04表</w:t>
            </w:r>
          </w:p>
        </w:tc>
      </w:tr>
      <w:tr w14:paraId="31E3E19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</w:trPr>
        <w:tc>
          <w:tcPr>
            <w:tcW w:w="11528" w:type="dxa"/>
            <w:gridSpan w:val="7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7AF26E1C">
            <w:pPr>
              <w:spacing w:before="75" w:line="200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position w:val="-1"/>
                <w:sz w:val="20"/>
                <w:szCs w:val="20"/>
              </w:rPr>
              <w:t>部门:  沅江市环境卫生服务中心</w:t>
            </w: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A73B48D">
            <w:pPr>
              <w:pStyle w:val="6"/>
            </w:pPr>
          </w:p>
        </w:tc>
        <w:tc>
          <w:tcPr>
            <w:tcW w:w="1517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B327CE8">
            <w:pPr>
              <w:spacing w:before="75" w:line="200" w:lineRule="exact"/>
              <w:ind w:left="12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position w:val="-1"/>
                <w:sz w:val="20"/>
                <w:szCs w:val="20"/>
              </w:rPr>
              <w:t>金额单位:  万元</w:t>
            </w:r>
          </w:p>
        </w:tc>
      </w:tr>
      <w:tr w14:paraId="62701DD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712" w:type="dxa"/>
            <w:gridSpan w:val="3"/>
            <w:shd w:val="clear" w:color="auto" w:fill="C0C0C0"/>
            <w:vAlign w:val="top"/>
          </w:tcPr>
          <w:p w14:paraId="313CD368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979420" cy="271145"/>
                  <wp:effectExtent l="0" t="0" r="0" b="0"/>
                  <wp:docPr id="356" name="IM 3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6" name="IM 356"/>
                          <pic:cNvPicPr/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9927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40" w:type="dxa"/>
            <w:gridSpan w:val="6"/>
            <w:shd w:val="clear" w:color="auto" w:fill="BFBFBF"/>
            <w:vAlign w:val="top"/>
          </w:tcPr>
          <w:p w14:paraId="01E150E5">
            <w:pPr>
              <w:pStyle w:val="6"/>
            </w:pPr>
          </w:p>
        </w:tc>
      </w:tr>
      <w:tr w14:paraId="41D0153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2702" w:type="dxa"/>
            <w:shd w:val="clear" w:color="auto" w:fill="C0C0C0"/>
            <w:vAlign w:val="top"/>
          </w:tcPr>
          <w:p w14:paraId="2A6344D4">
            <w:pPr>
              <w:spacing w:before="162" w:line="221" w:lineRule="auto"/>
              <w:ind w:left="1144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项目</w:t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28CCB7C1">
            <w:pPr>
              <w:spacing w:before="162" w:line="220" w:lineRule="auto"/>
              <w:ind w:left="4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行次</w:t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32B52504">
            <w:pPr>
              <w:spacing w:before="162" w:line="220" w:lineRule="auto"/>
              <w:ind w:left="54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金额</w:t>
            </w:r>
          </w:p>
        </w:tc>
        <w:tc>
          <w:tcPr>
            <w:tcW w:w="3299" w:type="dxa"/>
            <w:shd w:val="clear" w:color="auto" w:fill="C0C0C0"/>
            <w:vAlign w:val="top"/>
          </w:tcPr>
          <w:p w14:paraId="2D66777A">
            <w:pPr>
              <w:spacing w:before="162" w:line="221" w:lineRule="auto"/>
              <w:ind w:left="144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项目</w:t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6B48B248">
            <w:pPr>
              <w:spacing w:before="162" w:line="220" w:lineRule="auto"/>
              <w:ind w:left="4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行次</w:t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705F302D">
            <w:pPr>
              <w:spacing w:line="535" w:lineRule="exact"/>
              <w:ind w:firstLine="2"/>
            </w:pPr>
            <w:r>
              <w:rPr>
                <w:position w:val="-10"/>
              </w:rPr>
              <w:drawing>
                <wp:inline distT="0" distB="0" distL="0" distR="0">
                  <wp:extent cx="945515" cy="339725"/>
                  <wp:effectExtent l="0" t="0" r="0" b="0"/>
                  <wp:docPr id="358" name="IM 3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8" name="IM 358"/>
                          <pic:cNvPicPr/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5515" cy="339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3310181B">
            <w:pPr>
              <w:spacing w:before="24" w:line="214" w:lineRule="auto"/>
              <w:ind w:left="326" w:right="72" w:hanging="21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一般公共预算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财政拨款</w:t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1C77FE5F">
            <w:pPr>
              <w:spacing w:before="24" w:line="214" w:lineRule="auto"/>
              <w:ind w:left="220" w:right="72" w:hanging="11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政府性基金预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算财政拨款</w:t>
            </w:r>
          </w:p>
        </w:tc>
        <w:tc>
          <w:tcPr>
            <w:tcW w:w="1517" w:type="dxa"/>
            <w:shd w:val="clear" w:color="auto" w:fill="C0C0C0"/>
            <w:vAlign w:val="top"/>
          </w:tcPr>
          <w:p w14:paraId="51555210">
            <w:pPr>
              <w:spacing w:before="24" w:line="214" w:lineRule="auto"/>
              <w:ind w:left="112" w:right="79" w:firstLine="1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国有资本经营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预算财政拨款</w:t>
            </w:r>
          </w:p>
        </w:tc>
      </w:tr>
      <w:tr w14:paraId="6459217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2702" w:type="dxa"/>
            <w:shd w:val="clear" w:color="auto" w:fill="C0C0C0"/>
            <w:vAlign w:val="top"/>
          </w:tcPr>
          <w:p w14:paraId="6028BECA">
            <w:pPr>
              <w:spacing w:line="380" w:lineRule="exact"/>
              <w:ind w:firstLine="4"/>
            </w:pPr>
            <w:r>
              <w:rPr>
                <w:position w:val="-7"/>
              </w:rPr>
              <w:drawing>
                <wp:inline distT="0" distB="0" distL="0" distR="0">
                  <wp:extent cx="1703070" cy="241300"/>
                  <wp:effectExtent l="0" t="0" r="0" b="0"/>
                  <wp:docPr id="360" name="IM 3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0" name="IM 360"/>
                          <pic:cNvPicPr/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578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1B1C41FF">
            <w:pPr>
              <w:pStyle w:val="6"/>
            </w:pPr>
          </w:p>
        </w:tc>
        <w:tc>
          <w:tcPr>
            <w:tcW w:w="1507" w:type="dxa"/>
            <w:shd w:val="clear" w:color="auto" w:fill="C0C0C0"/>
            <w:vAlign w:val="top"/>
          </w:tcPr>
          <w:p w14:paraId="3BF03851">
            <w:pPr>
              <w:pStyle w:val="6"/>
            </w:pPr>
          </w:p>
        </w:tc>
        <w:tc>
          <w:tcPr>
            <w:tcW w:w="3299" w:type="dxa"/>
            <w:shd w:val="clear" w:color="auto" w:fill="C0C0C0"/>
            <w:vAlign w:val="top"/>
          </w:tcPr>
          <w:p w14:paraId="69D492A0">
            <w:pPr>
              <w:spacing w:line="380" w:lineRule="exact"/>
            </w:pPr>
            <w:r>
              <w:rPr>
                <w:position w:val="-7"/>
              </w:rPr>
              <w:drawing>
                <wp:inline distT="0" distB="0" distL="0" distR="0">
                  <wp:extent cx="2085340" cy="241300"/>
                  <wp:effectExtent l="0" t="0" r="0" b="0"/>
                  <wp:docPr id="362" name="IM 3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2" name="IM 362"/>
                          <pic:cNvPicPr/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85340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61A919A6">
            <w:pPr>
              <w:pStyle w:val="6"/>
            </w:pPr>
          </w:p>
        </w:tc>
        <w:tc>
          <w:tcPr>
            <w:tcW w:w="1507" w:type="dxa"/>
            <w:shd w:val="clear" w:color="auto" w:fill="C0C0C0"/>
            <w:vAlign w:val="top"/>
          </w:tcPr>
          <w:p w14:paraId="00BC10A3">
            <w:pPr>
              <w:spacing w:line="380" w:lineRule="exact"/>
              <w:ind w:firstLine="2"/>
            </w:pPr>
            <w:r>
              <w:rPr>
                <w:position w:val="-7"/>
              </w:rPr>
              <w:drawing>
                <wp:inline distT="0" distB="0" distL="0" distR="0">
                  <wp:extent cx="945515" cy="241300"/>
                  <wp:effectExtent l="0" t="0" r="0" b="0"/>
                  <wp:docPr id="364" name="IM 3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4" name="IM 364"/>
                          <pic:cNvPicPr/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5515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55FF0F66">
            <w:pPr>
              <w:pStyle w:val="6"/>
            </w:pPr>
          </w:p>
        </w:tc>
        <w:tc>
          <w:tcPr>
            <w:tcW w:w="1507" w:type="dxa"/>
            <w:vAlign w:val="top"/>
          </w:tcPr>
          <w:p w14:paraId="6990ECEC">
            <w:pPr>
              <w:spacing w:line="380" w:lineRule="exact"/>
              <w:ind w:firstLine="4"/>
            </w:pPr>
            <w:r>
              <w:rPr>
                <w:position w:val="-7"/>
              </w:rPr>
              <w:drawing>
                <wp:inline distT="0" distB="0" distL="0" distR="0">
                  <wp:extent cx="944245" cy="241300"/>
                  <wp:effectExtent l="0" t="0" r="0" b="0"/>
                  <wp:docPr id="366" name="IM 3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6" name="IM 366"/>
                          <pic:cNvPicPr/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4498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7" w:type="dxa"/>
            <w:vAlign w:val="top"/>
          </w:tcPr>
          <w:p w14:paraId="4665A304">
            <w:pPr>
              <w:spacing w:line="380" w:lineRule="exact"/>
              <w:ind w:firstLine="6"/>
            </w:pPr>
            <w:r>
              <w:rPr>
                <w:position w:val="-7"/>
              </w:rPr>
              <w:drawing>
                <wp:inline distT="0" distB="0" distL="0" distR="0">
                  <wp:extent cx="949325" cy="241300"/>
                  <wp:effectExtent l="0" t="0" r="0" b="0"/>
                  <wp:docPr id="368" name="IM 3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8" name="IM 368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9578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91D891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1E60589F">
            <w:pPr>
              <w:pStyle w:val="6"/>
            </w:pPr>
          </w:p>
        </w:tc>
        <w:tc>
          <w:tcPr>
            <w:tcW w:w="503" w:type="dxa"/>
            <w:vAlign w:val="top"/>
          </w:tcPr>
          <w:p w14:paraId="4CDA31A9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25095" cy="93980"/>
                  <wp:effectExtent l="0" t="0" r="0" b="0"/>
                  <wp:docPr id="370" name="IM 3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0" name="IM 370"/>
                          <pic:cNvPicPr/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7614E5EC">
            <w:pPr>
              <w:pStyle w:val="6"/>
            </w:pPr>
          </w:p>
        </w:tc>
        <w:tc>
          <w:tcPr>
            <w:tcW w:w="3299" w:type="dxa"/>
            <w:vAlign w:val="top"/>
          </w:tcPr>
          <w:p w14:paraId="7B51470A">
            <w:pPr>
              <w:spacing w:before="34" w:line="228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二十五、债务付息支出</w:t>
            </w:r>
          </w:p>
        </w:tc>
        <w:tc>
          <w:tcPr>
            <w:tcW w:w="503" w:type="dxa"/>
            <w:vAlign w:val="top"/>
          </w:tcPr>
          <w:p w14:paraId="0AEF004A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72" name="IM 3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2" name="IM 372"/>
                          <pic:cNvPicPr/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6E0E44CB">
            <w:pPr>
              <w:pStyle w:val="6"/>
            </w:pPr>
          </w:p>
        </w:tc>
        <w:tc>
          <w:tcPr>
            <w:tcW w:w="1507" w:type="dxa"/>
            <w:vAlign w:val="top"/>
          </w:tcPr>
          <w:p w14:paraId="292C2847">
            <w:pPr>
              <w:pStyle w:val="6"/>
            </w:pPr>
          </w:p>
        </w:tc>
        <w:tc>
          <w:tcPr>
            <w:tcW w:w="1507" w:type="dxa"/>
            <w:vAlign w:val="top"/>
          </w:tcPr>
          <w:p w14:paraId="7100189A">
            <w:pPr>
              <w:pStyle w:val="6"/>
            </w:pPr>
          </w:p>
        </w:tc>
        <w:tc>
          <w:tcPr>
            <w:tcW w:w="1517" w:type="dxa"/>
            <w:vAlign w:val="top"/>
          </w:tcPr>
          <w:p w14:paraId="73C8FACA">
            <w:pPr>
              <w:pStyle w:val="6"/>
            </w:pPr>
          </w:p>
        </w:tc>
      </w:tr>
      <w:tr w14:paraId="7F1606C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21430AD8">
            <w:pPr>
              <w:pStyle w:val="6"/>
            </w:pPr>
          </w:p>
        </w:tc>
        <w:tc>
          <w:tcPr>
            <w:tcW w:w="503" w:type="dxa"/>
            <w:vAlign w:val="top"/>
          </w:tcPr>
          <w:p w14:paraId="40B3AAC3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74" name="IM 3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4" name="IM 374"/>
                          <pic:cNvPicPr/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83CAF42">
            <w:pPr>
              <w:pStyle w:val="6"/>
            </w:pPr>
          </w:p>
        </w:tc>
        <w:tc>
          <w:tcPr>
            <w:tcW w:w="3299" w:type="dxa"/>
            <w:vAlign w:val="top"/>
          </w:tcPr>
          <w:p w14:paraId="7C2E522D">
            <w:pPr>
              <w:spacing w:before="34" w:line="228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二十六、抗疫特别国债安排的支出</w:t>
            </w:r>
          </w:p>
        </w:tc>
        <w:tc>
          <w:tcPr>
            <w:tcW w:w="503" w:type="dxa"/>
            <w:vAlign w:val="top"/>
          </w:tcPr>
          <w:p w14:paraId="5DC67E90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76" name="IM 3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6" name="IM 376"/>
                          <pic:cNvPicPr/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7E33D4D3">
            <w:pPr>
              <w:pStyle w:val="6"/>
            </w:pPr>
          </w:p>
        </w:tc>
        <w:tc>
          <w:tcPr>
            <w:tcW w:w="1507" w:type="dxa"/>
            <w:vAlign w:val="top"/>
          </w:tcPr>
          <w:p w14:paraId="52EE0822">
            <w:pPr>
              <w:pStyle w:val="6"/>
            </w:pPr>
          </w:p>
        </w:tc>
        <w:tc>
          <w:tcPr>
            <w:tcW w:w="1507" w:type="dxa"/>
            <w:vAlign w:val="top"/>
          </w:tcPr>
          <w:p w14:paraId="4A0CDD98">
            <w:pPr>
              <w:pStyle w:val="6"/>
            </w:pPr>
          </w:p>
        </w:tc>
        <w:tc>
          <w:tcPr>
            <w:tcW w:w="1517" w:type="dxa"/>
            <w:vAlign w:val="top"/>
          </w:tcPr>
          <w:p w14:paraId="1BD2F6DF">
            <w:pPr>
              <w:pStyle w:val="6"/>
            </w:pPr>
          </w:p>
        </w:tc>
      </w:tr>
      <w:tr w14:paraId="1283F99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161081A4">
            <w:pPr>
              <w:spacing w:before="34" w:line="227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本年收入合计</w:t>
            </w:r>
          </w:p>
        </w:tc>
        <w:tc>
          <w:tcPr>
            <w:tcW w:w="503" w:type="dxa"/>
            <w:vAlign w:val="top"/>
          </w:tcPr>
          <w:p w14:paraId="18D2D75A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25095" cy="93980"/>
                  <wp:effectExtent l="0" t="0" r="0" b="0"/>
                  <wp:docPr id="378" name="IM 3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8" name="IM 378"/>
                          <pic:cNvPicPr/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8A52027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10"/>
                <w:sz w:val="16"/>
                <w:szCs w:val="16"/>
              </w:rPr>
              <w:t>4,</w:t>
            </w:r>
            <w:r>
              <w:rPr>
                <w:spacing w:val="20"/>
                <w:w w:val="101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027.</w:t>
            </w:r>
            <w:r>
              <w:rPr>
                <w:spacing w:val="14"/>
                <w:w w:val="102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45</w:t>
            </w:r>
          </w:p>
        </w:tc>
        <w:tc>
          <w:tcPr>
            <w:tcW w:w="3299" w:type="dxa"/>
            <w:vAlign w:val="top"/>
          </w:tcPr>
          <w:p w14:paraId="0B1B0330">
            <w:pPr>
              <w:spacing w:before="34" w:line="227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本年支出合计</w:t>
            </w:r>
          </w:p>
        </w:tc>
        <w:tc>
          <w:tcPr>
            <w:tcW w:w="503" w:type="dxa"/>
            <w:vAlign w:val="top"/>
          </w:tcPr>
          <w:p w14:paraId="1434692E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80" name="IM 3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0" name="IM 380"/>
                          <pic:cNvPicPr/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6DC5756E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10"/>
                <w:sz w:val="16"/>
                <w:szCs w:val="16"/>
              </w:rPr>
              <w:t>4,</w:t>
            </w:r>
            <w:r>
              <w:rPr>
                <w:spacing w:val="25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052. 02</w:t>
            </w:r>
          </w:p>
        </w:tc>
        <w:tc>
          <w:tcPr>
            <w:tcW w:w="1507" w:type="dxa"/>
            <w:vAlign w:val="top"/>
          </w:tcPr>
          <w:p w14:paraId="628298D6">
            <w:pPr>
              <w:pStyle w:val="6"/>
              <w:spacing w:before="74" w:line="218" w:lineRule="auto"/>
              <w:ind w:right="7"/>
              <w:jc w:val="right"/>
              <w:rPr>
                <w:sz w:val="16"/>
                <w:szCs w:val="16"/>
              </w:rPr>
            </w:pPr>
            <w:r>
              <w:rPr>
                <w:spacing w:val="6"/>
                <w:sz w:val="16"/>
                <w:szCs w:val="16"/>
              </w:rPr>
              <w:t>3,</w:t>
            </w:r>
            <w:r>
              <w:rPr>
                <w:spacing w:val="27"/>
                <w:w w:val="101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370.</w:t>
            </w:r>
            <w:r>
              <w:rPr>
                <w:spacing w:val="20"/>
                <w:w w:val="101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71</w:t>
            </w:r>
          </w:p>
        </w:tc>
        <w:tc>
          <w:tcPr>
            <w:tcW w:w="1507" w:type="dxa"/>
            <w:vAlign w:val="top"/>
          </w:tcPr>
          <w:p w14:paraId="31A55D3C">
            <w:pPr>
              <w:pStyle w:val="6"/>
              <w:spacing w:before="75" w:line="182" w:lineRule="auto"/>
              <w:ind w:right="5"/>
              <w:jc w:val="right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681.</w:t>
            </w:r>
            <w:r>
              <w:rPr>
                <w:spacing w:val="19"/>
                <w:w w:val="101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31</w:t>
            </w:r>
          </w:p>
        </w:tc>
        <w:tc>
          <w:tcPr>
            <w:tcW w:w="1517" w:type="dxa"/>
            <w:vAlign w:val="top"/>
          </w:tcPr>
          <w:p w14:paraId="678E6195">
            <w:pPr>
              <w:pStyle w:val="6"/>
            </w:pPr>
          </w:p>
        </w:tc>
      </w:tr>
      <w:tr w14:paraId="63AFE08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7E96AC9E">
            <w:pPr>
              <w:spacing w:before="34" w:line="228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年初财政拨款结转和结余</w:t>
            </w:r>
          </w:p>
        </w:tc>
        <w:tc>
          <w:tcPr>
            <w:tcW w:w="503" w:type="dxa"/>
            <w:vAlign w:val="top"/>
          </w:tcPr>
          <w:p w14:paraId="357D9DEC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25095" cy="93980"/>
                  <wp:effectExtent l="0" t="0" r="0" b="0"/>
                  <wp:docPr id="382" name="IM 3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2" name="IM 382"/>
                          <pic:cNvPicPr/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0C881BE">
            <w:pPr>
              <w:pStyle w:val="6"/>
              <w:spacing w:before="75" w:line="182" w:lineRule="auto"/>
              <w:ind w:right="1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24.</w:t>
            </w:r>
            <w:r>
              <w:rPr>
                <w:spacing w:val="17"/>
                <w:w w:val="102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57</w:t>
            </w:r>
          </w:p>
        </w:tc>
        <w:tc>
          <w:tcPr>
            <w:tcW w:w="3299" w:type="dxa"/>
            <w:vAlign w:val="top"/>
          </w:tcPr>
          <w:p w14:paraId="4CAF4C9F">
            <w:pPr>
              <w:spacing w:before="34" w:line="228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年末财政拨款结转和结余</w:t>
            </w:r>
          </w:p>
        </w:tc>
        <w:tc>
          <w:tcPr>
            <w:tcW w:w="503" w:type="dxa"/>
            <w:vAlign w:val="top"/>
          </w:tcPr>
          <w:p w14:paraId="0E1651D5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84" name="IM 3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4" name="IM 384"/>
                          <pic:cNvPicPr/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F35229F">
            <w:pPr>
              <w:pStyle w:val="6"/>
            </w:pPr>
          </w:p>
        </w:tc>
        <w:tc>
          <w:tcPr>
            <w:tcW w:w="1507" w:type="dxa"/>
            <w:vAlign w:val="top"/>
          </w:tcPr>
          <w:p w14:paraId="285917A7">
            <w:pPr>
              <w:pStyle w:val="6"/>
            </w:pPr>
          </w:p>
        </w:tc>
        <w:tc>
          <w:tcPr>
            <w:tcW w:w="1507" w:type="dxa"/>
            <w:vAlign w:val="top"/>
          </w:tcPr>
          <w:p w14:paraId="051494BB">
            <w:pPr>
              <w:pStyle w:val="6"/>
            </w:pPr>
          </w:p>
        </w:tc>
        <w:tc>
          <w:tcPr>
            <w:tcW w:w="1517" w:type="dxa"/>
            <w:vAlign w:val="top"/>
          </w:tcPr>
          <w:p w14:paraId="0FCFCBCC">
            <w:pPr>
              <w:pStyle w:val="6"/>
            </w:pPr>
          </w:p>
        </w:tc>
      </w:tr>
      <w:tr w14:paraId="341B2A1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0B3C0B1A">
            <w:pPr>
              <w:spacing w:before="34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一般公共预算财政拨款</w:t>
            </w:r>
          </w:p>
        </w:tc>
        <w:tc>
          <w:tcPr>
            <w:tcW w:w="503" w:type="dxa"/>
            <w:vAlign w:val="top"/>
          </w:tcPr>
          <w:p w14:paraId="089C25F7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86" name="IM 3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6" name="IM 386"/>
                          <pic:cNvPicPr/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5C328E6C">
            <w:pPr>
              <w:pStyle w:val="6"/>
              <w:spacing w:before="75" w:line="182" w:lineRule="auto"/>
              <w:ind w:right="1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24.</w:t>
            </w:r>
            <w:r>
              <w:rPr>
                <w:spacing w:val="17"/>
                <w:w w:val="102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57</w:t>
            </w:r>
          </w:p>
        </w:tc>
        <w:tc>
          <w:tcPr>
            <w:tcW w:w="3299" w:type="dxa"/>
            <w:vAlign w:val="top"/>
          </w:tcPr>
          <w:p w14:paraId="012875BB">
            <w:pPr>
              <w:pStyle w:val="6"/>
            </w:pPr>
          </w:p>
        </w:tc>
        <w:tc>
          <w:tcPr>
            <w:tcW w:w="503" w:type="dxa"/>
            <w:vAlign w:val="top"/>
          </w:tcPr>
          <w:p w14:paraId="3D0B4BBB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0650" cy="93980"/>
                  <wp:effectExtent l="0" t="0" r="0" b="0"/>
                  <wp:docPr id="388" name="IM 3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8" name="IM 388"/>
                          <pic:cNvPicPr/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7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6517F24">
            <w:pPr>
              <w:pStyle w:val="6"/>
            </w:pPr>
          </w:p>
        </w:tc>
        <w:tc>
          <w:tcPr>
            <w:tcW w:w="1507" w:type="dxa"/>
            <w:vAlign w:val="top"/>
          </w:tcPr>
          <w:p w14:paraId="7DA6315B">
            <w:pPr>
              <w:pStyle w:val="6"/>
            </w:pPr>
          </w:p>
        </w:tc>
        <w:tc>
          <w:tcPr>
            <w:tcW w:w="1507" w:type="dxa"/>
            <w:vAlign w:val="top"/>
          </w:tcPr>
          <w:p w14:paraId="64581554">
            <w:pPr>
              <w:pStyle w:val="6"/>
            </w:pPr>
          </w:p>
        </w:tc>
        <w:tc>
          <w:tcPr>
            <w:tcW w:w="1517" w:type="dxa"/>
            <w:vAlign w:val="top"/>
          </w:tcPr>
          <w:p w14:paraId="5908610B">
            <w:pPr>
              <w:pStyle w:val="6"/>
            </w:pPr>
          </w:p>
        </w:tc>
      </w:tr>
      <w:tr w14:paraId="517AA20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27A56EA7">
            <w:pPr>
              <w:spacing w:before="34" w:line="227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政府性基金预算财政拨款</w:t>
            </w:r>
          </w:p>
        </w:tc>
        <w:tc>
          <w:tcPr>
            <w:tcW w:w="503" w:type="dxa"/>
            <w:vAlign w:val="top"/>
          </w:tcPr>
          <w:p w14:paraId="03E0462A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90" name="IM 3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0" name="IM 390"/>
                          <pic:cNvPicPr/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6B3FF77B">
            <w:pPr>
              <w:pStyle w:val="6"/>
            </w:pPr>
          </w:p>
        </w:tc>
        <w:tc>
          <w:tcPr>
            <w:tcW w:w="3299" w:type="dxa"/>
            <w:vAlign w:val="top"/>
          </w:tcPr>
          <w:p w14:paraId="3E5C0CD2">
            <w:pPr>
              <w:pStyle w:val="6"/>
            </w:pPr>
          </w:p>
        </w:tc>
        <w:tc>
          <w:tcPr>
            <w:tcW w:w="503" w:type="dxa"/>
            <w:vAlign w:val="top"/>
          </w:tcPr>
          <w:p w14:paraId="6AD27641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92" name="IM 3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2" name="IM 392"/>
                          <pic:cNvPicPr/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6FA6A937">
            <w:pPr>
              <w:pStyle w:val="6"/>
            </w:pPr>
          </w:p>
        </w:tc>
        <w:tc>
          <w:tcPr>
            <w:tcW w:w="1507" w:type="dxa"/>
            <w:vAlign w:val="top"/>
          </w:tcPr>
          <w:p w14:paraId="6492CA0E">
            <w:pPr>
              <w:pStyle w:val="6"/>
            </w:pPr>
          </w:p>
        </w:tc>
        <w:tc>
          <w:tcPr>
            <w:tcW w:w="1507" w:type="dxa"/>
            <w:vAlign w:val="top"/>
          </w:tcPr>
          <w:p w14:paraId="633FE67F">
            <w:pPr>
              <w:pStyle w:val="6"/>
            </w:pPr>
          </w:p>
        </w:tc>
        <w:tc>
          <w:tcPr>
            <w:tcW w:w="1517" w:type="dxa"/>
            <w:vAlign w:val="top"/>
          </w:tcPr>
          <w:p w14:paraId="212E1B22">
            <w:pPr>
              <w:pStyle w:val="6"/>
            </w:pPr>
          </w:p>
        </w:tc>
      </w:tr>
      <w:tr w14:paraId="319D707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533E7DA2">
            <w:pPr>
              <w:spacing w:before="34" w:line="227" w:lineRule="auto"/>
              <w:ind w:left="3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国有资本经营预算财政拨款</w:t>
            </w:r>
          </w:p>
        </w:tc>
        <w:tc>
          <w:tcPr>
            <w:tcW w:w="503" w:type="dxa"/>
            <w:vAlign w:val="top"/>
          </w:tcPr>
          <w:p w14:paraId="7E1FBFFE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94" name="IM 3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4" name="IM 394"/>
                          <pic:cNvPicPr/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5CEDC263">
            <w:pPr>
              <w:pStyle w:val="6"/>
            </w:pPr>
          </w:p>
        </w:tc>
        <w:tc>
          <w:tcPr>
            <w:tcW w:w="3299" w:type="dxa"/>
            <w:vAlign w:val="top"/>
          </w:tcPr>
          <w:p w14:paraId="766AE5B6">
            <w:pPr>
              <w:pStyle w:val="6"/>
            </w:pPr>
          </w:p>
        </w:tc>
        <w:tc>
          <w:tcPr>
            <w:tcW w:w="503" w:type="dxa"/>
            <w:vAlign w:val="top"/>
          </w:tcPr>
          <w:p w14:paraId="099707F6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96" name="IM 3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6" name="IM 396"/>
                          <pic:cNvPicPr/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5CACD08D">
            <w:pPr>
              <w:pStyle w:val="6"/>
            </w:pPr>
          </w:p>
        </w:tc>
        <w:tc>
          <w:tcPr>
            <w:tcW w:w="1507" w:type="dxa"/>
            <w:vAlign w:val="top"/>
          </w:tcPr>
          <w:p w14:paraId="5EDAC630">
            <w:pPr>
              <w:pStyle w:val="6"/>
            </w:pPr>
          </w:p>
        </w:tc>
        <w:tc>
          <w:tcPr>
            <w:tcW w:w="1507" w:type="dxa"/>
            <w:vAlign w:val="top"/>
          </w:tcPr>
          <w:p w14:paraId="6061BD9A">
            <w:pPr>
              <w:pStyle w:val="6"/>
            </w:pPr>
          </w:p>
        </w:tc>
        <w:tc>
          <w:tcPr>
            <w:tcW w:w="1517" w:type="dxa"/>
            <w:vAlign w:val="top"/>
          </w:tcPr>
          <w:p w14:paraId="7C1FE5D3">
            <w:pPr>
              <w:pStyle w:val="6"/>
            </w:pPr>
          </w:p>
        </w:tc>
      </w:tr>
      <w:tr w14:paraId="3C1E38A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702" w:type="dxa"/>
            <w:vAlign w:val="top"/>
          </w:tcPr>
          <w:p w14:paraId="35667AB6">
            <w:pPr>
              <w:spacing w:before="33" w:line="230" w:lineRule="auto"/>
              <w:ind w:left="1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总计</w:t>
            </w:r>
          </w:p>
        </w:tc>
        <w:tc>
          <w:tcPr>
            <w:tcW w:w="503" w:type="dxa"/>
            <w:vAlign w:val="top"/>
          </w:tcPr>
          <w:p w14:paraId="7221234F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25095" cy="93980"/>
                  <wp:effectExtent l="0" t="0" r="0" b="0"/>
                  <wp:docPr id="398" name="IM 3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8" name="IM 398"/>
                          <pic:cNvPicPr/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291B371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10"/>
                <w:sz w:val="16"/>
                <w:szCs w:val="16"/>
              </w:rPr>
              <w:t>4,</w:t>
            </w:r>
            <w:r>
              <w:rPr>
                <w:spacing w:val="20"/>
                <w:w w:val="101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052.</w:t>
            </w:r>
            <w:r>
              <w:rPr>
                <w:spacing w:val="14"/>
                <w:w w:val="102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02</w:t>
            </w:r>
          </w:p>
        </w:tc>
        <w:tc>
          <w:tcPr>
            <w:tcW w:w="3299" w:type="dxa"/>
            <w:vAlign w:val="top"/>
          </w:tcPr>
          <w:p w14:paraId="20C1DE10">
            <w:pPr>
              <w:spacing w:before="33" w:line="230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总计</w:t>
            </w:r>
          </w:p>
        </w:tc>
        <w:tc>
          <w:tcPr>
            <w:tcW w:w="503" w:type="dxa"/>
            <w:vAlign w:val="top"/>
          </w:tcPr>
          <w:p w14:paraId="5242AD9B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400" name="IM 4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0" name="IM 400"/>
                          <pic:cNvPicPr/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581F3A89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10"/>
                <w:sz w:val="16"/>
                <w:szCs w:val="16"/>
              </w:rPr>
              <w:t>4,</w:t>
            </w:r>
            <w:r>
              <w:rPr>
                <w:spacing w:val="25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052. 02</w:t>
            </w:r>
          </w:p>
        </w:tc>
        <w:tc>
          <w:tcPr>
            <w:tcW w:w="1507" w:type="dxa"/>
            <w:vAlign w:val="top"/>
          </w:tcPr>
          <w:p w14:paraId="45B8E2F4">
            <w:pPr>
              <w:pStyle w:val="6"/>
              <w:spacing w:before="74" w:line="218" w:lineRule="auto"/>
              <w:ind w:right="7"/>
              <w:jc w:val="right"/>
              <w:rPr>
                <w:sz w:val="16"/>
                <w:szCs w:val="16"/>
              </w:rPr>
            </w:pPr>
            <w:r>
              <w:rPr>
                <w:spacing w:val="6"/>
                <w:sz w:val="16"/>
                <w:szCs w:val="16"/>
              </w:rPr>
              <w:t>3,</w:t>
            </w:r>
            <w:r>
              <w:rPr>
                <w:spacing w:val="27"/>
                <w:w w:val="101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370.</w:t>
            </w:r>
            <w:r>
              <w:rPr>
                <w:spacing w:val="20"/>
                <w:w w:val="101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71</w:t>
            </w:r>
          </w:p>
        </w:tc>
        <w:tc>
          <w:tcPr>
            <w:tcW w:w="1507" w:type="dxa"/>
            <w:vAlign w:val="top"/>
          </w:tcPr>
          <w:p w14:paraId="44670A18">
            <w:pPr>
              <w:pStyle w:val="6"/>
              <w:spacing w:before="75" w:line="182" w:lineRule="auto"/>
              <w:ind w:right="5"/>
              <w:jc w:val="right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681.</w:t>
            </w:r>
            <w:r>
              <w:rPr>
                <w:spacing w:val="19"/>
                <w:w w:val="101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31</w:t>
            </w:r>
          </w:p>
        </w:tc>
        <w:tc>
          <w:tcPr>
            <w:tcW w:w="1517" w:type="dxa"/>
            <w:vAlign w:val="top"/>
          </w:tcPr>
          <w:p w14:paraId="3DE881D5">
            <w:pPr>
              <w:pStyle w:val="6"/>
            </w:pPr>
          </w:p>
        </w:tc>
      </w:tr>
      <w:tr w14:paraId="38B6E4E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8" w:hRule="atLeast"/>
        </w:trPr>
        <w:tc>
          <w:tcPr>
            <w:tcW w:w="14552" w:type="dxa"/>
            <w:gridSpan w:val="9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40331312">
            <w:pPr>
              <w:spacing w:before="26" w:line="196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注：1.本表反映部门本年度一般公共预算财政拨款、政府性基金预算财政拨款和国有资本经营预算财政拨款的总收支和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年末结转结余情况。</w:t>
            </w:r>
          </w:p>
        </w:tc>
      </w:tr>
      <w:tr w14:paraId="249094E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" w:hRule="atLeast"/>
        </w:trPr>
        <w:tc>
          <w:tcPr>
            <w:tcW w:w="14552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382BAAC8">
            <w:pPr>
              <w:spacing w:before="36" w:line="206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657E5404">
      <w:pPr>
        <w:pStyle w:val="2"/>
      </w:pPr>
    </w:p>
    <w:p w14:paraId="1F19F5CC">
      <w:pPr>
        <w:sectPr>
          <w:footerReference r:id="rId18" w:type="default"/>
          <w:pgSz w:w="16837" w:h="11905"/>
          <w:pgMar w:top="475" w:right="1199" w:bottom="899" w:left="1070" w:header="0" w:footer="720" w:gutter="0"/>
          <w:cols w:space="720" w:num="1"/>
        </w:sectPr>
      </w:pPr>
    </w:p>
    <w:tbl>
      <w:tblPr>
        <w:tblStyle w:val="5"/>
        <w:tblW w:w="14550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87"/>
        <w:gridCol w:w="4926"/>
        <w:gridCol w:w="2709"/>
        <w:gridCol w:w="2709"/>
        <w:gridCol w:w="2719"/>
      </w:tblGrid>
      <w:tr w14:paraId="7D1C22F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50" w:type="dxa"/>
            <w:gridSpan w:val="5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24BF0B1">
            <w:pPr>
              <w:spacing w:before="175" w:line="344" w:lineRule="exact"/>
              <w:ind w:firstLine="4598"/>
            </w:pPr>
            <w:r>
              <w:rPr>
                <w:position w:val="-6"/>
              </w:rPr>
              <w:drawing>
                <wp:inline distT="0" distB="0" distL="0" distR="0">
                  <wp:extent cx="3399155" cy="218440"/>
                  <wp:effectExtent l="0" t="0" r="0" b="0"/>
                  <wp:docPr id="402" name="IM 4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2" name="IM 402"/>
                          <pic:cNvPicPr/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9439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7843E6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8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F596AC7">
            <w:pPr>
              <w:pStyle w:val="6"/>
            </w:pPr>
          </w:p>
        </w:tc>
        <w:tc>
          <w:tcPr>
            <w:tcW w:w="492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A255617">
            <w:pPr>
              <w:pStyle w:val="6"/>
            </w:pPr>
          </w:p>
        </w:tc>
        <w:tc>
          <w:tcPr>
            <w:tcW w:w="270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9183FBA">
            <w:pPr>
              <w:pStyle w:val="6"/>
            </w:pPr>
          </w:p>
        </w:tc>
        <w:tc>
          <w:tcPr>
            <w:tcW w:w="270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976EF62">
            <w:pPr>
              <w:pStyle w:val="6"/>
            </w:pPr>
          </w:p>
        </w:tc>
        <w:tc>
          <w:tcPr>
            <w:tcW w:w="2719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022E559A">
            <w:pPr>
              <w:spacing w:before="93" w:line="207" w:lineRule="exact"/>
              <w:ind w:right="26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公开05表</w:t>
            </w:r>
          </w:p>
        </w:tc>
      </w:tr>
      <w:tr w14:paraId="1A4DAC1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9122" w:type="dxa"/>
            <w:gridSpan w:val="3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5BF63A4B">
            <w:pPr>
              <w:spacing w:before="72" w:line="201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position w:val="-1"/>
                <w:sz w:val="20"/>
                <w:szCs w:val="20"/>
              </w:rPr>
              <w:t>部门:  沅江市环境卫生服务中心</w:t>
            </w:r>
          </w:p>
        </w:tc>
        <w:tc>
          <w:tcPr>
            <w:tcW w:w="2709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20FC9CF4">
            <w:pPr>
              <w:pStyle w:val="6"/>
            </w:pPr>
          </w:p>
        </w:tc>
        <w:tc>
          <w:tcPr>
            <w:tcW w:w="2719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EDA675A">
            <w:pPr>
              <w:spacing w:before="72" w:line="201" w:lineRule="exact"/>
              <w:ind w:right="21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金额单位:</w:t>
            </w:r>
            <w:r>
              <w:rPr>
                <w:rFonts w:ascii="微软雅黑" w:hAnsi="微软雅黑" w:eastAsia="微软雅黑" w:cs="微软雅黑"/>
                <w:spacing w:val="9"/>
                <w:position w:val="-1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万元</w:t>
            </w:r>
          </w:p>
        </w:tc>
      </w:tr>
      <w:tr w14:paraId="2410F0F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6413" w:type="dxa"/>
            <w:gridSpan w:val="2"/>
            <w:shd w:val="clear" w:color="auto" w:fill="C0C0C0"/>
            <w:vAlign w:val="top"/>
          </w:tcPr>
          <w:p w14:paraId="3EA56EED">
            <w:pPr>
              <w:spacing w:before="18" w:line="262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4059555" cy="166370"/>
                  <wp:effectExtent l="0" t="0" r="0" b="0"/>
                  <wp:docPr id="404" name="IM 4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4" name="IM 404"/>
                          <pic:cNvPicPr/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0062" cy="1668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37" w:type="dxa"/>
            <w:gridSpan w:val="3"/>
            <w:shd w:val="clear" w:color="auto" w:fill="C0C0C0"/>
            <w:vAlign w:val="top"/>
          </w:tcPr>
          <w:p w14:paraId="7894395A">
            <w:pPr>
              <w:spacing w:before="33" w:line="208" w:lineRule="auto"/>
              <w:ind w:left="363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本年支出</w:t>
            </w:r>
          </w:p>
        </w:tc>
      </w:tr>
      <w:tr w14:paraId="333C362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1" w:hRule="atLeast"/>
        </w:trPr>
        <w:tc>
          <w:tcPr>
            <w:tcW w:w="1487" w:type="dxa"/>
            <w:shd w:val="clear" w:color="auto" w:fill="C0C0C0"/>
            <w:vAlign w:val="top"/>
          </w:tcPr>
          <w:p w14:paraId="320A266C">
            <w:pPr>
              <w:spacing w:before="187" w:line="223" w:lineRule="auto"/>
              <w:ind w:left="532" w:right="68" w:hanging="43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功能分类科目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编码</w:t>
            </w:r>
          </w:p>
        </w:tc>
        <w:tc>
          <w:tcPr>
            <w:tcW w:w="4926" w:type="dxa"/>
            <w:shd w:val="clear" w:color="auto" w:fill="C0C0C0"/>
            <w:vAlign w:val="top"/>
          </w:tcPr>
          <w:p w14:paraId="20B516D5">
            <w:pPr>
              <w:spacing w:line="860" w:lineRule="exact"/>
            </w:pPr>
            <w:r>
              <w:rPr>
                <w:position w:val="-17"/>
              </w:rPr>
              <w:drawing>
                <wp:inline distT="0" distB="0" distL="0" distR="0">
                  <wp:extent cx="3117850" cy="546100"/>
                  <wp:effectExtent l="0" t="0" r="0" b="0"/>
                  <wp:docPr id="406" name="IM 4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6" name="IM 406"/>
                          <pic:cNvPicPr/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18484" cy="5467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shd w:val="clear" w:color="auto" w:fill="C0C0C0"/>
            <w:vAlign w:val="top"/>
          </w:tcPr>
          <w:p w14:paraId="39F83D11">
            <w:pPr>
              <w:pStyle w:val="6"/>
              <w:spacing w:line="249" w:lineRule="auto"/>
            </w:pPr>
          </w:p>
          <w:p w14:paraId="5545AD99">
            <w:pPr>
              <w:spacing w:before="71" w:line="222" w:lineRule="auto"/>
              <w:ind w:left="115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小计</w:t>
            </w:r>
          </w:p>
        </w:tc>
        <w:tc>
          <w:tcPr>
            <w:tcW w:w="2709" w:type="dxa"/>
            <w:shd w:val="clear" w:color="auto" w:fill="C0C0C0"/>
            <w:vAlign w:val="top"/>
          </w:tcPr>
          <w:p w14:paraId="0F793724">
            <w:pPr>
              <w:pStyle w:val="6"/>
              <w:spacing w:line="250" w:lineRule="auto"/>
            </w:pPr>
          </w:p>
          <w:p w14:paraId="29590EE1">
            <w:pPr>
              <w:spacing w:before="71" w:line="219" w:lineRule="auto"/>
              <w:ind w:left="93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基本支出</w:t>
            </w:r>
          </w:p>
        </w:tc>
        <w:tc>
          <w:tcPr>
            <w:tcW w:w="2719" w:type="dxa"/>
            <w:shd w:val="clear" w:color="auto" w:fill="C0C0C0"/>
            <w:vAlign w:val="top"/>
          </w:tcPr>
          <w:p w14:paraId="19F23BBF">
            <w:pPr>
              <w:pStyle w:val="6"/>
              <w:spacing w:line="249" w:lineRule="auto"/>
            </w:pPr>
          </w:p>
          <w:p w14:paraId="416A8F31">
            <w:pPr>
              <w:spacing w:before="71" w:line="221" w:lineRule="auto"/>
              <w:ind w:left="93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项目支出</w:t>
            </w:r>
          </w:p>
        </w:tc>
      </w:tr>
      <w:tr w14:paraId="2122AE8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6413" w:type="dxa"/>
            <w:gridSpan w:val="2"/>
            <w:shd w:val="clear" w:color="auto" w:fill="C0C0C0"/>
            <w:vAlign w:val="top"/>
          </w:tcPr>
          <w:p w14:paraId="5794C067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4059555" cy="165735"/>
                  <wp:effectExtent l="0" t="0" r="0" b="0"/>
                  <wp:docPr id="408" name="IM 4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8" name="IM 408"/>
                          <pic:cNvPicPr/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0062" cy="1663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shd w:val="clear" w:color="auto" w:fill="BFBFBF"/>
            <w:vAlign w:val="top"/>
          </w:tcPr>
          <w:p w14:paraId="55CBDCF5">
            <w:pPr>
              <w:pStyle w:val="6"/>
            </w:pPr>
          </w:p>
        </w:tc>
        <w:tc>
          <w:tcPr>
            <w:tcW w:w="2709" w:type="dxa"/>
            <w:shd w:val="clear" w:color="auto" w:fill="BFBFBF"/>
            <w:vAlign w:val="top"/>
          </w:tcPr>
          <w:p w14:paraId="7C20519C">
            <w:pPr>
              <w:pStyle w:val="6"/>
            </w:pPr>
          </w:p>
        </w:tc>
        <w:tc>
          <w:tcPr>
            <w:tcW w:w="2719" w:type="dxa"/>
            <w:shd w:val="clear" w:color="auto" w:fill="BFBFBF"/>
            <w:vAlign w:val="top"/>
          </w:tcPr>
          <w:p w14:paraId="53291C17">
            <w:pPr>
              <w:pStyle w:val="6"/>
            </w:pPr>
          </w:p>
        </w:tc>
      </w:tr>
      <w:tr w14:paraId="475624D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3C1357CD">
            <w:pPr>
              <w:pStyle w:val="6"/>
            </w:pPr>
          </w:p>
        </w:tc>
        <w:tc>
          <w:tcPr>
            <w:tcW w:w="4926" w:type="dxa"/>
            <w:vAlign w:val="top"/>
          </w:tcPr>
          <w:p w14:paraId="7606FC1E">
            <w:pPr>
              <w:spacing w:before="136" w:line="197" w:lineRule="exact"/>
              <w:ind w:left="35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-1"/>
                <w:sz w:val="19"/>
                <w:szCs w:val="19"/>
              </w:rPr>
              <w:t>合计</w:t>
            </w:r>
          </w:p>
        </w:tc>
        <w:tc>
          <w:tcPr>
            <w:tcW w:w="2709" w:type="dxa"/>
            <w:vAlign w:val="top"/>
          </w:tcPr>
          <w:p w14:paraId="44C7B9A1">
            <w:pPr>
              <w:spacing w:before="156" w:line="177" w:lineRule="exact"/>
              <w:ind w:left="1841"/>
            </w:pPr>
            <w:r>
              <w:rPr>
                <w:position w:val="-4"/>
              </w:rPr>
              <w:drawing>
                <wp:inline distT="0" distB="0" distL="0" distR="0">
                  <wp:extent cx="520700" cy="112395"/>
                  <wp:effectExtent l="0" t="0" r="0" b="0"/>
                  <wp:docPr id="410" name="IM 4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" name="IM 410"/>
                          <pic:cNvPicPr/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0700" cy="112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235D1E71">
            <w:pPr>
              <w:spacing w:before="156" w:line="177" w:lineRule="exact"/>
              <w:ind w:left="1850"/>
            </w:pPr>
            <w:r>
              <w:rPr>
                <w:position w:val="-4"/>
              </w:rPr>
              <w:drawing>
                <wp:inline distT="0" distB="0" distL="0" distR="0">
                  <wp:extent cx="516255" cy="112395"/>
                  <wp:effectExtent l="0" t="0" r="0" b="0"/>
                  <wp:docPr id="412" name="IM 4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2" name="IM 412"/>
                          <pic:cNvPicPr/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871" cy="112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68772501">
            <w:pPr>
              <w:spacing w:before="156" w:line="177" w:lineRule="exact"/>
              <w:ind w:left="1834"/>
            </w:pPr>
            <w:r>
              <w:rPr>
                <w:position w:val="-4"/>
              </w:rPr>
              <w:drawing>
                <wp:inline distT="0" distB="0" distL="0" distR="0">
                  <wp:extent cx="528955" cy="112395"/>
                  <wp:effectExtent l="0" t="0" r="0" b="0"/>
                  <wp:docPr id="414" name="IM 4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4" name="IM 414"/>
                          <pic:cNvPicPr/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9477" cy="112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22B0F27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5C162284">
            <w:pPr>
              <w:pStyle w:val="6"/>
              <w:spacing w:before="149" w:line="185" w:lineRule="auto"/>
              <w:ind w:left="308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208</w:t>
            </w:r>
          </w:p>
        </w:tc>
        <w:tc>
          <w:tcPr>
            <w:tcW w:w="4926" w:type="dxa"/>
            <w:vAlign w:val="top"/>
          </w:tcPr>
          <w:p w14:paraId="4B4DFB36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社会保障和就业支出</w:t>
            </w:r>
          </w:p>
        </w:tc>
        <w:tc>
          <w:tcPr>
            <w:tcW w:w="2709" w:type="dxa"/>
            <w:vAlign w:val="top"/>
          </w:tcPr>
          <w:p w14:paraId="046539D3">
            <w:pPr>
              <w:pStyle w:val="6"/>
              <w:spacing w:before="150" w:line="209" w:lineRule="auto"/>
              <w:ind w:left="2257"/>
              <w:rPr>
                <w:sz w:val="15"/>
                <w:szCs w:val="15"/>
              </w:rPr>
            </w:pPr>
            <w:r>
              <w:rPr>
                <w:spacing w:val="7"/>
                <w:sz w:val="15"/>
                <w:szCs w:val="15"/>
              </w:rPr>
              <w:t>8.</w:t>
            </w:r>
            <w:r>
              <w:rPr>
                <w:spacing w:val="40"/>
                <w:w w:val="102"/>
                <w:sz w:val="15"/>
                <w:szCs w:val="15"/>
              </w:rPr>
              <w:t xml:space="preserve"> </w:t>
            </w:r>
            <w:r>
              <w:rPr>
                <w:spacing w:val="7"/>
                <w:sz w:val="15"/>
                <w:szCs w:val="15"/>
              </w:rPr>
              <w:t>12</w:t>
            </w:r>
          </w:p>
        </w:tc>
        <w:tc>
          <w:tcPr>
            <w:tcW w:w="2709" w:type="dxa"/>
            <w:vAlign w:val="top"/>
          </w:tcPr>
          <w:p w14:paraId="1EDEAC41">
            <w:pPr>
              <w:pStyle w:val="6"/>
              <w:spacing w:before="150" w:line="209" w:lineRule="auto"/>
              <w:ind w:left="2258"/>
              <w:rPr>
                <w:sz w:val="15"/>
                <w:szCs w:val="15"/>
              </w:rPr>
            </w:pPr>
            <w:r>
              <w:rPr>
                <w:spacing w:val="7"/>
                <w:sz w:val="15"/>
                <w:szCs w:val="15"/>
              </w:rPr>
              <w:t>8.</w:t>
            </w:r>
            <w:r>
              <w:rPr>
                <w:spacing w:val="40"/>
                <w:w w:val="102"/>
                <w:sz w:val="15"/>
                <w:szCs w:val="15"/>
              </w:rPr>
              <w:t xml:space="preserve"> </w:t>
            </w:r>
            <w:r>
              <w:rPr>
                <w:spacing w:val="7"/>
                <w:sz w:val="15"/>
                <w:szCs w:val="15"/>
              </w:rPr>
              <w:t>12</w:t>
            </w:r>
          </w:p>
        </w:tc>
        <w:tc>
          <w:tcPr>
            <w:tcW w:w="2719" w:type="dxa"/>
            <w:vAlign w:val="top"/>
          </w:tcPr>
          <w:p w14:paraId="11EB6A0C">
            <w:pPr>
              <w:pStyle w:val="6"/>
            </w:pPr>
          </w:p>
        </w:tc>
      </w:tr>
      <w:tr w14:paraId="1DBDDA5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31FCC3C9">
            <w:pPr>
              <w:spacing w:before="156" w:line="158" w:lineRule="exact"/>
              <w:ind w:left="301"/>
            </w:pPr>
            <w:r>
              <w:rPr>
                <w:position w:val="-3"/>
              </w:rPr>
              <w:drawing>
                <wp:inline distT="0" distB="0" distL="0" distR="0">
                  <wp:extent cx="327660" cy="99695"/>
                  <wp:effectExtent l="0" t="0" r="0" b="0"/>
                  <wp:docPr id="416" name="IM 4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6" name="IM 416"/>
                          <pic:cNvPicPr/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01" cy="99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vAlign w:val="top"/>
          </w:tcPr>
          <w:p w14:paraId="5363B7D3">
            <w:pPr>
              <w:spacing w:before="137" w:line="196" w:lineRule="exact"/>
              <w:ind w:left="35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-1"/>
                <w:sz w:val="19"/>
                <w:szCs w:val="19"/>
              </w:rPr>
              <w:t>抚恤</w:t>
            </w:r>
          </w:p>
        </w:tc>
        <w:tc>
          <w:tcPr>
            <w:tcW w:w="2709" w:type="dxa"/>
            <w:vAlign w:val="top"/>
          </w:tcPr>
          <w:p w14:paraId="032304C0">
            <w:pPr>
              <w:pStyle w:val="6"/>
              <w:spacing w:before="156" w:line="219" w:lineRule="auto"/>
              <w:ind w:left="2255"/>
              <w:rPr>
                <w:sz w:val="15"/>
                <w:szCs w:val="15"/>
              </w:rPr>
            </w:pPr>
            <w:r>
              <w:rPr>
                <w:spacing w:val="8"/>
                <w:sz w:val="15"/>
                <w:szCs w:val="15"/>
              </w:rPr>
              <w:t>8.</w:t>
            </w:r>
            <w:r>
              <w:rPr>
                <w:spacing w:val="39"/>
                <w:w w:val="101"/>
                <w:sz w:val="15"/>
                <w:szCs w:val="15"/>
              </w:rPr>
              <w:t xml:space="preserve"> </w:t>
            </w:r>
            <w:r>
              <w:rPr>
                <w:spacing w:val="8"/>
                <w:sz w:val="15"/>
                <w:szCs w:val="15"/>
              </w:rPr>
              <w:t>12</w:t>
            </w:r>
          </w:p>
        </w:tc>
        <w:tc>
          <w:tcPr>
            <w:tcW w:w="2709" w:type="dxa"/>
            <w:vAlign w:val="top"/>
          </w:tcPr>
          <w:p w14:paraId="7EC674B6">
            <w:pPr>
              <w:pStyle w:val="6"/>
              <w:spacing w:before="156" w:line="219" w:lineRule="auto"/>
              <w:ind w:left="2259"/>
              <w:rPr>
                <w:sz w:val="15"/>
                <w:szCs w:val="15"/>
              </w:rPr>
            </w:pPr>
            <w:r>
              <w:rPr>
                <w:spacing w:val="8"/>
                <w:sz w:val="15"/>
                <w:szCs w:val="15"/>
              </w:rPr>
              <w:t>8.</w:t>
            </w:r>
            <w:r>
              <w:rPr>
                <w:spacing w:val="39"/>
                <w:w w:val="101"/>
                <w:sz w:val="15"/>
                <w:szCs w:val="15"/>
              </w:rPr>
              <w:t xml:space="preserve"> </w:t>
            </w:r>
            <w:r>
              <w:rPr>
                <w:spacing w:val="8"/>
                <w:sz w:val="15"/>
                <w:szCs w:val="15"/>
              </w:rPr>
              <w:t>12</w:t>
            </w:r>
          </w:p>
        </w:tc>
        <w:tc>
          <w:tcPr>
            <w:tcW w:w="2719" w:type="dxa"/>
            <w:vAlign w:val="top"/>
          </w:tcPr>
          <w:p w14:paraId="6405D7D0">
            <w:pPr>
              <w:pStyle w:val="6"/>
            </w:pPr>
          </w:p>
        </w:tc>
      </w:tr>
      <w:tr w14:paraId="7EB172A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30FA6EAC">
            <w:pPr>
              <w:spacing w:before="148" w:line="151" w:lineRule="exact"/>
              <w:ind w:firstLine="301"/>
            </w:pPr>
            <w:r>
              <w:rPr>
                <w:position w:val="-3"/>
              </w:rPr>
              <w:drawing>
                <wp:inline distT="0" distB="0" distL="0" distR="0">
                  <wp:extent cx="453390" cy="95250"/>
                  <wp:effectExtent l="0" t="0" r="0" b="0"/>
                  <wp:docPr id="418" name="IM 4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8" name="IM 418"/>
                          <pic:cNvPicPr/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740" cy="95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vAlign w:val="top"/>
          </w:tcPr>
          <w:p w14:paraId="3F769B65">
            <w:pPr>
              <w:spacing w:before="130" w:line="207" w:lineRule="exact"/>
              <w:ind w:left="2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position w:val="-1"/>
                <w:sz w:val="20"/>
                <w:szCs w:val="20"/>
              </w:rPr>
              <w:t>死亡抚恤</w:t>
            </w:r>
          </w:p>
        </w:tc>
        <w:tc>
          <w:tcPr>
            <w:tcW w:w="2709" w:type="dxa"/>
            <w:vAlign w:val="top"/>
          </w:tcPr>
          <w:p w14:paraId="1D23735C">
            <w:pPr>
              <w:pStyle w:val="6"/>
              <w:spacing w:before="148" w:line="210" w:lineRule="auto"/>
              <w:ind w:left="2255"/>
              <w:rPr>
                <w:sz w:val="15"/>
                <w:szCs w:val="15"/>
              </w:rPr>
            </w:pPr>
            <w:r>
              <w:rPr>
                <w:spacing w:val="7"/>
                <w:sz w:val="15"/>
                <w:szCs w:val="15"/>
              </w:rPr>
              <w:t>8.</w:t>
            </w:r>
            <w:r>
              <w:rPr>
                <w:spacing w:val="43"/>
                <w:w w:val="101"/>
                <w:sz w:val="15"/>
                <w:szCs w:val="15"/>
              </w:rPr>
              <w:t xml:space="preserve"> </w:t>
            </w:r>
            <w:r>
              <w:rPr>
                <w:spacing w:val="7"/>
                <w:sz w:val="15"/>
                <w:szCs w:val="15"/>
              </w:rPr>
              <w:t>12</w:t>
            </w:r>
          </w:p>
        </w:tc>
        <w:tc>
          <w:tcPr>
            <w:tcW w:w="2709" w:type="dxa"/>
            <w:vAlign w:val="top"/>
          </w:tcPr>
          <w:p w14:paraId="7D191E99">
            <w:pPr>
              <w:pStyle w:val="6"/>
              <w:spacing w:before="148" w:line="210" w:lineRule="auto"/>
              <w:ind w:left="2258"/>
              <w:rPr>
                <w:sz w:val="15"/>
                <w:szCs w:val="15"/>
              </w:rPr>
            </w:pPr>
            <w:r>
              <w:rPr>
                <w:spacing w:val="7"/>
                <w:sz w:val="15"/>
                <w:szCs w:val="15"/>
              </w:rPr>
              <w:t>8.</w:t>
            </w:r>
            <w:r>
              <w:rPr>
                <w:spacing w:val="43"/>
                <w:w w:val="101"/>
                <w:sz w:val="15"/>
                <w:szCs w:val="15"/>
              </w:rPr>
              <w:t xml:space="preserve"> </w:t>
            </w:r>
            <w:r>
              <w:rPr>
                <w:spacing w:val="7"/>
                <w:sz w:val="15"/>
                <w:szCs w:val="15"/>
              </w:rPr>
              <w:t>12</w:t>
            </w:r>
          </w:p>
        </w:tc>
        <w:tc>
          <w:tcPr>
            <w:tcW w:w="2719" w:type="dxa"/>
            <w:vAlign w:val="top"/>
          </w:tcPr>
          <w:p w14:paraId="502B8764">
            <w:pPr>
              <w:pStyle w:val="6"/>
            </w:pPr>
          </w:p>
        </w:tc>
      </w:tr>
      <w:tr w14:paraId="3E11C5F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17A9F541">
            <w:pPr>
              <w:spacing w:before="149" w:line="151" w:lineRule="exact"/>
              <w:ind w:left="301"/>
            </w:pPr>
            <w:r>
              <w:rPr>
                <w:position w:val="-3"/>
              </w:rPr>
              <w:drawing>
                <wp:inline distT="0" distB="0" distL="0" distR="0">
                  <wp:extent cx="188595" cy="95250"/>
                  <wp:effectExtent l="0" t="0" r="0" b="0"/>
                  <wp:docPr id="420" name="IM 4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0" name="IM 420"/>
                          <pic:cNvPicPr/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058" cy="95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vAlign w:val="top"/>
          </w:tcPr>
          <w:p w14:paraId="21A3AFF4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节能环保支出</w:t>
            </w:r>
          </w:p>
        </w:tc>
        <w:tc>
          <w:tcPr>
            <w:tcW w:w="2709" w:type="dxa"/>
            <w:vAlign w:val="top"/>
          </w:tcPr>
          <w:p w14:paraId="00F471EC">
            <w:pPr>
              <w:pStyle w:val="6"/>
              <w:spacing w:before="149" w:line="210" w:lineRule="auto"/>
              <w:ind w:left="2061"/>
              <w:rPr>
                <w:sz w:val="15"/>
                <w:szCs w:val="15"/>
              </w:rPr>
            </w:pPr>
            <w:r>
              <w:rPr>
                <w:spacing w:val="11"/>
                <w:sz w:val="15"/>
                <w:szCs w:val="15"/>
              </w:rPr>
              <w:t>197.</w:t>
            </w:r>
            <w:r>
              <w:rPr>
                <w:spacing w:val="25"/>
                <w:w w:val="101"/>
                <w:sz w:val="15"/>
                <w:szCs w:val="15"/>
              </w:rPr>
              <w:t xml:space="preserve"> </w:t>
            </w:r>
            <w:r>
              <w:rPr>
                <w:spacing w:val="11"/>
                <w:sz w:val="15"/>
                <w:szCs w:val="15"/>
              </w:rPr>
              <w:t>51</w:t>
            </w:r>
          </w:p>
        </w:tc>
        <w:tc>
          <w:tcPr>
            <w:tcW w:w="2709" w:type="dxa"/>
            <w:vAlign w:val="top"/>
          </w:tcPr>
          <w:p w14:paraId="459E82E3">
            <w:pPr>
              <w:pStyle w:val="6"/>
            </w:pPr>
          </w:p>
        </w:tc>
        <w:tc>
          <w:tcPr>
            <w:tcW w:w="2719" w:type="dxa"/>
            <w:vAlign w:val="top"/>
          </w:tcPr>
          <w:p w14:paraId="489E910C">
            <w:pPr>
              <w:pStyle w:val="6"/>
              <w:spacing w:before="149" w:line="210" w:lineRule="auto"/>
              <w:ind w:left="2072"/>
              <w:rPr>
                <w:sz w:val="15"/>
                <w:szCs w:val="15"/>
              </w:rPr>
            </w:pPr>
            <w:r>
              <w:rPr>
                <w:spacing w:val="8"/>
                <w:sz w:val="15"/>
                <w:szCs w:val="15"/>
              </w:rPr>
              <w:t>197.</w:t>
            </w:r>
            <w:r>
              <w:rPr>
                <w:spacing w:val="37"/>
                <w:w w:val="101"/>
                <w:sz w:val="15"/>
                <w:szCs w:val="15"/>
              </w:rPr>
              <w:t xml:space="preserve"> </w:t>
            </w:r>
            <w:r>
              <w:rPr>
                <w:spacing w:val="8"/>
                <w:sz w:val="15"/>
                <w:szCs w:val="15"/>
              </w:rPr>
              <w:t>51</w:t>
            </w:r>
          </w:p>
        </w:tc>
      </w:tr>
      <w:tr w14:paraId="5E11A0C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56473835">
            <w:pPr>
              <w:pStyle w:val="6"/>
              <w:spacing w:before="157" w:line="182" w:lineRule="auto"/>
              <w:ind w:left="30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21111</w:t>
            </w:r>
          </w:p>
        </w:tc>
        <w:tc>
          <w:tcPr>
            <w:tcW w:w="4926" w:type="dxa"/>
            <w:vAlign w:val="top"/>
          </w:tcPr>
          <w:p w14:paraId="37C1BAC5">
            <w:pPr>
              <w:spacing w:before="117" w:line="216" w:lineRule="exact"/>
              <w:ind w:left="35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3"/>
                <w:w w:val="94"/>
                <w:position w:val="-1"/>
                <w:sz w:val="21"/>
                <w:szCs w:val="21"/>
              </w:rPr>
              <w:t>污染减排</w:t>
            </w:r>
          </w:p>
        </w:tc>
        <w:tc>
          <w:tcPr>
            <w:tcW w:w="2709" w:type="dxa"/>
            <w:vAlign w:val="top"/>
          </w:tcPr>
          <w:p w14:paraId="3226BE8C">
            <w:pPr>
              <w:pStyle w:val="6"/>
              <w:spacing w:before="156" w:line="219" w:lineRule="auto"/>
              <w:ind w:left="2061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197.</w:t>
            </w:r>
            <w:r>
              <w:rPr>
                <w:spacing w:val="38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2709" w:type="dxa"/>
            <w:vAlign w:val="top"/>
          </w:tcPr>
          <w:p w14:paraId="134AFA08">
            <w:pPr>
              <w:pStyle w:val="6"/>
            </w:pPr>
          </w:p>
        </w:tc>
        <w:tc>
          <w:tcPr>
            <w:tcW w:w="2719" w:type="dxa"/>
            <w:vAlign w:val="top"/>
          </w:tcPr>
          <w:p w14:paraId="63698AC7">
            <w:pPr>
              <w:pStyle w:val="6"/>
              <w:spacing w:before="156" w:line="219" w:lineRule="auto"/>
              <w:ind w:left="2072"/>
              <w:rPr>
                <w:sz w:val="15"/>
                <w:szCs w:val="15"/>
              </w:rPr>
            </w:pPr>
            <w:r>
              <w:rPr>
                <w:spacing w:val="8"/>
                <w:sz w:val="15"/>
                <w:szCs w:val="15"/>
              </w:rPr>
              <w:t>197.</w:t>
            </w:r>
            <w:r>
              <w:rPr>
                <w:spacing w:val="37"/>
                <w:w w:val="101"/>
                <w:sz w:val="15"/>
                <w:szCs w:val="15"/>
              </w:rPr>
              <w:t xml:space="preserve"> </w:t>
            </w:r>
            <w:r>
              <w:rPr>
                <w:spacing w:val="8"/>
                <w:sz w:val="15"/>
                <w:szCs w:val="15"/>
              </w:rPr>
              <w:t>51</w:t>
            </w:r>
          </w:p>
        </w:tc>
      </w:tr>
      <w:tr w14:paraId="07A0B15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0DC5BF0C">
            <w:pPr>
              <w:pStyle w:val="6"/>
              <w:spacing w:before="150" w:line="196" w:lineRule="auto"/>
              <w:ind w:left="306"/>
              <w:rPr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>21111(4</w:t>
            </w:r>
          </w:p>
        </w:tc>
        <w:tc>
          <w:tcPr>
            <w:tcW w:w="4926" w:type="dxa"/>
            <w:vAlign w:val="top"/>
          </w:tcPr>
          <w:p w14:paraId="5601F6EE">
            <w:pPr>
              <w:spacing w:before="131" w:line="207" w:lineRule="exact"/>
              <w:ind w:left="241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清洁生产专项支出</w:t>
            </w:r>
          </w:p>
        </w:tc>
        <w:tc>
          <w:tcPr>
            <w:tcW w:w="2709" w:type="dxa"/>
            <w:vAlign w:val="top"/>
          </w:tcPr>
          <w:p w14:paraId="178EF850">
            <w:pPr>
              <w:pStyle w:val="6"/>
              <w:spacing w:before="150" w:line="209" w:lineRule="auto"/>
              <w:ind w:left="2061"/>
              <w:rPr>
                <w:sz w:val="15"/>
                <w:szCs w:val="15"/>
              </w:rPr>
            </w:pPr>
            <w:r>
              <w:rPr>
                <w:spacing w:val="12"/>
                <w:sz w:val="15"/>
                <w:szCs w:val="15"/>
              </w:rPr>
              <w:t>197.</w:t>
            </w:r>
            <w:r>
              <w:rPr>
                <w:spacing w:val="21"/>
                <w:sz w:val="15"/>
                <w:szCs w:val="15"/>
              </w:rPr>
              <w:t xml:space="preserve"> </w:t>
            </w:r>
            <w:r>
              <w:rPr>
                <w:spacing w:val="12"/>
                <w:sz w:val="15"/>
                <w:szCs w:val="15"/>
              </w:rPr>
              <w:t>51</w:t>
            </w:r>
          </w:p>
        </w:tc>
        <w:tc>
          <w:tcPr>
            <w:tcW w:w="2709" w:type="dxa"/>
            <w:vAlign w:val="top"/>
          </w:tcPr>
          <w:p w14:paraId="3B5A5073">
            <w:pPr>
              <w:pStyle w:val="6"/>
            </w:pPr>
          </w:p>
        </w:tc>
        <w:tc>
          <w:tcPr>
            <w:tcW w:w="2719" w:type="dxa"/>
            <w:vAlign w:val="top"/>
          </w:tcPr>
          <w:p w14:paraId="7111250A">
            <w:pPr>
              <w:pStyle w:val="6"/>
              <w:spacing w:before="150" w:line="209" w:lineRule="auto"/>
              <w:ind w:left="2072"/>
              <w:rPr>
                <w:sz w:val="15"/>
                <w:szCs w:val="15"/>
              </w:rPr>
            </w:pPr>
            <w:r>
              <w:rPr>
                <w:spacing w:val="10"/>
                <w:sz w:val="15"/>
                <w:szCs w:val="15"/>
              </w:rPr>
              <w:t>197.</w:t>
            </w:r>
            <w:r>
              <w:rPr>
                <w:spacing w:val="26"/>
                <w:sz w:val="15"/>
                <w:szCs w:val="15"/>
              </w:rPr>
              <w:t xml:space="preserve"> </w:t>
            </w:r>
            <w:r>
              <w:rPr>
                <w:spacing w:val="10"/>
                <w:sz w:val="15"/>
                <w:szCs w:val="15"/>
              </w:rPr>
              <w:t>51</w:t>
            </w:r>
          </w:p>
        </w:tc>
      </w:tr>
      <w:tr w14:paraId="644AB74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02A5037A">
            <w:pPr>
              <w:pStyle w:val="6"/>
              <w:spacing w:before="149" w:line="185" w:lineRule="auto"/>
              <w:ind w:left="307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212</w:t>
            </w:r>
          </w:p>
        </w:tc>
        <w:tc>
          <w:tcPr>
            <w:tcW w:w="4926" w:type="dxa"/>
            <w:vAlign w:val="top"/>
          </w:tcPr>
          <w:p w14:paraId="6B84DFDA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城乡社区支出</w:t>
            </w:r>
          </w:p>
        </w:tc>
        <w:tc>
          <w:tcPr>
            <w:tcW w:w="2709" w:type="dxa"/>
            <w:vAlign w:val="top"/>
          </w:tcPr>
          <w:p w14:paraId="2DA54425">
            <w:pPr>
              <w:pStyle w:val="6"/>
              <w:spacing w:before="148" w:line="219" w:lineRule="auto"/>
              <w:ind w:left="1845"/>
              <w:rPr>
                <w:sz w:val="18"/>
                <w:szCs w:val="18"/>
              </w:rPr>
            </w:pPr>
            <w:r>
              <w:rPr>
                <w:spacing w:val="-3"/>
                <w:sz w:val="18"/>
                <w:szCs w:val="18"/>
              </w:rPr>
              <w:t>3,</w:t>
            </w:r>
            <w:r>
              <w:rPr>
                <w:spacing w:val="23"/>
                <w:w w:val="101"/>
                <w:sz w:val="18"/>
                <w:szCs w:val="18"/>
              </w:rPr>
              <w:t xml:space="preserve"> </w:t>
            </w:r>
            <w:r>
              <w:rPr>
                <w:spacing w:val="-3"/>
                <w:sz w:val="18"/>
                <w:szCs w:val="18"/>
              </w:rPr>
              <w:t>106.</w:t>
            </w:r>
            <w:r>
              <w:rPr>
                <w:spacing w:val="11"/>
                <w:sz w:val="18"/>
                <w:szCs w:val="18"/>
              </w:rPr>
              <w:t xml:space="preserve"> </w:t>
            </w:r>
            <w:r>
              <w:rPr>
                <w:spacing w:val="-3"/>
                <w:sz w:val="18"/>
                <w:szCs w:val="18"/>
              </w:rPr>
              <w:t>01</w:t>
            </w:r>
          </w:p>
        </w:tc>
        <w:tc>
          <w:tcPr>
            <w:tcW w:w="2709" w:type="dxa"/>
            <w:vAlign w:val="top"/>
          </w:tcPr>
          <w:p w14:paraId="0BA29116">
            <w:pPr>
              <w:pStyle w:val="6"/>
              <w:spacing w:before="148" w:line="219" w:lineRule="auto"/>
              <w:ind w:left="1856"/>
              <w:rPr>
                <w:sz w:val="18"/>
                <w:szCs w:val="18"/>
              </w:rPr>
            </w:pPr>
            <w:r>
              <w:rPr>
                <w:spacing w:val="-3"/>
                <w:sz w:val="18"/>
                <w:szCs w:val="18"/>
              </w:rPr>
              <w:t>1,</w:t>
            </w:r>
            <w:r>
              <w:rPr>
                <w:spacing w:val="19"/>
                <w:w w:val="101"/>
                <w:sz w:val="18"/>
                <w:szCs w:val="18"/>
              </w:rPr>
              <w:t xml:space="preserve"> </w:t>
            </w:r>
            <w:r>
              <w:rPr>
                <w:spacing w:val="-3"/>
                <w:sz w:val="18"/>
                <w:szCs w:val="18"/>
              </w:rPr>
              <w:t>012.</w:t>
            </w:r>
            <w:r>
              <w:rPr>
                <w:spacing w:val="11"/>
                <w:sz w:val="18"/>
                <w:szCs w:val="18"/>
              </w:rPr>
              <w:t xml:space="preserve"> </w:t>
            </w:r>
            <w:r>
              <w:rPr>
                <w:spacing w:val="-3"/>
                <w:sz w:val="18"/>
                <w:szCs w:val="18"/>
              </w:rPr>
              <w:t>67</w:t>
            </w:r>
          </w:p>
        </w:tc>
        <w:tc>
          <w:tcPr>
            <w:tcW w:w="2719" w:type="dxa"/>
            <w:vAlign w:val="top"/>
          </w:tcPr>
          <w:p w14:paraId="5DA38927">
            <w:pPr>
              <w:pStyle w:val="6"/>
              <w:spacing w:before="148" w:line="219" w:lineRule="auto"/>
              <w:ind w:left="1844"/>
              <w:rPr>
                <w:sz w:val="18"/>
                <w:szCs w:val="18"/>
              </w:rPr>
            </w:pPr>
            <w:r>
              <w:rPr>
                <w:spacing w:val="8"/>
                <w:sz w:val="18"/>
                <w:szCs w:val="18"/>
              </w:rPr>
              <w:t>2, 093.34</w:t>
            </w:r>
          </w:p>
        </w:tc>
      </w:tr>
      <w:tr w14:paraId="635E245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7653441B">
            <w:pPr>
              <w:pStyle w:val="6"/>
              <w:spacing w:before="155" w:line="183" w:lineRule="auto"/>
              <w:ind w:left="307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21205</w:t>
            </w:r>
          </w:p>
        </w:tc>
        <w:tc>
          <w:tcPr>
            <w:tcW w:w="4926" w:type="dxa"/>
            <w:vAlign w:val="top"/>
          </w:tcPr>
          <w:p w14:paraId="2591581C">
            <w:pPr>
              <w:spacing w:before="116" w:line="217" w:lineRule="exact"/>
              <w:ind w:left="35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7"/>
                <w:w w:val="96"/>
                <w:position w:val="-1"/>
                <w:sz w:val="21"/>
                <w:szCs w:val="21"/>
              </w:rPr>
              <w:t>城多社区环境卫生</w:t>
            </w:r>
          </w:p>
        </w:tc>
        <w:tc>
          <w:tcPr>
            <w:tcW w:w="2709" w:type="dxa"/>
            <w:vAlign w:val="top"/>
          </w:tcPr>
          <w:p w14:paraId="34E8B684">
            <w:pPr>
              <w:pStyle w:val="6"/>
              <w:spacing w:before="155" w:line="218" w:lineRule="auto"/>
              <w:ind w:left="1847"/>
              <w:rPr>
                <w:sz w:val="17"/>
                <w:szCs w:val="17"/>
              </w:rPr>
            </w:pPr>
            <w:r>
              <w:rPr>
                <w:spacing w:val="-1"/>
                <w:sz w:val="17"/>
                <w:szCs w:val="17"/>
              </w:rPr>
              <w:t>3,</w:t>
            </w:r>
            <w:r>
              <w:rPr>
                <w:spacing w:val="38"/>
                <w:w w:val="101"/>
                <w:sz w:val="17"/>
                <w:szCs w:val="17"/>
              </w:rPr>
              <w:t xml:space="preserve"> </w:t>
            </w:r>
            <w:r>
              <w:rPr>
                <w:spacing w:val="-1"/>
                <w:sz w:val="17"/>
                <w:szCs w:val="17"/>
              </w:rPr>
              <w:t>106.</w:t>
            </w:r>
            <w:r>
              <w:rPr>
                <w:spacing w:val="21"/>
                <w:w w:val="101"/>
                <w:sz w:val="17"/>
                <w:szCs w:val="17"/>
              </w:rPr>
              <w:t xml:space="preserve"> </w:t>
            </w:r>
            <w:r>
              <w:rPr>
                <w:spacing w:val="-1"/>
                <w:sz w:val="17"/>
                <w:szCs w:val="17"/>
              </w:rPr>
              <w:t>01</w:t>
            </w:r>
          </w:p>
        </w:tc>
        <w:tc>
          <w:tcPr>
            <w:tcW w:w="2709" w:type="dxa"/>
            <w:vAlign w:val="top"/>
          </w:tcPr>
          <w:p w14:paraId="760FC330">
            <w:pPr>
              <w:pStyle w:val="6"/>
              <w:spacing w:before="155" w:line="218" w:lineRule="auto"/>
              <w:ind w:left="1854"/>
              <w:rPr>
                <w:sz w:val="17"/>
                <w:szCs w:val="17"/>
              </w:rPr>
            </w:pPr>
            <w:r>
              <w:rPr>
                <w:spacing w:val="10"/>
                <w:sz w:val="17"/>
                <w:szCs w:val="17"/>
              </w:rPr>
              <w:t>1,</w:t>
            </w:r>
            <w:r>
              <w:rPr>
                <w:spacing w:val="20"/>
                <w:sz w:val="17"/>
                <w:szCs w:val="17"/>
              </w:rPr>
              <w:t xml:space="preserve"> </w:t>
            </w:r>
            <w:r>
              <w:rPr>
                <w:spacing w:val="10"/>
                <w:sz w:val="17"/>
                <w:szCs w:val="17"/>
              </w:rPr>
              <w:t>012.67</w:t>
            </w:r>
          </w:p>
        </w:tc>
        <w:tc>
          <w:tcPr>
            <w:tcW w:w="2719" w:type="dxa"/>
            <w:vAlign w:val="top"/>
          </w:tcPr>
          <w:p w14:paraId="429A0C7F">
            <w:pPr>
              <w:pStyle w:val="6"/>
              <w:spacing w:before="155" w:line="218" w:lineRule="auto"/>
              <w:ind w:left="1839"/>
              <w:rPr>
                <w:sz w:val="17"/>
                <w:szCs w:val="17"/>
              </w:rPr>
            </w:pPr>
            <w:r>
              <w:rPr>
                <w:spacing w:val="12"/>
                <w:sz w:val="17"/>
                <w:szCs w:val="17"/>
              </w:rPr>
              <w:t>2,093.</w:t>
            </w:r>
            <w:r>
              <w:rPr>
                <w:spacing w:val="22"/>
                <w:sz w:val="17"/>
                <w:szCs w:val="17"/>
              </w:rPr>
              <w:t xml:space="preserve"> </w:t>
            </w:r>
            <w:r>
              <w:rPr>
                <w:spacing w:val="12"/>
                <w:sz w:val="17"/>
                <w:szCs w:val="17"/>
              </w:rPr>
              <w:t>34</w:t>
            </w:r>
          </w:p>
        </w:tc>
      </w:tr>
      <w:tr w14:paraId="3CB52DB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0B4D9731">
            <w:pPr>
              <w:pStyle w:val="6"/>
              <w:spacing w:before="149" w:line="175" w:lineRule="auto"/>
              <w:ind w:left="30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2120501</w:t>
            </w:r>
          </w:p>
        </w:tc>
        <w:tc>
          <w:tcPr>
            <w:tcW w:w="4926" w:type="dxa"/>
            <w:vAlign w:val="top"/>
          </w:tcPr>
          <w:p w14:paraId="53537F24">
            <w:pPr>
              <w:spacing w:before="130" w:line="207" w:lineRule="exact"/>
              <w:ind w:left="23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城乡社区环境卫生</w:t>
            </w:r>
          </w:p>
        </w:tc>
        <w:tc>
          <w:tcPr>
            <w:tcW w:w="2709" w:type="dxa"/>
            <w:vAlign w:val="top"/>
          </w:tcPr>
          <w:p w14:paraId="7DEB033D">
            <w:pPr>
              <w:spacing w:before="149" w:line="188" w:lineRule="exact"/>
              <w:ind w:left="1841"/>
            </w:pPr>
            <w:r>
              <w:rPr>
                <w:position w:val="-4"/>
              </w:rPr>
              <w:drawing>
                <wp:inline distT="0" distB="0" distL="0" distR="0">
                  <wp:extent cx="520700" cy="119380"/>
                  <wp:effectExtent l="0" t="0" r="0" b="0"/>
                  <wp:docPr id="422" name="IM 4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2" name="IM 422"/>
                          <pic:cNvPicPr/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0700" cy="119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68708164">
            <w:pPr>
              <w:spacing w:before="149" w:line="188" w:lineRule="exact"/>
              <w:ind w:left="1850"/>
            </w:pPr>
            <w:r>
              <w:rPr>
                <w:position w:val="-4"/>
              </w:rPr>
              <w:drawing>
                <wp:inline distT="0" distB="0" distL="0" distR="0">
                  <wp:extent cx="516255" cy="119380"/>
                  <wp:effectExtent l="0" t="0" r="0" b="0"/>
                  <wp:docPr id="424" name="IM 4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4" name="IM 424"/>
                          <pic:cNvPicPr/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871" cy="119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7E4DE972">
            <w:pPr>
              <w:pStyle w:val="6"/>
              <w:spacing w:before="149" w:line="218" w:lineRule="auto"/>
              <w:ind w:left="1840"/>
              <w:rPr>
                <w:sz w:val="18"/>
                <w:szCs w:val="18"/>
              </w:rPr>
            </w:pPr>
            <w:r>
              <w:rPr>
                <w:spacing w:val="8"/>
                <w:sz w:val="18"/>
                <w:szCs w:val="18"/>
              </w:rPr>
              <w:t>2, 093.34</w:t>
            </w:r>
          </w:p>
        </w:tc>
      </w:tr>
      <w:tr w14:paraId="183F4C4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7260597D">
            <w:pPr>
              <w:pStyle w:val="6"/>
              <w:spacing w:before="150" w:line="209" w:lineRule="auto"/>
              <w:ind w:left="306"/>
              <w:rPr>
                <w:sz w:val="15"/>
                <w:szCs w:val="15"/>
              </w:rPr>
            </w:pPr>
            <w:r>
              <w:rPr>
                <w:spacing w:val="13"/>
                <w:sz w:val="15"/>
                <w:szCs w:val="15"/>
              </w:rPr>
              <w:t>221</w:t>
            </w:r>
          </w:p>
        </w:tc>
        <w:tc>
          <w:tcPr>
            <w:tcW w:w="4926" w:type="dxa"/>
            <w:vAlign w:val="top"/>
          </w:tcPr>
          <w:p w14:paraId="0FF96F05">
            <w:pPr>
              <w:spacing w:before="131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往房保障支出</w:t>
            </w:r>
          </w:p>
        </w:tc>
        <w:tc>
          <w:tcPr>
            <w:tcW w:w="2709" w:type="dxa"/>
            <w:vAlign w:val="top"/>
          </w:tcPr>
          <w:p w14:paraId="4137ABF6">
            <w:pPr>
              <w:spacing w:before="150" w:line="150" w:lineRule="exact"/>
              <w:ind w:firstLine="2161"/>
            </w:pPr>
            <w:r>
              <w:rPr>
                <w:position w:val="-3"/>
              </w:rPr>
              <w:drawing>
                <wp:inline distT="0" distB="0" distL="0" distR="0">
                  <wp:extent cx="317500" cy="95250"/>
                  <wp:effectExtent l="0" t="0" r="0" b="0"/>
                  <wp:docPr id="426" name="IM 4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6" name="IM 426"/>
                          <pic:cNvPicPr/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7500" cy="954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1914DD21">
            <w:pPr>
              <w:spacing w:before="150" w:line="150" w:lineRule="exact"/>
              <w:ind w:firstLine="2148"/>
            </w:pPr>
            <w:r>
              <w:rPr>
                <w:position w:val="-3"/>
              </w:rPr>
              <w:drawing>
                <wp:inline distT="0" distB="0" distL="0" distR="0">
                  <wp:extent cx="327660" cy="95250"/>
                  <wp:effectExtent l="0" t="0" r="0" b="0"/>
                  <wp:docPr id="428" name="IM 4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8" name="IM 428"/>
                          <pic:cNvPicPr/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72" cy="954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66588863">
            <w:pPr>
              <w:pStyle w:val="6"/>
            </w:pPr>
          </w:p>
        </w:tc>
      </w:tr>
      <w:tr w14:paraId="18FDA4E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115CF37D">
            <w:pPr>
              <w:spacing w:before="155" w:line="158" w:lineRule="exact"/>
              <w:ind w:left="301"/>
            </w:pPr>
            <w:r>
              <w:rPr>
                <w:position w:val="-3"/>
              </w:rPr>
              <w:drawing>
                <wp:inline distT="0" distB="0" distL="0" distR="0">
                  <wp:extent cx="327660" cy="99695"/>
                  <wp:effectExtent l="0" t="0" r="0" b="0"/>
                  <wp:docPr id="430" name="IM 4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0" name="IM 430"/>
                          <pic:cNvPicPr/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01" cy="1002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vAlign w:val="top"/>
          </w:tcPr>
          <w:p w14:paraId="1DF4EF5D">
            <w:pPr>
              <w:spacing w:before="136" w:line="197" w:lineRule="exact"/>
              <w:ind w:left="35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position w:val="-1"/>
                <w:sz w:val="19"/>
                <w:szCs w:val="19"/>
              </w:rPr>
              <w:t>住房改革支出</w:t>
            </w:r>
          </w:p>
        </w:tc>
        <w:tc>
          <w:tcPr>
            <w:tcW w:w="2709" w:type="dxa"/>
            <w:vAlign w:val="top"/>
          </w:tcPr>
          <w:p w14:paraId="5707B440">
            <w:pPr>
              <w:spacing w:before="155" w:line="158" w:lineRule="exact"/>
              <w:ind w:left="2161"/>
            </w:pPr>
            <w:r>
              <w:rPr>
                <w:position w:val="-3"/>
              </w:rPr>
              <w:drawing>
                <wp:inline distT="0" distB="0" distL="0" distR="0">
                  <wp:extent cx="317500" cy="99695"/>
                  <wp:effectExtent l="0" t="0" r="0" b="0"/>
                  <wp:docPr id="432" name="IM 4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2" name="IM 432"/>
                          <pic:cNvPicPr/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7500" cy="1002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38697809">
            <w:pPr>
              <w:spacing w:before="155" w:line="158" w:lineRule="exact"/>
              <w:ind w:left="2148"/>
            </w:pPr>
            <w:r>
              <w:rPr>
                <w:position w:val="-3"/>
              </w:rPr>
              <w:drawing>
                <wp:inline distT="0" distB="0" distL="0" distR="0">
                  <wp:extent cx="327660" cy="99695"/>
                  <wp:effectExtent l="0" t="0" r="0" b="0"/>
                  <wp:docPr id="434" name="IM 4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4" name="IM 434"/>
                          <pic:cNvPicPr/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72" cy="1002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604304A3">
            <w:pPr>
              <w:pStyle w:val="6"/>
            </w:pPr>
          </w:p>
        </w:tc>
      </w:tr>
      <w:tr w14:paraId="7FF5864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2FCDDD81">
            <w:pPr>
              <w:spacing w:before="149" w:line="151" w:lineRule="exact"/>
              <w:ind w:firstLine="301"/>
            </w:pPr>
            <w:r>
              <w:rPr>
                <w:position w:val="-3"/>
              </w:rPr>
              <w:drawing>
                <wp:inline distT="0" distB="0" distL="0" distR="0">
                  <wp:extent cx="453390" cy="95250"/>
                  <wp:effectExtent l="0" t="0" r="0" b="0"/>
                  <wp:docPr id="436" name="IM 4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6" name="IM 436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740" cy="95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vAlign w:val="top"/>
          </w:tcPr>
          <w:p w14:paraId="1D82F544">
            <w:pPr>
              <w:spacing w:before="130" w:line="207" w:lineRule="exact"/>
              <w:ind w:left="2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9"/>
                <w:position w:val="-1"/>
                <w:sz w:val="20"/>
                <w:szCs w:val="20"/>
              </w:rPr>
              <w:t>住房公积金</w:t>
            </w:r>
          </w:p>
        </w:tc>
        <w:tc>
          <w:tcPr>
            <w:tcW w:w="2709" w:type="dxa"/>
            <w:vAlign w:val="top"/>
          </w:tcPr>
          <w:p w14:paraId="3E12E71C">
            <w:pPr>
              <w:spacing w:before="149" w:line="151" w:lineRule="exact"/>
              <w:ind w:firstLine="2161"/>
            </w:pPr>
            <w:r>
              <w:rPr>
                <w:position w:val="-3"/>
              </w:rPr>
              <w:drawing>
                <wp:inline distT="0" distB="0" distL="0" distR="0">
                  <wp:extent cx="317500" cy="95250"/>
                  <wp:effectExtent l="0" t="0" r="0" b="0"/>
                  <wp:docPr id="438" name="IM 4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8" name="IM 438"/>
                          <pic:cNvPicPr/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7500" cy="95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415C0C50">
            <w:pPr>
              <w:spacing w:before="149" w:line="151" w:lineRule="exact"/>
              <w:ind w:firstLine="2148"/>
            </w:pPr>
            <w:r>
              <w:rPr>
                <w:position w:val="-3"/>
              </w:rPr>
              <w:drawing>
                <wp:inline distT="0" distB="0" distL="0" distR="0">
                  <wp:extent cx="327660" cy="95250"/>
                  <wp:effectExtent l="0" t="0" r="0" b="0"/>
                  <wp:docPr id="440" name="IM 4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0" name="IM 440"/>
                          <pic:cNvPicPr/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72" cy="95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6D0A9861">
            <w:pPr>
              <w:pStyle w:val="6"/>
            </w:pPr>
          </w:p>
        </w:tc>
      </w:tr>
      <w:tr w14:paraId="406512F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4550" w:type="dxa"/>
            <w:gridSpan w:val="5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5067CDE0">
            <w:pPr>
              <w:spacing w:before="44" w:line="216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注：1.本表反映部门本年度一般公共预算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财政拨款支出情况。</w:t>
            </w:r>
          </w:p>
        </w:tc>
      </w:tr>
      <w:tr w14:paraId="16AD384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550" w:type="dxa"/>
            <w:gridSpan w:val="5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48EDC067">
            <w:pPr>
              <w:spacing w:before="55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4D99593C">
      <w:pPr>
        <w:pStyle w:val="2"/>
      </w:pPr>
    </w:p>
    <w:p w14:paraId="32ADFE70">
      <w:pPr>
        <w:sectPr>
          <w:footerReference r:id="rId19" w:type="default"/>
          <w:pgSz w:w="16837" w:h="11905"/>
          <w:pgMar w:top="475" w:right="1201" w:bottom="899" w:left="1070" w:header="0" w:footer="720" w:gutter="0"/>
          <w:cols w:space="720" w:num="1"/>
        </w:sectPr>
      </w:pPr>
    </w:p>
    <w:tbl>
      <w:tblPr>
        <w:tblStyle w:val="5"/>
        <w:tblW w:w="1453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5"/>
        <w:gridCol w:w="2664"/>
        <w:gridCol w:w="1359"/>
        <w:gridCol w:w="815"/>
        <w:gridCol w:w="2664"/>
        <w:gridCol w:w="1359"/>
        <w:gridCol w:w="815"/>
        <w:gridCol w:w="2664"/>
        <w:gridCol w:w="1368"/>
      </w:tblGrid>
      <w:tr w14:paraId="03ED667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33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5B046BD">
            <w:pPr>
              <w:spacing w:before="175" w:line="344" w:lineRule="exact"/>
              <w:ind w:firstLine="3859"/>
            </w:pPr>
            <w:r>
              <w:rPr>
                <w:position w:val="-6"/>
              </w:rPr>
              <w:drawing>
                <wp:inline distT="0" distB="0" distL="0" distR="0">
                  <wp:extent cx="4324350" cy="218440"/>
                  <wp:effectExtent l="0" t="0" r="0" b="0"/>
                  <wp:docPr id="442" name="IM 4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2" name="IM 442"/>
                          <pic:cNvPicPr/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4742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ECC2D0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82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C5BA367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63B1A8F">
            <w:pPr>
              <w:pStyle w:val="6"/>
            </w:pPr>
          </w:p>
        </w:tc>
        <w:tc>
          <w:tcPr>
            <w:tcW w:w="135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497CDD1">
            <w:pPr>
              <w:pStyle w:val="6"/>
            </w:pPr>
          </w:p>
        </w:tc>
        <w:tc>
          <w:tcPr>
            <w:tcW w:w="81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680E5C6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73180C0">
            <w:pPr>
              <w:pStyle w:val="6"/>
            </w:pPr>
          </w:p>
        </w:tc>
        <w:tc>
          <w:tcPr>
            <w:tcW w:w="135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7DA99BF">
            <w:pPr>
              <w:pStyle w:val="6"/>
            </w:pPr>
          </w:p>
        </w:tc>
        <w:tc>
          <w:tcPr>
            <w:tcW w:w="81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9FE1DD4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E553FDB">
            <w:pPr>
              <w:pStyle w:val="6"/>
            </w:pPr>
          </w:p>
        </w:tc>
        <w:tc>
          <w:tcPr>
            <w:tcW w:w="1368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7D9F4390">
            <w:pPr>
              <w:spacing w:before="72" w:line="198" w:lineRule="exact"/>
              <w:ind w:left="550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19"/>
                <w:szCs w:val="19"/>
              </w:rPr>
              <w:t>公开06表</w:t>
            </w:r>
          </w:p>
        </w:tc>
      </w:tr>
      <w:tr w14:paraId="70D9FA7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10501" w:type="dxa"/>
            <w:gridSpan w:val="7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5B9C02FC">
            <w:pPr>
              <w:spacing w:before="63" w:line="212" w:lineRule="exact"/>
              <w:ind w:left="4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1"/>
                <w:szCs w:val="21"/>
              </w:rPr>
              <w:t>部门:  沅江市环境卫生服务中心</w:t>
            </w: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7B8DF67E">
            <w:pPr>
              <w:pStyle w:val="6"/>
            </w:pPr>
          </w:p>
        </w:tc>
        <w:tc>
          <w:tcPr>
            <w:tcW w:w="1368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27E133EE">
            <w:pPr>
              <w:spacing w:before="82" w:line="174" w:lineRule="exact"/>
              <w:ind w:left="74"/>
              <w:rPr>
                <w:rFonts w:ascii="微软雅黑" w:hAnsi="微软雅黑" w:eastAsia="微软雅黑" w:cs="微软雅黑"/>
                <w:sz w:val="17"/>
                <w:szCs w:val="17"/>
              </w:rPr>
            </w:pPr>
            <w:r>
              <w:rPr>
                <w:rFonts w:ascii="微软雅黑" w:hAnsi="微软雅黑" w:eastAsia="微软雅黑" w:cs="微软雅黑"/>
                <w:spacing w:val="9"/>
                <w:position w:val="-1"/>
                <w:sz w:val="17"/>
                <w:szCs w:val="17"/>
              </w:rPr>
              <w:t>金额单位:</w:t>
            </w:r>
            <w:r>
              <w:rPr>
                <w:rFonts w:ascii="微软雅黑" w:hAnsi="微软雅黑" w:eastAsia="微软雅黑" w:cs="微软雅黑"/>
                <w:spacing w:val="12"/>
                <w:position w:val="-1"/>
                <w:sz w:val="17"/>
                <w:szCs w:val="17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9"/>
                <w:position w:val="-1"/>
                <w:sz w:val="17"/>
                <w:szCs w:val="17"/>
              </w:rPr>
              <w:t>万元</w:t>
            </w:r>
          </w:p>
        </w:tc>
      </w:tr>
      <w:tr w14:paraId="7B45923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848" w:type="dxa"/>
            <w:gridSpan w:val="3"/>
            <w:shd w:val="clear" w:color="auto" w:fill="C0C0C0"/>
            <w:vAlign w:val="top"/>
          </w:tcPr>
          <w:p w14:paraId="414ECC4E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3065780" cy="271145"/>
                  <wp:effectExtent l="0" t="0" r="0" b="0"/>
                  <wp:docPr id="444" name="IM 4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4" name="IM 444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6288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85" w:type="dxa"/>
            <w:gridSpan w:val="6"/>
            <w:shd w:val="clear" w:color="auto" w:fill="C0C0C0"/>
            <w:vAlign w:val="top"/>
          </w:tcPr>
          <w:p w14:paraId="4AC293E3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6140450" cy="271145"/>
                  <wp:effectExtent l="0" t="0" r="0" b="0"/>
                  <wp:docPr id="446" name="IM 4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6" name="IM 446"/>
                          <pic:cNvPicPr/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40450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021FB1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825" w:type="dxa"/>
            <w:shd w:val="clear" w:color="auto" w:fill="C0C0C0"/>
            <w:vAlign w:val="top"/>
          </w:tcPr>
          <w:p w14:paraId="470014A4">
            <w:pPr>
              <w:spacing w:before="26" w:line="204" w:lineRule="auto"/>
              <w:ind w:left="309" w:right="66" w:hanging="21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4B70A07D">
            <w:pPr>
              <w:spacing w:before="149" w:line="219" w:lineRule="auto"/>
              <w:ind w:left="89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59" w:type="dxa"/>
            <w:shd w:val="clear" w:color="auto" w:fill="C0C0C0"/>
            <w:vAlign w:val="top"/>
          </w:tcPr>
          <w:p w14:paraId="763AB5EB">
            <w:pPr>
              <w:spacing w:before="149" w:line="220" w:lineRule="auto"/>
              <w:ind w:left="36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  <w:tc>
          <w:tcPr>
            <w:tcW w:w="815" w:type="dxa"/>
            <w:shd w:val="clear" w:color="auto" w:fill="C0C0C0"/>
            <w:vAlign w:val="top"/>
          </w:tcPr>
          <w:p w14:paraId="5E90D5AF">
            <w:pPr>
              <w:spacing w:before="26" w:line="204" w:lineRule="auto"/>
              <w:ind w:left="304" w:right="61" w:hanging="21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707C8ECE">
            <w:pPr>
              <w:spacing w:before="149" w:line="219" w:lineRule="auto"/>
              <w:ind w:left="90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59" w:type="dxa"/>
            <w:shd w:val="clear" w:color="auto" w:fill="C0C0C0"/>
            <w:vAlign w:val="top"/>
          </w:tcPr>
          <w:p w14:paraId="449ECD71">
            <w:pPr>
              <w:spacing w:before="149" w:line="220" w:lineRule="auto"/>
              <w:ind w:left="36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  <w:tc>
          <w:tcPr>
            <w:tcW w:w="815" w:type="dxa"/>
            <w:shd w:val="clear" w:color="auto" w:fill="C0C0C0"/>
            <w:vAlign w:val="top"/>
          </w:tcPr>
          <w:p w14:paraId="52437DCD">
            <w:pPr>
              <w:spacing w:before="26" w:line="204" w:lineRule="auto"/>
              <w:ind w:left="309" w:right="58" w:hanging="21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62A0C965">
            <w:pPr>
              <w:spacing w:before="149" w:line="219" w:lineRule="auto"/>
              <w:ind w:left="90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68" w:type="dxa"/>
            <w:shd w:val="clear" w:color="auto" w:fill="C0C0C0"/>
            <w:vAlign w:val="top"/>
          </w:tcPr>
          <w:p w14:paraId="6691F689">
            <w:pPr>
              <w:spacing w:before="149" w:line="220" w:lineRule="auto"/>
              <w:ind w:left="37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</w:tr>
      <w:tr w14:paraId="38D48E0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5229DF05">
            <w:pPr>
              <w:spacing w:before="76" w:line="148" w:lineRule="exact"/>
              <w:ind w:firstLine="260"/>
            </w:pPr>
            <w:r>
              <w:rPr>
                <w:position w:val="-2"/>
              </w:rPr>
              <w:drawing>
                <wp:inline distT="0" distB="0" distL="0" distR="0">
                  <wp:extent cx="187325" cy="93980"/>
                  <wp:effectExtent l="0" t="0" r="0" b="0"/>
                  <wp:docPr id="448" name="IM 4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8" name="IM 448"/>
                          <pic:cNvPicPr/>
                        </pic:nvPicPr>
                        <pic:blipFill>
                          <a:blip r:embed="rId2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57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D461443">
            <w:pPr>
              <w:spacing w:before="35" w:line="229" w:lineRule="auto"/>
              <w:ind w:left="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工资福利支出</w:t>
            </w:r>
          </w:p>
        </w:tc>
        <w:tc>
          <w:tcPr>
            <w:tcW w:w="1359" w:type="dxa"/>
            <w:vAlign w:val="top"/>
          </w:tcPr>
          <w:p w14:paraId="1248E95E">
            <w:pPr>
              <w:pStyle w:val="6"/>
              <w:spacing w:before="76" w:line="172" w:lineRule="auto"/>
              <w:ind w:right="3"/>
              <w:jc w:val="right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958. 98</w:t>
            </w:r>
          </w:p>
        </w:tc>
        <w:tc>
          <w:tcPr>
            <w:tcW w:w="815" w:type="dxa"/>
            <w:vAlign w:val="top"/>
          </w:tcPr>
          <w:p w14:paraId="4B205825">
            <w:pPr>
              <w:spacing w:before="76" w:line="148" w:lineRule="exact"/>
              <w:ind w:left="255"/>
            </w:pPr>
            <w:r>
              <w:rPr>
                <w:position w:val="-3"/>
              </w:rPr>
              <w:drawing>
                <wp:inline distT="0" distB="0" distL="0" distR="0">
                  <wp:extent cx="187325" cy="93980"/>
                  <wp:effectExtent l="0" t="0" r="0" b="0"/>
                  <wp:docPr id="450" name="IM 4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0" name="IM 450"/>
                          <pic:cNvPicPr/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7320EBC">
            <w:pPr>
              <w:spacing w:before="39" w:line="203" w:lineRule="exact"/>
              <w:ind w:left="2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商品和服务支出</w:t>
            </w:r>
          </w:p>
        </w:tc>
        <w:tc>
          <w:tcPr>
            <w:tcW w:w="1359" w:type="dxa"/>
            <w:vAlign w:val="top"/>
          </w:tcPr>
          <w:p w14:paraId="2BFF440D">
            <w:pPr>
              <w:pStyle w:val="6"/>
              <w:spacing w:before="76" w:line="182" w:lineRule="auto"/>
              <w:ind w:right="9"/>
              <w:jc w:val="right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88.</w:t>
            </w:r>
            <w:r>
              <w:rPr>
                <w:spacing w:val="11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41</w:t>
            </w:r>
          </w:p>
        </w:tc>
        <w:tc>
          <w:tcPr>
            <w:tcW w:w="815" w:type="dxa"/>
            <w:vAlign w:val="top"/>
          </w:tcPr>
          <w:p w14:paraId="38D58F0D">
            <w:pPr>
              <w:spacing w:before="76" w:line="148" w:lineRule="exact"/>
              <w:ind w:firstLine="254"/>
            </w:pPr>
            <w:r>
              <w:rPr>
                <w:position w:val="-2"/>
              </w:rPr>
              <w:drawing>
                <wp:inline distT="0" distB="0" distL="0" distR="0">
                  <wp:extent cx="182880" cy="93980"/>
                  <wp:effectExtent l="0" t="0" r="0" b="0"/>
                  <wp:docPr id="452" name="IM 4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2" name="IM 452"/>
                          <pic:cNvPicPr/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015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0D68353">
            <w:pPr>
              <w:spacing w:before="39" w:line="203" w:lineRule="exact"/>
              <w:ind w:left="11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7"/>
                <w:position w:val="-1"/>
                <w:sz w:val="20"/>
                <w:szCs w:val="20"/>
              </w:rPr>
              <w:t>债务利息及费用支出</w:t>
            </w:r>
          </w:p>
        </w:tc>
        <w:tc>
          <w:tcPr>
            <w:tcW w:w="1368" w:type="dxa"/>
            <w:vAlign w:val="top"/>
          </w:tcPr>
          <w:p w14:paraId="404492BF">
            <w:pPr>
              <w:pStyle w:val="6"/>
            </w:pPr>
          </w:p>
        </w:tc>
      </w:tr>
      <w:tr w14:paraId="771B4A9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0293A71A">
            <w:pPr>
              <w:spacing w:before="76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25120" cy="93980"/>
                  <wp:effectExtent l="0" t="0" r="0" b="0"/>
                  <wp:docPr id="454" name="IM 4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4" name="IM 454"/>
                          <pic:cNvPicPr/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1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949B024">
            <w:pPr>
              <w:spacing w:before="35" w:line="227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基本工资</w:t>
            </w:r>
          </w:p>
        </w:tc>
        <w:tc>
          <w:tcPr>
            <w:tcW w:w="1359" w:type="dxa"/>
            <w:vAlign w:val="top"/>
          </w:tcPr>
          <w:p w14:paraId="56E3FE86">
            <w:pPr>
              <w:pStyle w:val="6"/>
              <w:spacing w:before="76" w:line="182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284.</w:t>
            </w:r>
            <w:r>
              <w:rPr>
                <w:spacing w:val="28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39</w:t>
            </w:r>
          </w:p>
        </w:tc>
        <w:tc>
          <w:tcPr>
            <w:tcW w:w="815" w:type="dxa"/>
            <w:vAlign w:val="top"/>
          </w:tcPr>
          <w:p w14:paraId="2F90670C">
            <w:pPr>
              <w:spacing w:before="76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24485" cy="93980"/>
                  <wp:effectExtent l="0" t="0" r="0" b="0"/>
                  <wp:docPr id="456" name="IM 4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6" name="IM 456"/>
                          <pic:cNvPicPr/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045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2AA9E7A">
            <w:pPr>
              <w:spacing w:before="39" w:line="203" w:lineRule="exact"/>
              <w:ind w:left="22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办公费</w:t>
            </w:r>
          </w:p>
        </w:tc>
        <w:tc>
          <w:tcPr>
            <w:tcW w:w="1359" w:type="dxa"/>
            <w:vAlign w:val="top"/>
          </w:tcPr>
          <w:p w14:paraId="0617CBBD">
            <w:pPr>
              <w:pStyle w:val="6"/>
              <w:spacing w:before="76" w:line="182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2.</w:t>
            </w:r>
            <w:r>
              <w:rPr>
                <w:spacing w:val="9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72</w:t>
            </w:r>
          </w:p>
        </w:tc>
        <w:tc>
          <w:tcPr>
            <w:tcW w:w="815" w:type="dxa"/>
            <w:vAlign w:val="top"/>
          </w:tcPr>
          <w:p w14:paraId="26A0D48A">
            <w:pPr>
              <w:spacing w:before="76" w:line="148" w:lineRule="exact"/>
              <w:ind w:firstLine="139"/>
            </w:pPr>
            <w:r>
              <w:rPr>
                <w:position w:val="-2"/>
              </w:rPr>
              <w:drawing>
                <wp:inline distT="0" distB="0" distL="0" distR="0">
                  <wp:extent cx="316865" cy="93980"/>
                  <wp:effectExtent l="0" t="0" r="0" b="0"/>
                  <wp:docPr id="458" name="IM 4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8" name="IM 458"/>
                          <pic:cNvPicPr/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722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1B8329FF">
            <w:pPr>
              <w:spacing w:before="39" w:line="203" w:lineRule="exact"/>
              <w:ind w:left="24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国内债务付息</w:t>
            </w:r>
          </w:p>
        </w:tc>
        <w:tc>
          <w:tcPr>
            <w:tcW w:w="1368" w:type="dxa"/>
            <w:vAlign w:val="top"/>
          </w:tcPr>
          <w:p w14:paraId="38890101">
            <w:pPr>
              <w:pStyle w:val="6"/>
            </w:pPr>
          </w:p>
        </w:tc>
      </w:tr>
      <w:tr w14:paraId="0F07D4D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73D4D390">
            <w:pPr>
              <w:spacing w:before="76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60" name="IM 4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0" name="IM 460"/>
                          <pic:cNvPicPr/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145EB084">
            <w:pPr>
              <w:spacing w:before="35" w:line="228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津贴补贴</w:t>
            </w:r>
          </w:p>
        </w:tc>
        <w:tc>
          <w:tcPr>
            <w:tcW w:w="1359" w:type="dxa"/>
            <w:vAlign w:val="top"/>
          </w:tcPr>
          <w:p w14:paraId="41616941">
            <w:pPr>
              <w:spacing w:before="76" w:line="148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94335" cy="93980"/>
                  <wp:effectExtent l="0" t="0" r="0" b="0"/>
                  <wp:docPr id="462" name="IM 4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2" name="IM 462"/>
                          <pic:cNvPicPr/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4870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" w:type="dxa"/>
            <w:vAlign w:val="top"/>
          </w:tcPr>
          <w:p w14:paraId="52402B5A">
            <w:pPr>
              <w:spacing w:before="76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64" name="IM 4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4" name="IM 464"/>
                          <pic:cNvPicPr/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7AC0460">
            <w:pPr>
              <w:spacing w:before="39" w:line="203" w:lineRule="exact"/>
              <w:ind w:left="227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印刷费</w:t>
            </w:r>
          </w:p>
        </w:tc>
        <w:tc>
          <w:tcPr>
            <w:tcW w:w="1359" w:type="dxa"/>
            <w:vAlign w:val="top"/>
          </w:tcPr>
          <w:p w14:paraId="6D73B17D">
            <w:pPr>
              <w:spacing w:before="76" w:line="148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254635" cy="93980"/>
                  <wp:effectExtent l="0" t="0" r="0" b="0"/>
                  <wp:docPr id="466" name="IM 4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6" name="IM 466"/>
                          <pic:cNvPicPr/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784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" w:type="dxa"/>
            <w:vAlign w:val="top"/>
          </w:tcPr>
          <w:p w14:paraId="2A6D8341">
            <w:pPr>
              <w:spacing w:before="76" w:line="148" w:lineRule="exact"/>
              <w:ind w:firstLine="139"/>
            </w:pPr>
            <w:r>
              <w:rPr>
                <w:position w:val="-2"/>
              </w:rPr>
              <w:drawing>
                <wp:inline distT="0" distB="0" distL="0" distR="0">
                  <wp:extent cx="328930" cy="93980"/>
                  <wp:effectExtent l="0" t="0" r="0" b="0"/>
                  <wp:docPr id="468" name="IM 4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8" name="IM 468"/>
                          <pic:cNvPicPr/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B419A61">
            <w:pPr>
              <w:spacing w:before="39" w:line="203" w:lineRule="exact"/>
              <w:ind w:left="24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w w:val="98"/>
                <w:position w:val="-1"/>
                <w:sz w:val="20"/>
                <w:szCs w:val="20"/>
              </w:rPr>
              <w:t>国外债务付息</w:t>
            </w:r>
          </w:p>
        </w:tc>
        <w:tc>
          <w:tcPr>
            <w:tcW w:w="1368" w:type="dxa"/>
            <w:vAlign w:val="top"/>
          </w:tcPr>
          <w:p w14:paraId="7521421B">
            <w:pPr>
              <w:pStyle w:val="6"/>
            </w:pPr>
          </w:p>
        </w:tc>
      </w:tr>
      <w:tr w14:paraId="16CE326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48BD4356">
            <w:pPr>
              <w:spacing w:before="76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70" name="IM 4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0" name="IM 470"/>
                          <pic:cNvPicPr/>
                        </pic:nvPicPr>
                        <pic:blipFill>
                          <a:blip r:embed="rId2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2C5D7BF6">
            <w:pPr>
              <w:spacing w:before="35" w:line="229" w:lineRule="auto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奖金</w:t>
            </w:r>
          </w:p>
        </w:tc>
        <w:tc>
          <w:tcPr>
            <w:tcW w:w="1359" w:type="dxa"/>
            <w:vAlign w:val="top"/>
          </w:tcPr>
          <w:p w14:paraId="4513677E">
            <w:pPr>
              <w:spacing w:before="76" w:line="148" w:lineRule="exact"/>
              <w:ind w:firstLine="820"/>
            </w:pPr>
            <w:r>
              <w:rPr>
                <w:position w:val="-2"/>
              </w:rPr>
              <w:drawing>
                <wp:inline distT="0" distB="0" distL="0" distR="0">
                  <wp:extent cx="332105" cy="93980"/>
                  <wp:effectExtent l="0" t="0" r="0" b="0"/>
                  <wp:docPr id="472" name="IM 4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2" name="IM 472"/>
                          <pic:cNvPicPr/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2695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" w:type="dxa"/>
            <w:vAlign w:val="top"/>
          </w:tcPr>
          <w:p w14:paraId="0068474D">
            <w:pPr>
              <w:spacing w:before="76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74" name="IM 4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4" name="IM 474"/>
                          <pic:cNvPicPr/>
                        </pic:nvPicPr>
                        <pic:blipFill>
                          <a:blip r:embed="rId2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1229D337">
            <w:pPr>
              <w:spacing w:before="39" w:line="203" w:lineRule="exact"/>
              <w:ind w:left="22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咨询费</w:t>
            </w:r>
          </w:p>
        </w:tc>
        <w:tc>
          <w:tcPr>
            <w:tcW w:w="1359" w:type="dxa"/>
            <w:vAlign w:val="top"/>
          </w:tcPr>
          <w:p w14:paraId="228FA97C">
            <w:pPr>
              <w:spacing w:before="76" w:line="148" w:lineRule="exact"/>
              <w:ind w:firstLine="923"/>
            </w:pPr>
            <w:r>
              <w:rPr>
                <w:position w:val="-2"/>
              </w:rPr>
              <w:drawing>
                <wp:inline distT="0" distB="0" distL="0" distR="0">
                  <wp:extent cx="266700" cy="93980"/>
                  <wp:effectExtent l="0" t="0" r="0" b="0"/>
                  <wp:docPr id="476" name="IM 4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6" name="IM 476"/>
                          <pic:cNvPicPr/>
                        </pic:nvPicPr>
                        <pic:blipFill>
                          <a:blip r:embed="rId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7219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" w:type="dxa"/>
            <w:vAlign w:val="top"/>
          </w:tcPr>
          <w:p w14:paraId="7602D95A">
            <w:pPr>
              <w:spacing w:before="76" w:line="148" w:lineRule="exact"/>
              <w:ind w:firstLine="254"/>
            </w:pPr>
            <w:r>
              <w:rPr>
                <w:position w:val="-2"/>
              </w:rPr>
              <w:drawing>
                <wp:inline distT="0" distB="0" distL="0" distR="0">
                  <wp:extent cx="194945" cy="93980"/>
                  <wp:effectExtent l="0" t="0" r="0" b="0"/>
                  <wp:docPr id="478" name="IM 4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8" name="IM 478"/>
                          <pic:cNvPicPr/>
                        </pic:nvPicPr>
                        <pic:blipFill>
                          <a:blip r:embed="rId2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521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8FBED5D">
            <w:pPr>
              <w:spacing w:before="39" w:line="203" w:lineRule="exact"/>
              <w:ind w:left="2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资本性支出</w:t>
            </w:r>
          </w:p>
        </w:tc>
        <w:tc>
          <w:tcPr>
            <w:tcW w:w="1368" w:type="dxa"/>
            <w:vAlign w:val="top"/>
          </w:tcPr>
          <w:p w14:paraId="5319CDE3">
            <w:pPr>
              <w:pStyle w:val="6"/>
              <w:spacing w:before="76" w:line="221" w:lineRule="auto"/>
              <w:ind w:right="1"/>
              <w:jc w:val="right"/>
              <w:rPr>
                <w:sz w:val="14"/>
                <w:szCs w:val="14"/>
              </w:rPr>
            </w:pPr>
            <w:r>
              <w:rPr>
                <w:spacing w:val="8"/>
                <w:sz w:val="14"/>
                <w:szCs w:val="14"/>
              </w:rPr>
              <w:t>1.</w:t>
            </w:r>
            <w:r>
              <w:rPr>
                <w:spacing w:val="4"/>
                <w:sz w:val="14"/>
                <w:szCs w:val="14"/>
              </w:rPr>
              <w:t xml:space="preserve">  </w:t>
            </w:r>
            <w:r>
              <w:rPr>
                <w:spacing w:val="8"/>
                <w:sz w:val="14"/>
                <w:szCs w:val="14"/>
              </w:rPr>
              <w:t>12</w:t>
            </w:r>
          </w:p>
        </w:tc>
      </w:tr>
      <w:tr w14:paraId="7DF69AE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027016E9">
            <w:pPr>
              <w:spacing w:before="76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80" name="IM 4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0" name="IM 480"/>
                          <pic:cNvPicPr/>
                        </pic:nvPicPr>
                        <pic:blipFill>
                          <a:blip r:embed="rId2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9AE2D01">
            <w:pPr>
              <w:spacing w:before="35" w:line="228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伙食补助费</w:t>
            </w:r>
          </w:p>
        </w:tc>
        <w:tc>
          <w:tcPr>
            <w:tcW w:w="1359" w:type="dxa"/>
            <w:vAlign w:val="top"/>
          </w:tcPr>
          <w:p w14:paraId="05B52AAE">
            <w:pPr>
              <w:spacing w:before="76" w:line="148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20040" cy="93980"/>
                  <wp:effectExtent l="0" t="0" r="0" b="0"/>
                  <wp:docPr id="482" name="IM 4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2" name="IM 482"/>
                          <pic:cNvPicPr/>
                        </pic:nvPicPr>
                        <pic:blipFill>
                          <a:blip r:embed="rId2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0261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" w:type="dxa"/>
            <w:vAlign w:val="top"/>
          </w:tcPr>
          <w:p w14:paraId="722C1D18">
            <w:pPr>
              <w:spacing w:before="76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84" name="IM 4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4" name="IM 484"/>
                          <pic:cNvPicPr/>
                        </pic:nvPicPr>
                        <pic:blipFill>
                          <a:blip r:embed="rId2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918B691">
            <w:pPr>
              <w:spacing w:before="39" w:line="203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手续费</w:t>
            </w:r>
          </w:p>
        </w:tc>
        <w:tc>
          <w:tcPr>
            <w:tcW w:w="1359" w:type="dxa"/>
            <w:vAlign w:val="top"/>
          </w:tcPr>
          <w:p w14:paraId="5CC829C8">
            <w:pPr>
              <w:pStyle w:val="6"/>
            </w:pPr>
          </w:p>
        </w:tc>
        <w:tc>
          <w:tcPr>
            <w:tcW w:w="815" w:type="dxa"/>
            <w:vAlign w:val="top"/>
          </w:tcPr>
          <w:p w14:paraId="1A83677F">
            <w:pPr>
              <w:spacing w:before="76" w:line="148" w:lineRule="exact"/>
              <w:ind w:firstLine="139"/>
            </w:pPr>
            <w:r>
              <w:rPr>
                <w:position w:val="-2"/>
              </w:rPr>
              <w:drawing>
                <wp:inline distT="0" distB="0" distL="0" distR="0">
                  <wp:extent cx="316865" cy="93980"/>
                  <wp:effectExtent l="0" t="0" r="0" b="0"/>
                  <wp:docPr id="486" name="IM 4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6" name="IM 486"/>
                          <pic:cNvPicPr/>
                        </pic:nvPicPr>
                        <pic:blipFill>
                          <a:blip r:embed="rId2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722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7167305">
            <w:pPr>
              <w:spacing w:before="39" w:line="203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8"/>
                <w:position w:val="-1"/>
                <w:sz w:val="20"/>
                <w:szCs w:val="20"/>
              </w:rPr>
              <w:t>房屋建筑物购建</w:t>
            </w:r>
          </w:p>
        </w:tc>
        <w:tc>
          <w:tcPr>
            <w:tcW w:w="1368" w:type="dxa"/>
            <w:vAlign w:val="top"/>
          </w:tcPr>
          <w:p w14:paraId="12E161A1">
            <w:pPr>
              <w:pStyle w:val="6"/>
            </w:pPr>
          </w:p>
        </w:tc>
      </w:tr>
      <w:tr w14:paraId="20C1EF3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29772969">
            <w:pPr>
              <w:spacing w:before="76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88" name="IM 4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8" name="IM 488"/>
                          <pic:cNvPicPr/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541B8D9">
            <w:pPr>
              <w:spacing w:before="35" w:line="229" w:lineRule="auto"/>
              <w:ind w:left="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绩效工资</w:t>
            </w:r>
          </w:p>
        </w:tc>
        <w:tc>
          <w:tcPr>
            <w:tcW w:w="1359" w:type="dxa"/>
            <w:vAlign w:val="top"/>
          </w:tcPr>
          <w:p w14:paraId="1465819F">
            <w:pPr>
              <w:pStyle w:val="6"/>
              <w:spacing w:before="76" w:line="148" w:lineRule="exact"/>
              <w:jc w:val="right"/>
              <w:rPr>
                <w:sz w:val="20"/>
                <w:szCs w:val="20"/>
              </w:rPr>
            </w:pPr>
            <w:r>
              <w:rPr>
                <w:spacing w:val="7"/>
                <w:position w:val="-3"/>
                <w:sz w:val="20"/>
                <w:szCs w:val="20"/>
              </w:rPr>
              <w:t>18.</w:t>
            </w:r>
            <w:r>
              <w:rPr>
                <w:spacing w:val="27"/>
                <w:position w:val="-3"/>
                <w:sz w:val="20"/>
                <w:szCs w:val="20"/>
              </w:rPr>
              <w:t xml:space="preserve"> </w:t>
            </w:r>
            <w:r>
              <w:rPr>
                <w:spacing w:val="7"/>
                <w:position w:val="-3"/>
                <w:sz w:val="20"/>
                <w:szCs w:val="20"/>
              </w:rPr>
              <w:t>1</w:t>
            </w:r>
          </w:p>
        </w:tc>
        <w:tc>
          <w:tcPr>
            <w:tcW w:w="815" w:type="dxa"/>
            <w:vAlign w:val="top"/>
          </w:tcPr>
          <w:p w14:paraId="6AAA63FB">
            <w:pPr>
              <w:spacing w:before="76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90" name="IM 4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0" name="IM 490"/>
                          <pic:cNvPicPr/>
                        </pic:nvPicPr>
                        <pic:blipFill>
                          <a:blip r:embed="rId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64C55E6">
            <w:pPr>
              <w:spacing w:before="39" w:line="203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9"/>
                <w:position w:val="-1"/>
                <w:sz w:val="20"/>
                <w:szCs w:val="20"/>
              </w:rPr>
              <w:t>水费</w:t>
            </w:r>
          </w:p>
        </w:tc>
        <w:tc>
          <w:tcPr>
            <w:tcW w:w="1359" w:type="dxa"/>
            <w:vAlign w:val="top"/>
          </w:tcPr>
          <w:p w14:paraId="073FC929">
            <w:pPr>
              <w:pStyle w:val="6"/>
              <w:spacing w:before="76" w:line="221" w:lineRule="auto"/>
              <w:ind w:right="9"/>
              <w:jc w:val="right"/>
              <w:rPr>
                <w:sz w:val="14"/>
                <w:szCs w:val="14"/>
              </w:rPr>
            </w:pPr>
            <w:r>
              <w:rPr>
                <w:spacing w:val="6"/>
                <w:sz w:val="14"/>
                <w:szCs w:val="14"/>
              </w:rPr>
              <w:t>1.</w:t>
            </w:r>
            <w:r>
              <w:rPr>
                <w:spacing w:val="2"/>
                <w:sz w:val="14"/>
                <w:szCs w:val="14"/>
              </w:rPr>
              <w:t xml:space="preserve">  </w:t>
            </w:r>
            <w:r>
              <w:rPr>
                <w:spacing w:val="6"/>
                <w:sz w:val="14"/>
                <w:szCs w:val="14"/>
              </w:rPr>
              <w:t>11</w:t>
            </w:r>
          </w:p>
        </w:tc>
        <w:tc>
          <w:tcPr>
            <w:tcW w:w="815" w:type="dxa"/>
            <w:vAlign w:val="top"/>
          </w:tcPr>
          <w:p w14:paraId="763EFD8B">
            <w:pPr>
              <w:spacing w:before="76" w:line="148" w:lineRule="exact"/>
              <w:ind w:left="139"/>
            </w:pPr>
            <w:r>
              <w:rPr>
                <w:position w:val="-3"/>
              </w:rPr>
              <w:drawing>
                <wp:inline distT="0" distB="0" distL="0" distR="0">
                  <wp:extent cx="328930" cy="93980"/>
                  <wp:effectExtent l="0" t="0" r="0" b="0"/>
                  <wp:docPr id="492" name="IM 4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2" name="IM 492"/>
                          <pic:cNvPicPr/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7351EC33">
            <w:pPr>
              <w:spacing w:before="39" w:line="203" w:lineRule="exact"/>
              <w:ind w:left="22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8"/>
                <w:position w:val="-1"/>
                <w:sz w:val="20"/>
                <w:szCs w:val="20"/>
              </w:rPr>
              <w:t>办公设备购置</w:t>
            </w:r>
          </w:p>
        </w:tc>
        <w:tc>
          <w:tcPr>
            <w:tcW w:w="1368" w:type="dxa"/>
            <w:vAlign w:val="top"/>
          </w:tcPr>
          <w:p w14:paraId="42DF1E00">
            <w:pPr>
              <w:pStyle w:val="6"/>
              <w:spacing w:before="76" w:line="221" w:lineRule="auto"/>
              <w:ind w:right="1"/>
              <w:jc w:val="right"/>
              <w:rPr>
                <w:sz w:val="14"/>
                <w:szCs w:val="14"/>
              </w:rPr>
            </w:pPr>
            <w:r>
              <w:rPr>
                <w:spacing w:val="8"/>
                <w:sz w:val="14"/>
                <w:szCs w:val="14"/>
              </w:rPr>
              <w:t>1.</w:t>
            </w:r>
            <w:r>
              <w:rPr>
                <w:spacing w:val="4"/>
                <w:sz w:val="14"/>
                <w:szCs w:val="14"/>
              </w:rPr>
              <w:t xml:space="preserve">  </w:t>
            </w:r>
            <w:r>
              <w:rPr>
                <w:spacing w:val="8"/>
                <w:sz w:val="14"/>
                <w:szCs w:val="14"/>
              </w:rPr>
              <w:t>12</w:t>
            </w:r>
          </w:p>
        </w:tc>
      </w:tr>
      <w:tr w14:paraId="67B2CD9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825" w:type="dxa"/>
            <w:vAlign w:val="top"/>
          </w:tcPr>
          <w:p w14:paraId="3CED1FAF">
            <w:pPr>
              <w:spacing w:before="156" w:line="157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9695"/>
                  <wp:effectExtent l="0" t="0" r="0" b="0"/>
                  <wp:docPr id="494" name="IM 4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4" name="IM 494"/>
                          <pic:cNvPicPr/>
                        </pic:nvPicPr>
                        <pic:blipFill>
                          <a:blip r:embed="rId2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9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46250A3">
            <w:pPr>
              <w:spacing w:before="30" w:line="221" w:lineRule="auto"/>
              <w:ind w:left="13" w:right="54" w:hanging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机关事业单位基本养老保险缴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z w:val="19"/>
                <w:szCs w:val="19"/>
              </w:rPr>
              <w:t>费</w:t>
            </w:r>
          </w:p>
        </w:tc>
        <w:tc>
          <w:tcPr>
            <w:tcW w:w="1359" w:type="dxa"/>
            <w:vAlign w:val="top"/>
          </w:tcPr>
          <w:p w14:paraId="0956C78D">
            <w:pPr>
              <w:pStyle w:val="6"/>
              <w:spacing w:before="155" w:line="219" w:lineRule="auto"/>
              <w:ind w:right="14"/>
              <w:jc w:val="right"/>
              <w:rPr>
                <w:sz w:val="15"/>
                <w:szCs w:val="15"/>
              </w:rPr>
            </w:pPr>
            <w:r>
              <w:rPr>
                <w:spacing w:val="12"/>
                <w:sz w:val="15"/>
                <w:szCs w:val="15"/>
              </w:rPr>
              <w:t>92.</w:t>
            </w:r>
            <w:r>
              <w:rPr>
                <w:spacing w:val="22"/>
                <w:w w:val="101"/>
                <w:sz w:val="15"/>
                <w:szCs w:val="15"/>
              </w:rPr>
              <w:t xml:space="preserve"> </w:t>
            </w:r>
            <w:r>
              <w:rPr>
                <w:spacing w:val="12"/>
                <w:sz w:val="15"/>
                <w:szCs w:val="15"/>
              </w:rPr>
              <w:t>91</w:t>
            </w:r>
          </w:p>
        </w:tc>
        <w:tc>
          <w:tcPr>
            <w:tcW w:w="815" w:type="dxa"/>
            <w:vAlign w:val="top"/>
          </w:tcPr>
          <w:p w14:paraId="03B41CE6">
            <w:pPr>
              <w:spacing w:before="156" w:line="157" w:lineRule="exact"/>
              <w:ind w:left="137"/>
            </w:pPr>
            <w:r>
              <w:rPr>
                <w:position w:val="-3"/>
              </w:rPr>
              <w:drawing>
                <wp:inline distT="0" distB="0" distL="0" distR="0">
                  <wp:extent cx="337185" cy="99695"/>
                  <wp:effectExtent l="0" t="0" r="0" b="0"/>
                  <wp:docPr id="496" name="IM 4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6" name="IM 496"/>
                          <pic:cNvPicPr/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9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2CC8562">
            <w:pPr>
              <w:spacing w:before="136" w:line="196" w:lineRule="exact"/>
              <w:ind w:left="23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19"/>
                <w:szCs w:val="19"/>
              </w:rPr>
              <w:t>电费</w:t>
            </w:r>
          </w:p>
        </w:tc>
        <w:tc>
          <w:tcPr>
            <w:tcW w:w="1359" w:type="dxa"/>
            <w:vAlign w:val="top"/>
          </w:tcPr>
          <w:p w14:paraId="1780E017">
            <w:pPr>
              <w:pStyle w:val="6"/>
              <w:spacing w:before="155" w:line="219" w:lineRule="auto"/>
              <w:jc w:val="right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6.</w:t>
            </w:r>
            <w:r>
              <w:rPr>
                <w:spacing w:val="36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75</w:t>
            </w:r>
          </w:p>
        </w:tc>
        <w:tc>
          <w:tcPr>
            <w:tcW w:w="815" w:type="dxa"/>
            <w:vAlign w:val="top"/>
          </w:tcPr>
          <w:p w14:paraId="6F76A2D7">
            <w:pPr>
              <w:spacing w:before="156" w:line="157" w:lineRule="exact"/>
              <w:ind w:firstLine="139"/>
            </w:pPr>
            <w:r>
              <w:rPr>
                <w:position w:val="-3"/>
              </w:rPr>
              <w:drawing>
                <wp:inline distT="0" distB="0" distL="0" distR="0">
                  <wp:extent cx="328930" cy="99695"/>
                  <wp:effectExtent l="0" t="0" r="0" b="0"/>
                  <wp:docPr id="498" name="IM 4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8" name="IM 498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9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2838A5D">
            <w:pPr>
              <w:spacing w:before="136" w:line="196" w:lineRule="exact"/>
              <w:ind w:left="223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4"/>
                <w:position w:val="-1"/>
                <w:sz w:val="19"/>
                <w:szCs w:val="19"/>
              </w:rPr>
              <w:t>专用设备购置</w:t>
            </w:r>
          </w:p>
        </w:tc>
        <w:tc>
          <w:tcPr>
            <w:tcW w:w="1368" w:type="dxa"/>
            <w:vAlign w:val="top"/>
          </w:tcPr>
          <w:p w14:paraId="09C2BAC6">
            <w:pPr>
              <w:pStyle w:val="6"/>
            </w:pPr>
          </w:p>
        </w:tc>
      </w:tr>
      <w:tr w14:paraId="604F57F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6934791C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00" name="IM 5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0" name="IM 500"/>
                          <pic:cNvPicPr/>
                        </pic:nvPicPr>
                        <pic:blipFill>
                          <a:blip r:embed="rId2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E68DF44">
            <w:pPr>
              <w:spacing w:before="36" w:line="228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职业年金缴费</w:t>
            </w:r>
          </w:p>
        </w:tc>
        <w:tc>
          <w:tcPr>
            <w:tcW w:w="1359" w:type="dxa"/>
            <w:vAlign w:val="top"/>
          </w:tcPr>
          <w:p w14:paraId="5ACAB936">
            <w:pPr>
              <w:pStyle w:val="6"/>
              <w:spacing w:before="75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1"/>
                <w:w w:val="116"/>
                <w:sz w:val="15"/>
                <w:szCs w:val="15"/>
              </w:rPr>
              <w:t>45.</w:t>
            </w:r>
            <w:r>
              <w:rPr>
                <w:spacing w:val="20"/>
                <w:sz w:val="15"/>
                <w:szCs w:val="15"/>
              </w:rPr>
              <w:t xml:space="preserve"> </w:t>
            </w:r>
            <w:r>
              <w:rPr>
                <w:spacing w:val="11"/>
                <w:w w:val="116"/>
                <w:sz w:val="15"/>
                <w:szCs w:val="15"/>
              </w:rPr>
              <w:t>(4</w:t>
            </w:r>
          </w:p>
        </w:tc>
        <w:tc>
          <w:tcPr>
            <w:tcW w:w="815" w:type="dxa"/>
            <w:vAlign w:val="top"/>
          </w:tcPr>
          <w:p w14:paraId="5DAAE7C6">
            <w:pPr>
              <w:spacing w:before="75" w:line="149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02" name="IM 5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2" name="IM 502"/>
                          <pic:cNvPicPr/>
                        </pic:nvPicPr>
                        <pic:blipFill>
                          <a:blip r:embed="rId2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C5CE1F4">
            <w:pPr>
              <w:spacing w:before="38" w:line="204" w:lineRule="exact"/>
              <w:ind w:left="226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邮电费</w:t>
            </w:r>
          </w:p>
        </w:tc>
        <w:tc>
          <w:tcPr>
            <w:tcW w:w="1359" w:type="dxa"/>
            <w:vAlign w:val="top"/>
          </w:tcPr>
          <w:p w14:paraId="6A222130">
            <w:pPr>
              <w:pStyle w:val="6"/>
              <w:spacing w:before="75" w:line="222" w:lineRule="auto"/>
              <w:jc w:val="right"/>
              <w:rPr>
                <w:sz w:val="14"/>
                <w:szCs w:val="14"/>
              </w:rPr>
            </w:pPr>
            <w:r>
              <w:rPr>
                <w:spacing w:val="11"/>
                <w:sz w:val="14"/>
                <w:szCs w:val="14"/>
              </w:rPr>
              <w:t>5.</w:t>
            </w:r>
            <w:r>
              <w:rPr>
                <w:spacing w:val="2"/>
                <w:sz w:val="14"/>
                <w:szCs w:val="14"/>
              </w:rPr>
              <w:t xml:space="preserve">  </w:t>
            </w:r>
            <w:r>
              <w:rPr>
                <w:spacing w:val="11"/>
                <w:sz w:val="14"/>
                <w:szCs w:val="14"/>
              </w:rPr>
              <w:t>16</w:t>
            </w:r>
          </w:p>
        </w:tc>
        <w:tc>
          <w:tcPr>
            <w:tcW w:w="815" w:type="dxa"/>
            <w:vAlign w:val="top"/>
          </w:tcPr>
          <w:p w14:paraId="21B5FD28">
            <w:pPr>
              <w:spacing w:before="75" w:line="149" w:lineRule="exact"/>
              <w:ind w:left="139"/>
            </w:pPr>
            <w:r>
              <w:rPr>
                <w:position w:val="-3"/>
              </w:rPr>
              <w:drawing>
                <wp:inline distT="0" distB="0" distL="0" distR="0">
                  <wp:extent cx="328930" cy="93980"/>
                  <wp:effectExtent l="0" t="0" r="0" b="0"/>
                  <wp:docPr id="504" name="IM 5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4" name="IM 504"/>
                          <pic:cNvPicPr/>
                        </pic:nvPicPr>
                        <pic:blipFill>
                          <a:blip r:embed="rId2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3F2089D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2"/>
                <w:w w:val="97"/>
                <w:position w:val="-1"/>
                <w:sz w:val="20"/>
                <w:szCs w:val="20"/>
              </w:rPr>
              <w:t>基础设施建设</w:t>
            </w:r>
          </w:p>
        </w:tc>
        <w:tc>
          <w:tcPr>
            <w:tcW w:w="1368" w:type="dxa"/>
            <w:vAlign w:val="top"/>
          </w:tcPr>
          <w:p w14:paraId="1EBFF8D8">
            <w:pPr>
              <w:pStyle w:val="6"/>
            </w:pPr>
          </w:p>
        </w:tc>
      </w:tr>
      <w:tr w14:paraId="2100C74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185A96DA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06" name="IM 5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6" name="IM 506"/>
                          <pic:cNvPicPr/>
                        </pic:nvPicPr>
                        <pic:blipFill>
                          <a:blip r:embed="rId2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6F52E4E">
            <w:pPr>
              <w:spacing w:before="37" w:line="227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职工基本医疗保险缴费</w:t>
            </w:r>
          </w:p>
        </w:tc>
        <w:tc>
          <w:tcPr>
            <w:tcW w:w="1359" w:type="dxa"/>
            <w:vAlign w:val="top"/>
          </w:tcPr>
          <w:p w14:paraId="37149937">
            <w:pPr>
              <w:pStyle w:val="6"/>
              <w:spacing w:before="75" w:line="183" w:lineRule="auto"/>
              <w:ind w:right="14"/>
              <w:jc w:val="right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57.</w:t>
            </w:r>
            <w:r>
              <w:rPr>
                <w:spacing w:val="15"/>
                <w:w w:val="101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31</w:t>
            </w:r>
          </w:p>
        </w:tc>
        <w:tc>
          <w:tcPr>
            <w:tcW w:w="815" w:type="dxa"/>
            <w:vAlign w:val="top"/>
          </w:tcPr>
          <w:p w14:paraId="0479E80B">
            <w:pPr>
              <w:spacing w:before="75" w:line="149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08" name="IM 5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8" name="IM 508"/>
                          <pic:cNvPicPr/>
                        </pic:nvPicPr>
                        <pic:blipFill>
                          <a:blip r:embed="rId2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B2F2ADF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取暖费</w:t>
            </w:r>
          </w:p>
        </w:tc>
        <w:tc>
          <w:tcPr>
            <w:tcW w:w="1359" w:type="dxa"/>
            <w:vAlign w:val="top"/>
          </w:tcPr>
          <w:p w14:paraId="64CE13AE">
            <w:pPr>
              <w:pStyle w:val="6"/>
            </w:pPr>
          </w:p>
        </w:tc>
        <w:tc>
          <w:tcPr>
            <w:tcW w:w="815" w:type="dxa"/>
            <w:vAlign w:val="top"/>
          </w:tcPr>
          <w:p w14:paraId="18F8632F">
            <w:pPr>
              <w:spacing w:before="75" w:line="149" w:lineRule="exact"/>
              <w:ind w:left="139"/>
            </w:pPr>
            <w:r>
              <w:rPr>
                <w:position w:val="-3"/>
              </w:rPr>
              <w:drawing>
                <wp:inline distT="0" distB="0" distL="0" distR="0">
                  <wp:extent cx="328930" cy="93980"/>
                  <wp:effectExtent l="0" t="0" r="0" b="0"/>
                  <wp:docPr id="510" name="IM 5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0" name="IM 510"/>
                          <pic:cNvPicPr/>
                        </pic:nvPicPr>
                        <pic:blipFill>
                          <a:blip r:embed="rId2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37974AB">
            <w:pPr>
              <w:spacing w:before="38" w:line="204" w:lineRule="exact"/>
              <w:ind w:left="23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8"/>
                <w:position w:val="-1"/>
                <w:sz w:val="20"/>
                <w:szCs w:val="20"/>
              </w:rPr>
              <w:t>大型修缮</w:t>
            </w:r>
          </w:p>
        </w:tc>
        <w:tc>
          <w:tcPr>
            <w:tcW w:w="1368" w:type="dxa"/>
            <w:vAlign w:val="top"/>
          </w:tcPr>
          <w:p w14:paraId="21D40877">
            <w:pPr>
              <w:pStyle w:val="6"/>
            </w:pPr>
          </w:p>
        </w:tc>
      </w:tr>
      <w:tr w14:paraId="3474D1D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25D02EC7">
            <w:pPr>
              <w:pStyle w:val="6"/>
              <w:spacing w:before="75" w:line="149" w:lineRule="exact"/>
              <w:ind w:left="149"/>
              <w:rPr>
                <w:sz w:val="20"/>
                <w:szCs w:val="20"/>
              </w:rPr>
            </w:pPr>
            <w:r>
              <w:rPr>
                <w:spacing w:val="13"/>
                <w:position w:val="-3"/>
                <w:sz w:val="20"/>
                <w:szCs w:val="20"/>
              </w:rPr>
              <w:t>3111</w:t>
            </w:r>
          </w:p>
        </w:tc>
        <w:tc>
          <w:tcPr>
            <w:tcW w:w="2664" w:type="dxa"/>
            <w:vAlign w:val="top"/>
          </w:tcPr>
          <w:p w14:paraId="14ACAE15">
            <w:pPr>
              <w:spacing w:before="36" w:line="228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公务员医疗补助缴费</w:t>
            </w:r>
          </w:p>
        </w:tc>
        <w:tc>
          <w:tcPr>
            <w:tcW w:w="1359" w:type="dxa"/>
            <w:vAlign w:val="top"/>
          </w:tcPr>
          <w:p w14:paraId="77B233A8">
            <w:pPr>
              <w:pStyle w:val="6"/>
            </w:pPr>
          </w:p>
        </w:tc>
        <w:tc>
          <w:tcPr>
            <w:tcW w:w="815" w:type="dxa"/>
            <w:vAlign w:val="top"/>
          </w:tcPr>
          <w:p w14:paraId="37DD151E">
            <w:pPr>
              <w:spacing w:before="75" w:line="149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12" name="IM 5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2" name="IM 512"/>
                          <pic:cNvPicPr/>
                        </pic:nvPicPr>
                        <pic:blipFill>
                          <a:blip r:embed="rId2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9D383CE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8"/>
                <w:position w:val="-1"/>
                <w:sz w:val="20"/>
                <w:szCs w:val="20"/>
              </w:rPr>
              <w:t>物业管理费</w:t>
            </w:r>
          </w:p>
        </w:tc>
        <w:tc>
          <w:tcPr>
            <w:tcW w:w="1359" w:type="dxa"/>
            <w:vAlign w:val="top"/>
          </w:tcPr>
          <w:p w14:paraId="66B19A55">
            <w:pPr>
              <w:pStyle w:val="6"/>
              <w:spacing w:before="75" w:line="183" w:lineRule="auto"/>
              <w:jc w:val="right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1.</w:t>
            </w:r>
            <w:r>
              <w:rPr>
                <w:spacing w:val="10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98</w:t>
            </w:r>
          </w:p>
        </w:tc>
        <w:tc>
          <w:tcPr>
            <w:tcW w:w="815" w:type="dxa"/>
            <w:vAlign w:val="top"/>
          </w:tcPr>
          <w:p w14:paraId="494BD861">
            <w:pPr>
              <w:spacing w:before="75" w:line="149" w:lineRule="exact"/>
              <w:ind w:firstLine="139"/>
            </w:pPr>
            <w:r>
              <w:rPr>
                <w:position w:val="-2"/>
              </w:rPr>
              <w:drawing>
                <wp:inline distT="0" distB="0" distL="0" distR="0">
                  <wp:extent cx="328930" cy="93980"/>
                  <wp:effectExtent l="0" t="0" r="0" b="0"/>
                  <wp:docPr id="514" name="IM 5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4" name="IM 514"/>
                          <pic:cNvPicPr/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341896E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信息网络及软件购置更新</w:t>
            </w:r>
          </w:p>
        </w:tc>
        <w:tc>
          <w:tcPr>
            <w:tcW w:w="1368" w:type="dxa"/>
            <w:vAlign w:val="top"/>
          </w:tcPr>
          <w:p w14:paraId="6BA68323">
            <w:pPr>
              <w:pStyle w:val="6"/>
            </w:pPr>
          </w:p>
        </w:tc>
      </w:tr>
      <w:tr w14:paraId="368A8AC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7DCAD66B">
            <w:pPr>
              <w:pStyle w:val="6"/>
              <w:spacing w:before="75" w:line="207" w:lineRule="auto"/>
              <w:ind w:left="149"/>
              <w:rPr>
                <w:sz w:val="15"/>
                <w:szCs w:val="15"/>
              </w:rPr>
            </w:pPr>
            <w:r>
              <w:rPr>
                <w:spacing w:val="19"/>
                <w:w w:val="106"/>
                <w:sz w:val="15"/>
                <w:szCs w:val="15"/>
              </w:rPr>
              <w:t>3(112</w:t>
            </w:r>
          </w:p>
        </w:tc>
        <w:tc>
          <w:tcPr>
            <w:tcW w:w="2664" w:type="dxa"/>
            <w:vAlign w:val="top"/>
          </w:tcPr>
          <w:p w14:paraId="0B532DC7">
            <w:pPr>
              <w:spacing w:before="37" w:line="227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其他社会保障缴费</w:t>
            </w:r>
          </w:p>
        </w:tc>
        <w:tc>
          <w:tcPr>
            <w:tcW w:w="1359" w:type="dxa"/>
            <w:vAlign w:val="top"/>
          </w:tcPr>
          <w:p w14:paraId="39358417">
            <w:pPr>
              <w:pStyle w:val="6"/>
              <w:spacing w:before="74" w:line="173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</w:t>
            </w:r>
            <w:r>
              <w:rPr>
                <w:spacing w:val="7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84</w:t>
            </w:r>
          </w:p>
        </w:tc>
        <w:tc>
          <w:tcPr>
            <w:tcW w:w="815" w:type="dxa"/>
            <w:vAlign w:val="top"/>
          </w:tcPr>
          <w:p w14:paraId="0E78C287">
            <w:pPr>
              <w:spacing w:before="75" w:line="149" w:lineRule="exact"/>
              <w:ind w:left="137"/>
            </w:pPr>
            <w:r>
              <w:rPr>
                <w:position w:val="-3"/>
              </w:rPr>
              <w:drawing>
                <wp:inline distT="0" distB="0" distL="0" distR="0">
                  <wp:extent cx="324485" cy="93980"/>
                  <wp:effectExtent l="0" t="0" r="0" b="0"/>
                  <wp:docPr id="516" name="IM 5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6" name="IM 516"/>
                          <pic:cNvPicPr/>
                        </pic:nvPicPr>
                        <pic:blipFill>
                          <a:blip r:embed="rId2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045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2D7AC502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2"/>
                <w:w w:val="97"/>
                <w:position w:val="-1"/>
                <w:sz w:val="20"/>
                <w:szCs w:val="20"/>
              </w:rPr>
              <w:t>差旅费</w:t>
            </w:r>
          </w:p>
        </w:tc>
        <w:tc>
          <w:tcPr>
            <w:tcW w:w="1359" w:type="dxa"/>
            <w:vAlign w:val="top"/>
          </w:tcPr>
          <w:p w14:paraId="1C3D164A">
            <w:pPr>
              <w:pStyle w:val="6"/>
              <w:spacing w:before="75" w:line="222" w:lineRule="auto"/>
              <w:jc w:val="right"/>
              <w:rPr>
                <w:sz w:val="14"/>
                <w:szCs w:val="14"/>
              </w:rPr>
            </w:pPr>
            <w:r>
              <w:rPr>
                <w:spacing w:val="11"/>
                <w:sz w:val="14"/>
                <w:szCs w:val="14"/>
              </w:rPr>
              <w:t>1.</w:t>
            </w:r>
            <w:r>
              <w:rPr>
                <w:spacing w:val="33"/>
                <w:w w:val="101"/>
                <w:sz w:val="14"/>
                <w:szCs w:val="14"/>
              </w:rPr>
              <w:t xml:space="preserve"> </w:t>
            </w:r>
            <w:r>
              <w:rPr>
                <w:spacing w:val="11"/>
                <w:sz w:val="14"/>
                <w:szCs w:val="14"/>
              </w:rPr>
              <w:t>36</w:t>
            </w:r>
          </w:p>
        </w:tc>
        <w:tc>
          <w:tcPr>
            <w:tcW w:w="815" w:type="dxa"/>
            <w:vAlign w:val="top"/>
          </w:tcPr>
          <w:p w14:paraId="11095C7A">
            <w:pPr>
              <w:spacing w:before="75" w:line="149" w:lineRule="exact"/>
              <w:ind w:left="139"/>
            </w:pPr>
            <w:r>
              <w:rPr>
                <w:position w:val="-3"/>
              </w:rPr>
              <w:drawing>
                <wp:inline distT="0" distB="0" distL="0" distR="0">
                  <wp:extent cx="328930" cy="93980"/>
                  <wp:effectExtent l="0" t="0" r="0" b="0"/>
                  <wp:docPr id="518" name="IM 5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8" name="IM 518"/>
                          <pic:cNvPicPr/>
                        </pic:nvPicPr>
                        <pic:blipFill>
                          <a:blip r:embed="rId2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9DFB922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2"/>
                <w:w w:val="98"/>
                <w:position w:val="-1"/>
                <w:sz w:val="20"/>
                <w:szCs w:val="20"/>
              </w:rPr>
              <w:t>物资储备</w:t>
            </w:r>
          </w:p>
        </w:tc>
        <w:tc>
          <w:tcPr>
            <w:tcW w:w="1368" w:type="dxa"/>
            <w:vAlign w:val="top"/>
          </w:tcPr>
          <w:p w14:paraId="735B29BB">
            <w:pPr>
              <w:pStyle w:val="6"/>
            </w:pPr>
          </w:p>
        </w:tc>
      </w:tr>
      <w:tr w14:paraId="7FDDD03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4B6D23F5">
            <w:pPr>
              <w:pStyle w:val="6"/>
              <w:spacing w:before="75" w:line="207" w:lineRule="auto"/>
              <w:ind w:left="149"/>
              <w:rPr>
                <w:sz w:val="15"/>
                <w:szCs w:val="15"/>
              </w:rPr>
            </w:pPr>
            <w:r>
              <w:rPr>
                <w:spacing w:val="20"/>
                <w:w w:val="105"/>
                <w:sz w:val="15"/>
                <w:szCs w:val="15"/>
              </w:rPr>
              <w:t>3(113</w:t>
            </w:r>
          </w:p>
        </w:tc>
        <w:tc>
          <w:tcPr>
            <w:tcW w:w="2664" w:type="dxa"/>
            <w:vAlign w:val="top"/>
          </w:tcPr>
          <w:p w14:paraId="427CC2EF">
            <w:pPr>
              <w:spacing w:before="36" w:line="229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住房公积金</w:t>
            </w:r>
          </w:p>
        </w:tc>
        <w:tc>
          <w:tcPr>
            <w:tcW w:w="1359" w:type="dxa"/>
            <w:vAlign w:val="top"/>
          </w:tcPr>
          <w:p w14:paraId="2C527CA2">
            <w:pPr>
              <w:pStyle w:val="6"/>
              <w:spacing w:before="75" w:line="149" w:lineRule="exact"/>
              <w:jc w:val="right"/>
              <w:rPr>
                <w:rFonts w:ascii="微软雅黑" w:hAnsi="微软雅黑" w:eastAsia="微软雅黑" w:cs="微软雅黑"/>
                <w:sz w:val="14"/>
                <w:szCs w:val="14"/>
              </w:rPr>
            </w:pPr>
            <w:r>
              <w:rPr>
                <w:spacing w:val="6"/>
                <w:sz w:val="14"/>
                <w:szCs w:val="14"/>
              </w:rPr>
              <w:t>65.</w:t>
            </w:r>
            <w:r>
              <w:rPr>
                <w:spacing w:val="27"/>
                <w:sz w:val="14"/>
                <w:szCs w:val="14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6"/>
                <w:sz w:val="14"/>
                <w:szCs w:val="14"/>
              </w:rPr>
              <w:t>斗7</w:t>
            </w:r>
          </w:p>
        </w:tc>
        <w:tc>
          <w:tcPr>
            <w:tcW w:w="815" w:type="dxa"/>
            <w:vAlign w:val="top"/>
          </w:tcPr>
          <w:p w14:paraId="54B94330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30212</w:t>
            </w:r>
          </w:p>
        </w:tc>
        <w:tc>
          <w:tcPr>
            <w:tcW w:w="2664" w:type="dxa"/>
            <w:vAlign w:val="top"/>
          </w:tcPr>
          <w:p w14:paraId="397E0280">
            <w:pPr>
              <w:spacing w:before="38" w:line="204" w:lineRule="exact"/>
              <w:ind w:left="226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"/>
                <w:sz w:val="20"/>
                <w:szCs w:val="20"/>
              </w:rPr>
              <w:t>因公出国  (境)</w:t>
            </w:r>
            <w:r>
              <w:rPr>
                <w:rFonts w:ascii="微软雅黑" w:hAnsi="微软雅黑" w:eastAsia="微软雅黑" w:cs="微软雅黑"/>
                <w:spacing w:val="34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"/>
                <w:sz w:val="20"/>
                <w:szCs w:val="20"/>
              </w:rPr>
              <w:t>费用</w:t>
            </w:r>
          </w:p>
        </w:tc>
        <w:tc>
          <w:tcPr>
            <w:tcW w:w="1359" w:type="dxa"/>
            <w:vAlign w:val="top"/>
          </w:tcPr>
          <w:p w14:paraId="5884B29E">
            <w:pPr>
              <w:pStyle w:val="6"/>
            </w:pPr>
          </w:p>
        </w:tc>
        <w:tc>
          <w:tcPr>
            <w:tcW w:w="815" w:type="dxa"/>
            <w:vAlign w:val="top"/>
          </w:tcPr>
          <w:p w14:paraId="6AFE688F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6"/>
                <w:w w:val="110"/>
                <w:sz w:val="15"/>
                <w:szCs w:val="15"/>
              </w:rPr>
              <w:t>31(09</w:t>
            </w:r>
          </w:p>
        </w:tc>
        <w:tc>
          <w:tcPr>
            <w:tcW w:w="2664" w:type="dxa"/>
            <w:vAlign w:val="top"/>
          </w:tcPr>
          <w:p w14:paraId="6F421DF1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8"/>
                <w:position w:val="-1"/>
                <w:sz w:val="20"/>
                <w:szCs w:val="20"/>
              </w:rPr>
              <w:t>土地补偿</w:t>
            </w:r>
          </w:p>
        </w:tc>
        <w:tc>
          <w:tcPr>
            <w:tcW w:w="1368" w:type="dxa"/>
            <w:vAlign w:val="top"/>
          </w:tcPr>
          <w:p w14:paraId="3D6AAC8B">
            <w:pPr>
              <w:pStyle w:val="6"/>
            </w:pPr>
          </w:p>
        </w:tc>
      </w:tr>
      <w:tr w14:paraId="49EC204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03C99E45">
            <w:pPr>
              <w:pStyle w:val="6"/>
              <w:spacing w:before="75" w:line="207" w:lineRule="auto"/>
              <w:ind w:left="149"/>
              <w:rPr>
                <w:sz w:val="15"/>
                <w:szCs w:val="15"/>
              </w:rPr>
            </w:pPr>
            <w:r>
              <w:rPr>
                <w:spacing w:val="18"/>
                <w:w w:val="110"/>
                <w:sz w:val="15"/>
                <w:szCs w:val="15"/>
              </w:rPr>
              <w:t>3(114</w:t>
            </w:r>
          </w:p>
        </w:tc>
        <w:tc>
          <w:tcPr>
            <w:tcW w:w="2664" w:type="dxa"/>
            <w:vAlign w:val="top"/>
          </w:tcPr>
          <w:p w14:paraId="386650FA">
            <w:pPr>
              <w:spacing w:before="36" w:line="229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医疗费</w:t>
            </w:r>
          </w:p>
        </w:tc>
        <w:tc>
          <w:tcPr>
            <w:tcW w:w="1359" w:type="dxa"/>
            <w:vAlign w:val="top"/>
          </w:tcPr>
          <w:p w14:paraId="30CA9815">
            <w:pPr>
              <w:spacing w:before="75" w:line="149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270510" cy="93980"/>
                  <wp:effectExtent l="0" t="0" r="0" b="0"/>
                  <wp:docPr id="520" name="IM 5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0" name="IM 520"/>
                          <pic:cNvPicPr/>
                        </pic:nvPicPr>
                        <pic:blipFill>
                          <a:blip r:embed="rId2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521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" w:type="dxa"/>
            <w:vAlign w:val="top"/>
          </w:tcPr>
          <w:p w14:paraId="4B40FB6D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30213</w:t>
            </w:r>
          </w:p>
        </w:tc>
        <w:tc>
          <w:tcPr>
            <w:tcW w:w="2664" w:type="dxa"/>
            <w:vAlign w:val="top"/>
          </w:tcPr>
          <w:p w14:paraId="1DD0A711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</w:rPr>
              <w:t>维修</w:t>
            </w:r>
            <w:r>
              <w:rPr>
                <w:rFonts w:ascii="微软雅黑" w:hAnsi="微软雅黑" w:eastAsia="微软雅黑" w:cs="微软雅黑"/>
                <w:spacing w:val="53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</w:rPr>
              <w:t>(护)</w:t>
            </w:r>
            <w:r>
              <w:rPr>
                <w:rFonts w:ascii="微软雅黑" w:hAnsi="微软雅黑" w:eastAsia="微软雅黑" w:cs="微软雅黑"/>
                <w:spacing w:val="53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</w:rPr>
              <w:t>费</w:t>
            </w:r>
          </w:p>
        </w:tc>
        <w:tc>
          <w:tcPr>
            <w:tcW w:w="1359" w:type="dxa"/>
            <w:vAlign w:val="top"/>
          </w:tcPr>
          <w:p w14:paraId="1F08E103">
            <w:pPr>
              <w:pStyle w:val="6"/>
              <w:spacing w:before="75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6"/>
                <w:sz w:val="15"/>
                <w:szCs w:val="15"/>
              </w:rPr>
              <w:t>(.</w:t>
            </w:r>
            <w:r>
              <w:rPr>
                <w:spacing w:val="39"/>
                <w:sz w:val="15"/>
                <w:szCs w:val="15"/>
              </w:rPr>
              <w:t xml:space="preserve"> </w:t>
            </w:r>
            <w:r>
              <w:rPr>
                <w:spacing w:val="16"/>
                <w:sz w:val="15"/>
                <w:szCs w:val="15"/>
              </w:rPr>
              <w:t>17</w:t>
            </w:r>
          </w:p>
        </w:tc>
        <w:tc>
          <w:tcPr>
            <w:tcW w:w="815" w:type="dxa"/>
            <w:vAlign w:val="top"/>
          </w:tcPr>
          <w:p w14:paraId="6C2A0D58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20"/>
                <w:w w:val="115"/>
                <w:sz w:val="15"/>
                <w:szCs w:val="15"/>
              </w:rPr>
              <w:t>31(1(</w:t>
            </w:r>
          </w:p>
        </w:tc>
        <w:tc>
          <w:tcPr>
            <w:tcW w:w="2664" w:type="dxa"/>
            <w:vAlign w:val="top"/>
          </w:tcPr>
          <w:p w14:paraId="3997CF80">
            <w:pPr>
              <w:spacing w:before="38" w:line="204" w:lineRule="exact"/>
              <w:ind w:left="23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安置补助</w:t>
            </w:r>
          </w:p>
        </w:tc>
        <w:tc>
          <w:tcPr>
            <w:tcW w:w="1368" w:type="dxa"/>
            <w:vAlign w:val="top"/>
          </w:tcPr>
          <w:p w14:paraId="0C89A1EB">
            <w:pPr>
              <w:pStyle w:val="6"/>
            </w:pPr>
          </w:p>
        </w:tc>
      </w:tr>
      <w:tr w14:paraId="7325952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23C2BEAC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22" name="IM 5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2" name="IM 522"/>
                          <pic:cNvPicPr/>
                        </pic:nvPicPr>
                        <pic:blipFill>
                          <a:blip r:embed="rId2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279D3419">
            <w:pPr>
              <w:spacing w:before="36" w:line="229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其他工资福利支出</w:t>
            </w:r>
          </w:p>
        </w:tc>
        <w:tc>
          <w:tcPr>
            <w:tcW w:w="1359" w:type="dxa"/>
            <w:vAlign w:val="top"/>
          </w:tcPr>
          <w:p w14:paraId="0DEE9D9F">
            <w:pPr>
              <w:spacing w:before="75" w:line="149" w:lineRule="exact"/>
              <w:ind w:firstLine="820"/>
            </w:pPr>
            <w:r>
              <w:rPr>
                <w:position w:val="-2"/>
              </w:rPr>
              <w:drawing>
                <wp:inline distT="0" distB="0" distL="0" distR="0">
                  <wp:extent cx="332105" cy="93980"/>
                  <wp:effectExtent l="0" t="0" r="0" b="0"/>
                  <wp:docPr id="524" name="IM 5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4" name="IM 524"/>
                          <pic:cNvPicPr/>
                        </pic:nvPicPr>
                        <pic:blipFill>
                          <a:blip r:embed="rId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2695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" w:type="dxa"/>
            <w:vAlign w:val="top"/>
          </w:tcPr>
          <w:p w14:paraId="135DD78B">
            <w:pPr>
              <w:pStyle w:val="6"/>
              <w:spacing w:before="74" w:line="173" w:lineRule="auto"/>
              <w:ind w:left="14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30214</w:t>
            </w:r>
          </w:p>
        </w:tc>
        <w:tc>
          <w:tcPr>
            <w:tcW w:w="2664" w:type="dxa"/>
            <w:vAlign w:val="top"/>
          </w:tcPr>
          <w:p w14:paraId="2045F58F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租赁费</w:t>
            </w:r>
          </w:p>
        </w:tc>
        <w:tc>
          <w:tcPr>
            <w:tcW w:w="1359" w:type="dxa"/>
            <w:vAlign w:val="top"/>
          </w:tcPr>
          <w:p w14:paraId="1CF6937F">
            <w:pPr>
              <w:pStyle w:val="6"/>
              <w:spacing w:before="75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6"/>
                <w:sz w:val="15"/>
                <w:szCs w:val="15"/>
              </w:rPr>
              <w:t>(.</w:t>
            </w:r>
            <w:r>
              <w:rPr>
                <w:spacing w:val="39"/>
                <w:sz w:val="15"/>
                <w:szCs w:val="15"/>
              </w:rPr>
              <w:t xml:space="preserve"> </w:t>
            </w:r>
            <w:r>
              <w:rPr>
                <w:spacing w:val="16"/>
                <w:sz w:val="15"/>
                <w:szCs w:val="15"/>
              </w:rPr>
              <w:t>12</w:t>
            </w:r>
          </w:p>
        </w:tc>
        <w:tc>
          <w:tcPr>
            <w:tcW w:w="815" w:type="dxa"/>
            <w:vAlign w:val="top"/>
          </w:tcPr>
          <w:p w14:paraId="30A0617F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20"/>
                <w:sz w:val="15"/>
                <w:szCs w:val="15"/>
              </w:rPr>
              <w:t>31(11</w:t>
            </w:r>
          </w:p>
        </w:tc>
        <w:tc>
          <w:tcPr>
            <w:tcW w:w="2664" w:type="dxa"/>
            <w:vAlign w:val="top"/>
          </w:tcPr>
          <w:p w14:paraId="7A209429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9"/>
                <w:position w:val="-1"/>
                <w:sz w:val="20"/>
                <w:szCs w:val="20"/>
              </w:rPr>
              <w:t>地上附着物和青苗补偿</w:t>
            </w:r>
          </w:p>
        </w:tc>
        <w:tc>
          <w:tcPr>
            <w:tcW w:w="1368" w:type="dxa"/>
            <w:vAlign w:val="top"/>
          </w:tcPr>
          <w:p w14:paraId="37F43561">
            <w:pPr>
              <w:pStyle w:val="6"/>
            </w:pPr>
          </w:p>
        </w:tc>
      </w:tr>
      <w:tr w14:paraId="0D4D96E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0025DF56">
            <w:pPr>
              <w:spacing w:before="75" w:line="149" w:lineRule="exact"/>
              <w:ind w:firstLine="260"/>
            </w:pPr>
            <w:r>
              <w:rPr>
                <w:position w:val="-2"/>
              </w:rPr>
              <w:drawing>
                <wp:inline distT="0" distB="0" distL="0" distR="0">
                  <wp:extent cx="187325" cy="93980"/>
                  <wp:effectExtent l="0" t="0" r="0" b="0"/>
                  <wp:docPr id="526" name="IM 5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6" name="IM 526"/>
                          <pic:cNvPicPr/>
                        </pic:nvPicPr>
                        <pic:blipFill>
                          <a:blip r:embed="rId2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57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18ABAB0">
            <w:pPr>
              <w:spacing w:before="36" w:line="228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对个人和家庭的补助</w:t>
            </w:r>
          </w:p>
        </w:tc>
        <w:tc>
          <w:tcPr>
            <w:tcW w:w="1359" w:type="dxa"/>
            <w:vAlign w:val="top"/>
          </w:tcPr>
          <w:p w14:paraId="53D11659">
            <w:pPr>
              <w:spacing w:before="75" w:line="149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32105" cy="93980"/>
                  <wp:effectExtent l="0" t="0" r="0" b="0"/>
                  <wp:docPr id="528" name="IM 5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8" name="IM 528"/>
                          <pic:cNvPicPr/>
                        </pic:nvPicPr>
                        <pic:blipFill>
                          <a:blip r:embed="rId2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2695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" w:type="dxa"/>
            <w:vAlign w:val="top"/>
          </w:tcPr>
          <w:p w14:paraId="0D61CEED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30215</w:t>
            </w:r>
          </w:p>
        </w:tc>
        <w:tc>
          <w:tcPr>
            <w:tcW w:w="2664" w:type="dxa"/>
            <w:vAlign w:val="top"/>
          </w:tcPr>
          <w:p w14:paraId="533A110E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会议费</w:t>
            </w:r>
          </w:p>
        </w:tc>
        <w:tc>
          <w:tcPr>
            <w:tcW w:w="1359" w:type="dxa"/>
            <w:vAlign w:val="top"/>
          </w:tcPr>
          <w:p w14:paraId="7283E01C">
            <w:pPr>
              <w:pStyle w:val="6"/>
            </w:pPr>
          </w:p>
        </w:tc>
        <w:tc>
          <w:tcPr>
            <w:tcW w:w="815" w:type="dxa"/>
            <w:vAlign w:val="top"/>
          </w:tcPr>
          <w:p w14:paraId="1A3F20F6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9"/>
                <w:w w:val="106"/>
                <w:sz w:val="15"/>
                <w:szCs w:val="15"/>
              </w:rPr>
              <w:t>31(12</w:t>
            </w:r>
          </w:p>
        </w:tc>
        <w:tc>
          <w:tcPr>
            <w:tcW w:w="2664" w:type="dxa"/>
            <w:vAlign w:val="top"/>
          </w:tcPr>
          <w:p w14:paraId="0FCCF78D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拆迁补偿</w:t>
            </w:r>
          </w:p>
        </w:tc>
        <w:tc>
          <w:tcPr>
            <w:tcW w:w="1368" w:type="dxa"/>
            <w:vAlign w:val="top"/>
          </w:tcPr>
          <w:p w14:paraId="4F6B3DF4">
            <w:pPr>
              <w:pStyle w:val="6"/>
            </w:pPr>
          </w:p>
        </w:tc>
      </w:tr>
      <w:tr w14:paraId="7A2285B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044F9ECB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25120" cy="93980"/>
                  <wp:effectExtent l="0" t="0" r="0" b="0"/>
                  <wp:docPr id="530" name="IM 5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0" name="IM 530"/>
                          <pic:cNvPicPr/>
                        </pic:nvPicPr>
                        <pic:blipFill>
                          <a:blip r:embed="rId2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126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276C5862">
            <w:pPr>
              <w:spacing w:before="36" w:line="228" w:lineRule="auto"/>
              <w:ind w:left="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离休费</w:t>
            </w:r>
          </w:p>
        </w:tc>
        <w:tc>
          <w:tcPr>
            <w:tcW w:w="1359" w:type="dxa"/>
            <w:vAlign w:val="top"/>
          </w:tcPr>
          <w:p w14:paraId="51E290DF">
            <w:pPr>
              <w:pStyle w:val="6"/>
            </w:pPr>
          </w:p>
        </w:tc>
        <w:tc>
          <w:tcPr>
            <w:tcW w:w="815" w:type="dxa"/>
            <w:vAlign w:val="top"/>
          </w:tcPr>
          <w:p w14:paraId="78375DF1">
            <w:pPr>
              <w:pStyle w:val="6"/>
              <w:spacing w:before="74" w:line="173" w:lineRule="auto"/>
              <w:ind w:left="14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30216</w:t>
            </w:r>
          </w:p>
        </w:tc>
        <w:tc>
          <w:tcPr>
            <w:tcW w:w="2664" w:type="dxa"/>
            <w:vAlign w:val="top"/>
          </w:tcPr>
          <w:p w14:paraId="6D3ED1FF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培训费</w:t>
            </w:r>
          </w:p>
        </w:tc>
        <w:tc>
          <w:tcPr>
            <w:tcW w:w="1359" w:type="dxa"/>
            <w:vAlign w:val="top"/>
          </w:tcPr>
          <w:p w14:paraId="7ED69706">
            <w:pPr>
              <w:pStyle w:val="6"/>
              <w:spacing w:before="75" w:line="194" w:lineRule="auto"/>
              <w:jc w:val="right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3.</w:t>
            </w:r>
            <w:r>
              <w:rPr>
                <w:spacing w:val="26"/>
                <w:w w:val="102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33</w:t>
            </w:r>
          </w:p>
        </w:tc>
        <w:tc>
          <w:tcPr>
            <w:tcW w:w="815" w:type="dxa"/>
            <w:vAlign w:val="top"/>
          </w:tcPr>
          <w:p w14:paraId="7293F822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20"/>
                <w:w w:val="105"/>
                <w:sz w:val="15"/>
                <w:szCs w:val="15"/>
              </w:rPr>
              <w:t>31(13</w:t>
            </w:r>
          </w:p>
        </w:tc>
        <w:tc>
          <w:tcPr>
            <w:tcW w:w="2664" w:type="dxa"/>
            <w:vAlign w:val="top"/>
          </w:tcPr>
          <w:p w14:paraId="18266FE9">
            <w:pPr>
              <w:spacing w:before="38" w:line="204" w:lineRule="exact"/>
              <w:ind w:left="23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公务用车购置</w:t>
            </w:r>
          </w:p>
        </w:tc>
        <w:tc>
          <w:tcPr>
            <w:tcW w:w="1368" w:type="dxa"/>
            <w:vAlign w:val="top"/>
          </w:tcPr>
          <w:p w14:paraId="11E280F9">
            <w:pPr>
              <w:pStyle w:val="6"/>
            </w:pPr>
          </w:p>
        </w:tc>
      </w:tr>
      <w:tr w14:paraId="7643B98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56D47AAB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32" name="IM 5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2" name="IM 532"/>
                          <pic:cNvPicPr/>
                        </pic:nvPicPr>
                        <pic:blipFill>
                          <a:blip r:embed="rId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B5CC12E">
            <w:pPr>
              <w:spacing w:before="36" w:line="228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退休费</w:t>
            </w:r>
          </w:p>
        </w:tc>
        <w:tc>
          <w:tcPr>
            <w:tcW w:w="1359" w:type="dxa"/>
            <w:vAlign w:val="top"/>
          </w:tcPr>
          <w:p w14:paraId="2EAAEA79">
            <w:pPr>
              <w:pStyle w:val="6"/>
              <w:spacing w:before="75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9"/>
                <w:w w:val="104"/>
                <w:sz w:val="15"/>
                <w:szCs w:val="15"/>
              </w:rPr>
              <w:t>(. 24</w:t>
            </w:r>
          </w:p>
        </w:tc>
        <w:tc>
          <w:tcPr>
            <w:tcW w:w="815" w:type="dxa"/>
            <w:vAlign w:val="top"/>
          </w:tcPr>
          <w:p w14:paraId="4C44BB97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30217</w:t>
            </w:r>
          </w:p>
        </w:tc>
        <w:tc>
          <w:tcPr>
            <w:tcW w:w="2664" w:type="dxa"/>
            <w:vAlign w:val="top"/>
          </w:tcPr>
          <w:p w14:paraId="6762778D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公务接待费</w:t>
            </w:r>
          </w:p>
        </w:tc>
        <w:tc>
          <w:tcPr>
            <w:tcW w:w="1359" w:type="dxa"/>
            <w:vAlign w:val="top"/>
          </w:tcPr>
          <w:p w14:paraId="6CC22A4D">
            <w:pPr>
              <w:pStyle w:val="6"/>
              <w:spacing w:before="75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30"/>
                <w:w w:val="147"/>
                <w:sz w:val="15"/>
                <w:szCs w:val="15"/>
              </w:rPr>
              <w:t>(.</w:t>
            </w:r>
            <w:r>
              <w:rPr>
                <w:spacing w:val="14"/>
                <w:w w:val="101"/>
                <w:sz w:val="15"/>
                <w:szCs w:val="15"/>
              </w:rPr>
              <w:t xml:space="preserve"> </w:t>
            </w:r>
            <w:r>
              <w:rPr>
                <w:spacing w:val="30"/>
                <w:w w:val="147"/>
                <w:sz w:val="15"/>
                <w:szCs w:val="15"/>
              </w:rPr>
              <w:t>2</w:t>
            </w:r>
          </w:p>
        </w:tc>
        <w:tc>
          <w:tcPr>
            <w:tcW w:w="815" w:type="dxa"/>
            <w:vAlign w:val="top"/>
          </w:tcPr>
          <w:p w14:paraId="0A9A01F5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20"/>
                <w:w w:val="105"/>
                <w:sz w:val="15"/>
                <w:szCs w:val="15"/>
              </w:rPr>
              <w:t>31(19</w:t>
            </w:r>
          </w:p>
        </w:tc>
        <w:tc>
          <w:tcPr>
            <w:tcW w:w="2664" w:type="dxa"/>
            <w:vAlign w:val="top"/>
          </w:tcPr>
          <w:p w14:paraId="544BA078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position w:val="-1"/>
                <w:sz w:val="20"/>
                <w:szCs w:val="20"/>
              </w:rPr>
              <w:t>其他交通工具购置</w:t>
            </w:r>
          </w:p>
        </w:tc>
        <w:tc>
          <w:tcPr>
            <w:tcW w:w="1368" w:type="dxa"/>
            <w:vAlign w:val="top"/>
          </w:tcPr>
          <w:p w14:paraId="5B45FD03">
            <w:pPr>
              <w:pStyle w:val="6"/>
            </w:pPr>
          </w:p>
        </w:tc>
      </w:tr>
      <w:tr w14:paraId="7747BC2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2B62546B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34" name="IM 5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4" name="IM 534"/>
                          <pic:cNvPicPr/>
                        </pic:nvPicPr>
                        <pic:blipFill>
                          <a:blip r:embed="rId2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1A8A48EB">
            <w:pPr>
              <w:spacing w:before="36" w:line="228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0"/>
                <w:sz w:val="19"/>
                <w:szCs w:val="19"/>
              </w:rPr>
              <w:t>退职（役）费</w:t>
            </w:r>
          </w:p>
        </w:tc>
        <w:tc>
          <w:tcPr>
            <w:tcW w:w="1359" w:type="dxa"/>
            <w:vAlign w:val="top"/>
          </w:tcPr>
          <w:p w14:paraId="3E34B4D1">
            <w:pPr>
              <w:pStyle w:val="6"/>
            </w:pPr>
          </w:p>
        </w:tc>
        <w:tc>
          <w:tcPr>
            <w:tcW w:w="815" w:type="dxa"/>
            <w:vAlign w:val="top"/>
          </w:tcPr>
          <w:p w14:paraId="2D59F756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30218</w:t>
            </w:r>
          </w:p>
        </w:tc>
        <w:tc>
          <w:tcPr>
            <w:tcW w:w="2664" w:type="dxa"/>
            <w:vAlign w:val="top"/>
          </w:tcPr>
          <w:p w14:paraId="1FF13054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7"/>
                <w:position w:val="-1"/>
                <w:sz w:val="20"/>
                <w:szCs w:val="20"/>
              </w:rPr>
              <w:t>专用材料费</w:t>
            </w:r>
          </w:p>
        </w:tc>
        <w:tc>
          <w:tcPr>
            <w:tcW w:w="1359" w:type="dxa"/>
            <w:vAlign w:val="top"/>
          </w:tcPr>
          <w:p w14:paraId="5B61C553">
            <w:pPr>
              <w:pStyle w:val="6"/>
              <w:spacing w:before="75" w:line="149" w:lineRule="exact"/>
              <w:ind w:right="9"/>
              <w:jc w:val="right"/>
              <w:rPr>
                <w:sz w:val="20"/>
                <w:szCs w:val="20"/>
              </w:rPr>
            </w:pPr>
            <w:r>
              <w:rPr>
                <w:spacing w:val="15"/>
                <w:position w:val="-3"/>
                <w:sz w:val="20"/>
                <w:szCs w:val="20"/>
              </w:rPr>
              <w:t>. 21</w:t>
            </w:r>
          </w:p>
        </w:tc>
        <w:tc>
          <w:tcPr>
            <w:tcW w:w="815" w:type="dxa"/>
            <w:vAlign w:val="top"/>
          </w:tcPr>
          <w:p w14:paraId="010D57FC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9"/>
                <w:w w:val="102"/>
                <w:sz w:val="15"/>
                <w:szCs w:val="15"/>
              </w:rPr>
              <w:t>31(21</w:t>
            </w:r>
          </w:p>
        </w:tc>
        <w:tc>
          <w:tcPr>
            <w:tcW w:w="2664" w:type="dxa"/>
            <w:vAlign w:val="top"/>
          </w:tcPr>
          <w:p w14:paraId="2E1DE905">
            <w:pPr>
              <w:spacing w:before="38" w:line="204" w:lineRule="exact"/>
              <w:ind w:left="23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文物和陈列品购置</w:t>
            </w:r>
          </w:p>
        </w:tc>
        <w:tc>
          <w:tcPr>
            <w:tcW w:w="1368" w:type="dxa"/>
            <w:vAlign w:val="top"/>
          </w:tcPr>
          <w:p w14:paraId="0B3D2757">
            <w:pPr>
              <w:pStyle w:val="6"/>
            </w:pPr>
          </w:p>
        </w:tc>
      </w:tr>
      <w:tr w14:paraId="3647DAD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53535502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36" name="IM 5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6" name="IM 536"/>
                          <pic:cNvPicPr/>
                        </pic:nvPicPr>
                        <pic:blipFill>
                          <a:blip r:embed="rId2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3E43FA8">
            <w:pPr>
              <w:spacing w:before="36" w:line="228" w:lineRule="auto"/>
              <w:ind w:left="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抚恤金</w:t>
            </w:r>
          </w:p>
        </w:tc>
        <w:tc>
          <w:tcPr>
            <w:tcW w:w="1359" w:type="dxa"/>
            <w:vAlign w:val="top"/>
          </w:tcPr>
          <w:p w14:paraId="37AA8589">
            <w:pPr>
              <w:pStyle w:val="6"/>
              <w:spacing w:before="75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5"/>
                <w:sz w:val="15"/>
                <w:szCs w:val="15"/>
              </w:rPr>
              <w:t>1(.</w:t>
            </w:r>
            <w:r>
              <w:rPr>
                <w:spacing w:val="40"/>
                <w:sz w:val="15"/>
                <w:szCs w:val="15"/>
              </w:rPr>
              <w:t xml:space="preserve"> </w:t>
            </w:r>
            <w:r>
              <w:rPr>
                <w:spacing w:val="15"/>
                <w:sz w:val="15"/>
                <w:szCs w:val="15"/>
              </w:rPr>
              <w:t>17</w:t>
            </w:r>
          </w:p>
        </w:tc>
        <w:tc>
          <w:tcPr>
            <w:tcW w:w="815" w:type="dxa"/>
            <w:vAlign w:val="top"/>
          </w:tcPr>
          <w:p w14:paraId="168AB859">
            <w:pPr>
              <w:pStyle w:val="6"/>
              <w:spacing w:before="74" w:line="173" w:lineRule="auto"/>
              <w:ind w:left="14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30224</w:t>
            </w:r>
          </w:p>
        </w:tc>
        <w:tc>
          <w:tcPr>
            <w:tcW w:w="2664" w:type="dxa"/>
            <w:vAlign w:val="top"/>
          </w:tcPr>
          <w:p w14:paraId="11CAC62F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被装购置费</w:t>
            </w:r>
          </w:p>
        </w:tc>
        <w:tc>
          <w:tcPr>
            <w:tcW w:w="1359" w:type="dxa"/>
            <w:vAlign w:val="top"/>
          </w:tcPr>
          <w:p w14:paraId="308B85E8">
            <w:pPr>
              <w:pStyle w:val="6"/>
            </w:pPr>
          </w:p>
        </w:tc>
        <w:tc>
          <w:tcPr>
            <w:tcW w:w="815" w:type="dxa"/>
            <w:vAlign w:val="top"/>
          </w:tcPr>
          <w:p w14:paraId="7F949678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4"/>
                <w:w w:val="113"/>
                <w:sz w:val="15"/>
                <w:szCs w:val="15"/>
              </w:rPr>
              <w:t>31(22</w:t>
            </w:r>
          </w:p>
        </w:tc>
        <w:tc>
          <w:tcPr>
            <w:tcW w:w="2664" w:type="dxa"/>
            <w:vAlign w:val="top"/>
          </w:tcPr>
          <w:p w14:paraId="54B982BD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position w:val="-1"/>
                <w:sz w:val="20"/>
                <w:szCs w:val="20"/>
              </w:rPr>
              <w:t>无形资产购置</w:t>
            </w:r>
          </w:p>
        </w:tc>
        <w:tc>
          <w:tcPr>
            <w:tcW w:w="1368" w:type="dxa"/>
            <w:vAlign w:val="top"/>
          </w:tcPr>
          <w:p w14:paraId="653C46F9">
            <w:pPr>
              <w:pStyle w:val="6"/>
            </w:pPr>
          </w:p>
        </w:tc>
      </w:tr>
      <w:tr w14:paraId="5C112C4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25B23126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38" name="IM 5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8" name="IM 538"/>
                          <pic:cNvPicPr/>
                        </pic:nvPicPr>
                        <pic:blipFill>
                          <a:blip r:embed="rId2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B3CC69C">
            <w:pPr>
              <w:spacing w:before="36" w:line="229" w:lineRule="auto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生活补助</w:t>
            </w:r>
          </w:p>
        </w:tc>
        <w:tc>
          <w:tcPr>
            <w:tcW w:w="1359" w:type="dxa"/>
            <w:vAlign w:val="top"/>
          </w:tcPr>
          <w:p w14:paraId="5270753D">
            <w:pPr>
              <w:pStyle w:val="6"/>
              <w:spacing w:before="75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2"/>
                <w:sz w:val="17"/>
                <w:szCs w:val="17"/>
              </w:rPr>
              <w:t>4.</w:t>
            </w:r>
            <w:r>
              <w:rPr>
                <w:spacing w:val="20"/>
                <w:sz w:val="17"/>
                <w:szCs w:val="17"/>
              </w:rPr>
              <w:t xml:space="preserve"> </w:t>
            </w:r>
            <w:r>
              <w:rPr>
                <w:spacing w:val="2"/>
                <w:sz w:val="17"/>
                <w:szCs w:val="17"/>
              </w:rPr>
              <w:t>82</w:t>
            </w:r>
          </w:p>
        </w:tc>
        <w:tc>
          <w:tcPr>
            <w:tcW w:w="815" w:type="dxa"/>
            <w:vAlign w:val="top"/>
          </w:tcPr>
          <w:p w14:paraId="7BA8B64D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30225</w:t>
            </w:r>
          </w:p>
        </w:tc>
        <w:tc>
          <w:tcPr>
            <w:tcW w:w="2664" w:type="dxa"/>
            <w:vAlign w:val="top"/>
          </w:tcPr>
          <w:p w14:paraId="28CB3BA9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w w:val="99"/>
                <w:position w:val="-1"/>
                <w:sz w:val="20"/>
                <w:szCs w:val="20"/>
              </w:rPr>
              <w:t>专用燃料费</w:t>
            </w:r>
          </w:p>
        </w:tc>
        <w:tc>
          <w:tcPr>
            <w:tcW w:w="1359" w:type="dxa"/>
            <w:vAlign w:val="top"/>
          </w:tcPr>
          <w:p w14:paraId="1F17C971">
            <w:pPr>
              <w:pStyle w:val="6"/>
              <w:spacing w:before="75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20"/>
                <w:w w:val="101"/>
                <w:sz w:val="15"/>
                <w:szCs w:val="15"/>
              </w:rPr>
              <w:t>(. 35</w:t>
            </w:r>
          </w:p>
        </w:tc>
        <w:tc>
          <w:tcPr>
            <w:tcW w:w="815" w:type="dxa"/>
            <w:vAlign w:val="top"/>
          </w:tcPr>
          <w:p w14:paraId="3F453579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6"/>
                <w:w w:val="110"/>
                <w:sz w:val="15"/>
                <w:szCs w:val="15"/>
              </w:rPr>
              <w:t>31(99</w:t>
            </w:r>
          </w:p>
        </w:tc>
        <w:tc>
          <w:tcPr>
            <w:tcW w:w="2664" w:type="dxa"/>
            <w:vAlign w:val="top"/>
          </w:tcPr>
          <w:p w14:paraId="07EF010F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其他资本性支出</w:t>
            </w:r>
          </w:p>
        </w:tc>
        <w:tc>
          <w:tcPr>
            <w:tcW w:w="1368" w:type="dxa"/>
            <w:vAlign w:val="top"/>
          </w:tcPr>
          <w:p w14:paraId="5B9E8741">
            <w:pPr>
              <w:pStyle w:val="6"/>
            </w:pPr>
          </w:p>
        </w:tc>
      </w:tr>
      <w:tr w14:paraId="1AFA29F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52671382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40" name="IM 5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0" name="IM 540"/>
                          <pic:cNvPicPr/>
                        </pic:nvPicPr>
                        <pic:blipFill>
                          <a:blip r:embed="rId2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7E10903C">
            <w:pPr>
              <w:spacing w:before="36" w:line="228" w:lineRule="auto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救济费</w:t>
            </w:r>
          </w:p>
        </w:tc>
        <w:tc>
          <w:tcPr>
            <w:tcW w:w="1359" w:type="dxa"/>
            <w:vAlign w:val="top"/>
          </w:tcPr>
          <w:p w14:paraId="0F11556D">
            <w:pPr>
              <w:pStyle w:val="6"/>
            </w:pPr>
          </w:p>
        </w:tc>
        <w:tc>
          <w:tcPr>
            <w:tcW w:w="815" w:type="dxa"/>
            <w:vAlign w:val="top"/>
          </w:tcPr>
          <w:p w14:paraId="0CDC8D46">
            <w:pPr>
              <w:pStyle w:val="6"/>
              <w:spacing w:before="74" w:line="173" w:lineRule="auto"/>
              <w:ind w:left="14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30226</w:t>
            </w:r>
          </w:p>
        </w:tc>
        <w:tc>
          <w:tcPr>
            <w:tcW w:w="2664" w:type="dxa"/>
            <w:vAlign w:val="top"/>
          </w:tcPr>
          <w:p w14:paraId="713BE5AA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8"/>
                <w:position w:val="-1"/>
                <w:sz w:val="20"/>
                <w:szCs w:val="20"/>
              </w:rPr>
              <w:t>劳务费</w:t>
            </w:r>
          </w:p>
        </w:tc>
        <w:tc>
          <w:tcPr>
            <w:tcW w:w="1359" w:type="dxa"/>
            <w:vAlign w:val="top"/>
          </w:tcPr>
          <w:p w14:paraId="2E99E8A6">
            <w:pPr>
              <w:pStyle w:val="6"/>
              <w:spacing w:before="75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2"/>
                <w:sz w:val="17"/>
                <w:szCs w:val="17"/>
              </w:rPr>
              <w:t>12.</w:t>
            </w:r>
            <w:r>
              <w:rPr>
                <w:spacing w:val="12"/>
                <w:sz w:val="17"/>
                <w:szCs w:val="17"/>
              </w:rPr>
              <w:t xml:space="preserve"> </w:t>
            </w:r>
            <w:r>
              <w:rPr>
                <w:spacing w:val="2"/>
                <w:sz w:val="17"/>
                <w:szCs w:val="17"/>
              </w:rPr>
              <w:t>39</w:t>
            </w:r>
          </w:p>
        </w:tc>
        <w:tc>
          <w:tcPr>
            <w:tcW w:w="815" w:type="dxa"/>
            <w:vAlign w:val="top"/>
          </w:tcPr>
          <w:p w14:paraId="758C1B8C">
            <w:pPr>
              <w:pStyle w:val="6"/>
              <w:spacing w:before="74" w:line="173" w:lineRule="auto"/>
              <w:ind w:left="2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399</w:t>
            </w:r>
          </w:p>
        </w:tc>
        <w:tc>
          <w:tcPr>
            <w:tcW w:w="2664" w:type="dxa"/>
            <w:vAlign w:val="top"/>
          </w:tcPr>
          <w:p w14:paraId="60B2D46D">
            <w:pPr>
              <w:spacing w:before="38" w:line="204" w:lineRule="exact"/>
              <w:ind w:left="12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368" w:type="dxa"/>
            <w:vAlign w:val="top"/>
          </w:tcPr>
          <w:p w14:paraId="70652EE1">
            <w:pPr>
              <w:pStyle w:val="6"/>
            </w:pPr>
          </w:p>
        </w:tc>
      </w:tr>
      <w:tr w14:paraId="4A2B65E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4B1E9ED4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42" name="IM 5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2" name="IM 542"/>
                          <pic:cNvPicPr/>
                        </pic:nvPicPr>
                        <pic:blipFill>
                          <a:blip r:embed="rId2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9AD7F94">
            <w:pPr>
              <w:spacing w:before="36" w:line="229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医疗费补助</w:t>
            </w:r>
          </w:p>
        </w:tc>
        <w:tc>
          <w:tcPr>
            <w:tcW w:w="1359" w:type="dxa"/>
            <w:vAlign w:val="top"/>
          </w:tcPr>
          <w:p w14:paraId="44F39F73">
            <w:pPr>
              <w:pStyle w:val="6"/>
            </w:pPr>
          </w:p>
        </w:tc>
        <w:tc>
          <w:tcPr>
            <w:tcW w:w="815" w:type="dxa"/>
            <w:vAlign w:val="top"/>
          </w:tcPr>
          <w:p w14:paraId="654B07E5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30227</w:t>
            </w:r>
          </w:p>
        </w:tc>
        <w:tc>
          <w:tcPr>
            <w:tcW w:w="2664" w:type="dxa"/>
            <w:vAlign w:val="top"/>
          </w:tcPr>
          <w:p w14:paraId="05E93AFF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委托业务费</w:t>
            </w:r>
          </w:p>
        </w:tc>
        <w:tc>
          <w:tcPr>
            <w:tcW w:w="1359" w:type="dxa"/>
            <w:vAlign w:val="top"/>
          </w:tcPr>
          <w:p w14:paraId="70308B0F">
            <w:pPr>
              <w:pStyle w:val="6"/>
              <w:spacing w:before="75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20"/>
                <w:w w:val="101"/>
                <w:sz w:val="15"/>
                <w:szCs w:val="15"/>
              </w:rPr>
              <w:t>(. 28</w:t>
            </w:r>
          </w:p>
        </w:tc>
        <w:tc>
          <w:tcPr>
            <w:tcW w:w="815" w:type="dxa"/>
            <w:vAlign w:val="top"/>
          </w:tcPr>
          <w:p w14:paraId="31C66FC3">
            <w:pPr>
              <w:pStyle w:val="6"/>
              <w:spacing w:before="75" w:line="149" w:lineRule="exact"/>
              <w:ind w:left="152"/>
              <w:rPr>
                <w:sz w:val="20"/>
                <w:szCs w:val="20"/>
              </w:rPr>
            </w:pPr>
            <w:r>
              <w:rPr>
                <w:spacing w:val="14"/>
                <w:position w:val="-3"/>
                <w:sz w:val="20"/>
                <w:szCs w:val="20"/>
              </w:rPr>
              <w:t>3997</w:t>
            </w:r>
          </w:p>
        </w:tc>
        <w:tc>
          <w:tcPr>
            <w:tcW w:w="2664" w:type="dxa"/>
            <w:vAlign w:val="top"/>
          </w:tcPr>
          <w:p w14:paraId="38E966CA">
            <w:pPr>
              <w:spacing w:before="38" w:line="204" w:lineRule="exact"/>
              <w:ind w:left="24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国家赔偿费用支出</w:t>
            </w:r>
          </w:p>
        </w:tc>
        <w:tc>
          <w:tcPr>
            <w:tcW w:w="1368" w:type="dxa"/>
            <w:vAlign w:val="top"/>
          </w:tcPr>
          <w:p w14:paraId="3B39023B">
            <w:pPr>
              <w:pStyle w:val="6"/>
            </w:pPr>
          </w:p>
        </w:tc>
      </w:tr>
      <w:tr w14:paraId="463E104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528552C4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44" name="IM 5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4" name="IM 544"/>
                          <pic:cNvPicPr/>
                        </pic:nvPicPr>
                        <pic:blipFill>
                          <a:blip r:embed="rId2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761FD7FB">
            <w:pPr>
              <w:spacing w:before="36" w:line="229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助学金</w:t>
            </w:r>
          </w:p>
        </w:tc>
        <w:tc>
          <w:tcPr>
            <w:tcW w:w="1359" w:type="dxa"/>
            <w:vAlign w:val="top"/>
          </w:tcPr>
          <w:p w14:paraId="446495D9">
            <w:pPr>
              <w:pStyle w:val="6"/>
            </w:pPr>
          </w:p>
        </w:tc>
        <w:tc>
          <w:tcPr>
            <w:tcW w:w="815" w:type="dxa"/>
            <w:vAlign w:val="top"/>
          </w:tcPr>
          <w:p w14:paraId="2A7DEAD0">
            <w:pPr>
              <w:spacing w:before="75" w:line="149" w:lineRule="exact"/>
              <w:ind w:left="137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46" name="IM 5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6" name="IM 546"/>
                          <pic:cNvPicPr/>
                        </pic:nvPicPr>
                        <pic:blipFill>
                          <a:blip r:embed="rId2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76AA573A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w w:val="99"/>
                <w:position w:val="-1"/>
                <w:sz w:val="20"/>
                <w:szCs w:val="20"/>
              </w:rPr>
              <w:t>工会经费</w:t>
            </w:r>
          </w:p>
        </w:tc>
        <w:tc>
          <w:tcPr>
            <w:tcW w:w="1359" w:type="dxa"/>
            <w:vAlign w:val="top"/>
          </w:tcPr>
          <w:p w14:paraId="0768A042">
            <w:pPr>
              <w:pStyle w:val="6"/>
              <w:spacing w:before="75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32.</w:t>
            </w:r>
            <w:r>
              <w:rPr>
                <w:spacing w:val="1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47</w:t>
            </w:r>
          </w:p>
        </w:tc>
        <w:tc>
          <w:tcPr>
            <w:tcW w:w="815" w:type="dxa"/>
            <w:vAlign w:val="top"/>
          </w:tcPr>
          <w:p w14:paraId="0EAF947F">
            <w:pPr>
              <w:pStyle w:val="6"/>
              <w:spacing w:before="74" w:line="173" w:lineRule="auto"/>
              <w:ind w:left="15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39908</w:t>
            </w:r>
          </w:p>
        </w:tc>
        <w:tc>
          <w:tcPr>
            <w:tcW w:w="2664" w:type="dxa"/>
            <w:vAlign w:val="top"/>
          </w:tcPr>
          <w:p w14:paraId="19D78C6C">
            <w:pPr>
              <w:spacing w:before="38" w:line="204" w:lineRule="exact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2"/>
                <w:position w:val="-1"/>
                <w:sz w:val="20"/>
                <w:szCs w:val="20"/>
              </w:rPr>
              <w:t>对民间非营利组织和群众性</w:t>
            </w:r>
          </w:p>
        </w:tc>
        <w:tc>
          <w:tcPr>
            <w:tcW w:w="1368" w:type="dxa"/>
            <w:vAlign w:val="top"/>
          </w:tcPr>
          <w:p w14:paraId="1C17EAA5">
            <w:pPr>
              <w:pStyle w:val="6"/>
            </w:pPr>
          </w:p>
        </w:tc>
      </w:tr>
      <w:tr w14:paraId="59C3B32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5F20FC39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48" name="IM 5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8" name="IM 548"/>
                          <pic:cNvPicPr/>
                        </pic:nvPicPr>
                        <pic:blipFill>
                          <a:blip r:embed="rId2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5AA1C0B">
            <w:pPr>
              <w:spacing w:before="36" w:line="228" w:lineRule="auto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奖励金</w:t>
            </w:r>
          </w:p>
        </w:tc>
        <w:tc>
          <w:tcPr>
            <w:tcW w:w="1359" w:type="dxa"/>
            <w:vAlign w:val="top"/>
          </w:tcPr>
          <w:p w14:paraId="1094410C">
            <w:pPr>
              <w:pStyle w:val="6"/>
              <w:spacing w:before="75" w:line="183" w:lineRule="auto"/>
              <w:ind w:right="14"/>
              <w:jc w:val="right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9.</w:t>
            </w:r>
            <w:r>
              <w:rPr>
                <w:spacing w:val="15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31</w:t>
            </w:r>
          </w:p>
        </w:tc>
        <w:tc>
          <w:tcPr>
            <w:tcW w:w="815" w:type="dxa"/>
            <w:vAlign w:val="top"/>
          </w:tcPr>
          <w:p w14:paraId="1E8046F4">
            <w:pPr>
              <w:spacing w:before="75" w:line="149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50" name="IM 5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0" name="IM 550"/>
                          <pic:cNvPicPr/>
                        </pic:nvPicPr>
                        <pic:blipFill>
                          <a:blip r:embed="rId2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AA77A55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福利费</w:t>
            </w:r>
          </w:p>
        </w:tc>
        <w:tc>
          <w:tcPr>
            <w:tcW w:w="1359" w:type="dxa"/>
            <w:vAlign w:val="top"/>
          </w:tcPr>
          <w:p w14:paraId="63D65B0A">
            <w:pPr>
              <w:pStyle w:val="6"/>
            </w:pPr>
          </w:p>
        </w:tc>
        <w:tc>
          <w:tcPr>
            <w:tcW w:w="815" w:type="dxa"/>
            <w:vAlign w:val="top"/>
          </w:tcPr>
          <w:p w14:paraId="66A5EA1C">
            <w:pPr>
              <w:pStyle w:val="6"/>
              <w:spacing w:before="75" w:line="149" w:lineRule="exact"/>
              <w:ind w:left="152"/>
              <w:rPr>
                <w:sz w:val="20"/>
                <w:szCs w:val="20"/>
              </w:rPr>
            </w:pPr>
            <w:r>
              <w:rPr>
                <w:spacing w:val="15"/>
                <w:position w:val="-3"/>
                <w:sz w:val="20"/>
                <w:szCs w:val="20"/>
              </w:rPr>
              <w:t>3999</w:t>
            </w:r>
          </w:p>
        </w:tc>
        <w:tc>
          <w:tcPr>
            <w:tcW w:w="2664" w:type="dxa"/>
            <w:vAlign w:val="top"/>
          </w:tcPr>
          <w:p w14:paraId="2336E959">
            <w:pPr>
              <w:spacing w:before="38" w:line="204" w:lineRule="exact"/>
              <w:ind w:left="23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经常性赠与</w:t>
            </w:r>
          </w:p>
        </w:tc>
        <w:tc>
          <w:tcPr>
            <w:tcW w:w="1368" w:type="dxa"/>
            <w:vAlign w:val="top"/>
          </w:tcPr>
          <w:p w14:paraId="79DEF010">
            <w:pPr>
              <w:pStyle w:val="6"/>
            </w:pPr>
          </w:p>
        </w:tc>
      </w:tr>
      <w:tr w14:paraId="24426A8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54CD97FF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52" name="IM 5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2" name="IM 552"/>
                          <pic:cNvPicPr/>
                        </pic:nvPicPr>
                        <pic:blipFill>
                          <a:blip r:embed="rId2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8643EAE">
            <w:pPr>
              <w:spacing w:before="36" w:line="228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个人农业生产补贴</w:t>
            </w:r>
          </w:p>
        </w:tc>
        <w:tc>
          <w:tcPr>
            <w:tcW w:w="1359" w:type="dxa"/>
            <w:vAlign w:val="top"/>
          </w:tcPr>
          <w:p w14:paraId="416DD7EA">
            <w:pPr>
              <w:pStyle w:val="6"/>
            </w:pPr>
          </w:p>
        </w:tc>
        <w:tc>
          <w:tcPr>
            <w:tcW w:w="815" w:type="dxa"/>
            <w:vAlign w:val="top"/>
          </w:tcPr>
          <w:p w14:paraId="2CCCCD33">
            <w:pPr>
              <w:spacing w:before="75" w:line="149" w:lineRule="exact"/>
              <w:ind w:left="137"/>
            </w:pPr>
            <w:r>
              <w:rPr>
                <w:position w:val="-3"/>
              </w:rPr>
              <w:drawing>
                <wp:inline distT="0" distB="0" distL="0" distR="0">
                  <wp:extent cx="324485" cy="93980"/>
                  <wp:effectExtent l="0" t="0" r="0" b="0"/>
                  <wp:docPr id="554" name="IM 5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4" name="IM 554"/>
                          <pic:cNvPicPr/>
                        </pic:nvPicPr>
                        <pic:blipFill>
                          <a:blip r:embed="rId2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045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578E443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公务用车运行维护费</w:t>
            </w:r>
          </w:p>
        </w:tc>
        <w:tc>
          <w:tcPr>
            <w:tcW w:w="1359" w:type="dxa"/>
            <w:vAlign w:val="top"/>
          </w:tcPr>
          <w:p w14:paraId="5609C1B6">
            <w:pPr>
              <w:pStyle w:val="6"/>
              <w:spacing w:before="75" w:line="222" w:lineRule="auto"/>
              <w:jc w:val="right"/>
              <w:rPr>
                <w:sz w:val="14"/>
                <w:szCs w:val="14"/>
              </w:rPr>
            </w:pPr>
            <w:r>
              <w:rPr>
                <w:spacing w:val="11"/>
                <w:sz w:val="14"/>
                <w:szCs w:val="14"/>
              </w:rPr>
              <w:t>3.</w:t>
            </w:r>
            <w:r>
              <w:rPr>
                <w:spacing w:val="2"/>
                <w:sz w:val="14"/>
                <w:szCs w:val="14"/>
              </w:rPr>
              <w:t xml:space="preserve">  </w:t>
            </w:r>
            <w:r>
              <w:rPr>
                <w:spacing w:val="11"/>
                <w:sz w:val="14"/>
                <w:szCs w:val="14"/>
              </w:rPr>
              <w:t>15</w:t>
            </w:r>
          </w:p>
        </w:tc>
        <w:tc>
          <w:tcPr>
            <w:tcW w:w="815" w:type="dxa"/>
            <w:vAlign w:val="top"/>
          </w:tcPr>
          <w:p w14:paraId="6C07E0DF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6"/>
                <w:w w:val="110"/>
                <w:sz w:val="15"/>
                <w:szCs w:val="15"/>
              </w:rPr>
              <w:t>3991(</w:t>
            </w:r>
          </w:p>
        </w:tc>
        <w:tc>
          <w:tcPr>
            <w:tcW w:w="2664" w:type="dxa"/>
            <w:vAlign w:val="top"/>
          </w:tcPr>
          <w:p w14:paraId="6B874552">
            <w:pPr>
              <w:spacing w:before="38" w:line="204" w:lineRule="exact"/>
              <w:ind w:left="236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7"/>
                <w:position w:val="-1"/>
                <w:sz w:val="20"/>
                <w:szCs w:val="20"/>
              </w:rPr>
              <w:t>资本性赠与</w:t>
            </w:r>
          </w:p>
        </w:tc>
        <w:tc>
          <w:tcPr>
            <w:tcW w:w="1368" w:type="dxa"/>
            <w:vAlign w:val="top"/>
          </w:tcPr>
          <w:p w14:paraId="2109FF1A">
            <w:pPr>
              <w:pStyle w:val="6"/>
            </w:pPr>
          </w:p>
        </w:tc>
      </w:tr>
      <w:tr w14:paraId="1334C56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 w:hRule="atLeast"/>
        </w:trPr>
        <w:tc>
          <w:tcPr>
            <w:tcW w:w="14533" w:type="dxa"/>
            <w:gridSpan w:val="9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41F8A0F1">
            <w:pPr>
              <w:spacing w:before="45" w:line="218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注：1.本表反映部门本年度一般公共预算财政拨款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基本支出明细情况。</w:t>
            </w:r>
          </w:p>
        </w:tc>
      </w:tr>
    </w:tbl>
    <w:p w14:paraId="4B83C14F">
      <w:pPr>
        <w:pStyle w:val="2"/>
      </w:pPr>
    </w:p>
    <w:p w14:paraId="349A27D0">
      <w:pPr>
        <w:sectPr>
          <w:footerReference r:id="rId20" w:type="default"/>
          <w:pgSz w:w="16837" w:h="11905"/>
          <w:pgMar w:top="475" w:right="1218" w:bottom="899" w:left="1070" w:header="0" w:footer="720" w:gutter="0"/>
          <w:cols w:space="720" w:num="1"/>
        </w:sectPr>
      </w:pPr>
    </w:p>
    <w:tbl>
      <w:tblPr>
        <w:tblStyle w:val="5"/>
        <w:tblW w:w="14533" w:type="dxa"/>
        <w:tblInd w:w="2" w:type="dxa"/>
        <w:tblBorders>
          <w:top w:val="single" w:color="FFFFFF" w:sz="2" w:space="0"/>
          <w:left w:val="single" w:color="FFFFFF" w:sz="2" w:space="0"/>
          <w:bottom w:val="single" w:color="FFFFFF" w:sz="2" w:space="0"/>
          <w:right w:val="single" w:color="FFFFFF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533"/>
      </w:tblGrid>
      <w:tr w14:paraId="59D71D39">
        <w:tblPrEx>
          <w:tblBorders>
            <w:top w:val="single" w:color="FFFFFF" w:sz="2" w:space="0"/>
            <w:left w:val="single" w:color="FFFFFF" w:sz="2" w:space="0"/>
            <w:bottom w:val="single" w:color="FFFFFF" w:sz="2" w:space="0"/>
            <w:right w:val="single" w:color="FFFFF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533" w:type="dxa"/>
            <w:vAlign w:val="top"/>
          </w:tcPr>
          <w:p w14:paraId="3EC4D40D">
            <w:pPr>
              <w:spacing w:before="55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469A84BB">
      <w:pPr>
        <w:pStyle w:val="2"/>
      </w:pPr>
    </w:p>
    <w:p w14:paraId="7DFB0510">
      <w:pPr>
        <w:sectPr>
          <w:footerReference r:id="rId21" w:type="default"/>
          <w:pgSz w:w="16837" w:h="11905"/>
          <w:pgMar w:top="453" w:right="1223" w:bottom="899" w:left="1075" w:header="0" w:footer="720" w:gutter="0"/>
          <w:cols w:space="720" w:num="1"/>
        </w:sectPr>
      </w:pPr>
    </w:p>
    <w:tbl>
      <w:tblPr>
        <w:tblStyle w:val="5"/>
        <w:tblW w:w="1453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5"/>
        <w:gridCol w:w="2664"/>
        <w:gridCol w:w="1359"/>
        <w:gridCol w:w="815"/>
        <w:gridCol w:w="2664"/>
        <w:gridCol w:w="1359"/>
        <w:gridCol w:w="815"/>
        <w:gridCol w:w="2664"/>
        <w:gridCol w:w="1368"/>
      </w:tblGrid>
      <w:tr w14:paraId="23711D7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33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CBAA16E">
            <w:pPr>
              <w:spacing w:before="175" w:line="344" w:lineRule="exact"/>
              <w:ind w:firstLine="3859"/>
            </w:pPr>
            <w:r>
              <w:rPr>
                <w:position w:val="-6"/>
              </w:rPr>
              <w:drawing>
                <wp:inline distT="0" distB="0" distL="0" distR="0">
                  <wp:extent cx="4324350" cy="218440"/>
                  <wp:effectExtent l="0" t="0" r="0" b="0"/>
                  <wp:docPr id="556" name="IM 5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6" name="IM 556"/>
                          <pic:cNvPicPr/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4742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F2E597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82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0133342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BE45643">
            <w:pPr>
              <w:pStyle w:val="6"/>
            </w:pPr>
          </w:p>
        </w:tc>
        <w:tc>
          <w:tcPr>
            <w:tcW w:w="135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12B7215">
            <w:pPr>
              <w:pStyle w:val="6"/>
            </w:pPr>
          </w:p>
        </w:tc>
        <w:tc>
          <w:tcPr>
            <w:tcW w:w="81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B9D6117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44DAA72">
            <w:pPr>
              <w:pStyle w:val="6"/>
            </w:pPr>
          </w:p>
        </w:tc>
        <w:tc>
          <w:tcPr>
            <w:tcW w:w="135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BDD018C">
            <w:pPr>
              <w:pStyle w:val="6"/>
            </w:pPr>
          </w:p>
        </w:tc>
        <w:tc>
          <w:tcPr>
            <w:tcW w:w="81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9594A0B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96851A9">
            <w:pPr>
              <w:pStyle w:val="6"/>
            </w:pPr>
          </w:p>
        </w:tc>
        <w:tc>
          <w:tcPr>
            <w:tcW w:w="1368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3A49569C">
            <w:pPr>
              <w:spacing w:before="72" w:line="198" w:lineRule="exact"/>
              <w:ind w:left="550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19"/>
                <w:szCs w:val="19"/>
              </w:rPr>
              <w:t>公开06表</w:t>
            </w:r>
          </w:p>
        </w:tc>
      </w:tr>
      <w:tr w14:paraId="6C923CE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10501" w:type="dxa"/>
            <w:gridSpan w:val="7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F97F776">
            <w:pPr>
              <w:spacing w:before="63" w:line="212" w:lineRule="exact"/>
              <w:ind w:left="4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1"/>
                <w:szCs w:val="21"/>
              </w:rPr>
              <w:t>部门:  沅江市环境卫生服务中心</w:t>
            </w: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F44B33B">
            <w:pPr>
              <w:pStyle w:val="6"/>
            </w:pPr>
          </w:p>
        </w:tc>
        <w:tc>
          <w:tcPr>
            <w:tcW w:w="1368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5960B43F">
            <w:pPr>
              <w:spacing w:before="82" w:line="174" w:lineRule="exact"/>
              <w:ind w:left="74"/>
              <w:rPr>
                <w:rFonts w:ascii="微软雅黑" w:hAnsi="微软雅黑" w:eastAsia="微软雅黑" w:cs="微软雅黑"/>
                <w:sz w:val="17"/>
                <w:szCs w:val="17"/>
              </w:rPr>
            </w:pPr>
            <w:r>
              <w:rPr>
                <w:rFonts w:ascii="微软雅黑" w:hAnsi="微软雅黑" w:eastAsia="微软雅黑" w:cs="微软雅黑"/>
                <w:spacing w:val="9"/>
                <w:position w:val="-1"/>
                <w:sz w:val="17"/>
                <w:szCs w:val="17"/>
              </w:rPr>
              <w:t>金额单位:</w:t>
            </w:r>
            <w:r>
              <w:rPr>
                <w:rFonts w:ascii="微软雅黑" w:hAnsi="微软雅黑" w:eastAsia="微软雅黑" w:cs="微软雅黑"/>
                <w:spacing w:val="12"/>
                <w:position w:val="-1"/>
                <w:sz w:val="17"/>
                <w:szCs w:val="17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9"/>
                <w:position w:val="-1"/>
                <w:sz w:val="17"/>
                <w:szCs w:val="17"/>
              </w:rPr>
              <w:t>万元</w:t>
            </w:r>
          </w:p>
        </w:tc>
      </w:tr>
      <w:tr w14:paraId="742E13E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848" w:type="dxa"/>
            <w:gridSpan w:val="3"/>
            <w:shd w:val="clear" w:color="auto" w:fill="C0C0C0"/>
            <w:vAlign w:val="top"/>
          </w:tcPr>
          <w:p w14:paraId="012E19CA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3065780" cy="271145"/>
                  <wp:effectExtent l="0" t="0" r="0" b="0"/>
                  <wp:docPr id="558" name="IM 5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8" name="IM 558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6288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85" w:type="dxa"/>
            <w:gridSpan w:val="6"/>
            <w:shd w:val="clear" w:color="auto" w:fill="C0C0C0"/>
            <w:vAlign w:val="top"/>
          </w:tcPr>
          <w:p w14:paraId="192FA253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6140450" cy="271145"/>
                  <wp:effectExtent l="0" t="0" r="0" b="0"/>
                  <wp:docPr id="560" name="IM 5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0" name="IM 560"/>
                          <pic:cNvPicPr/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40450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FF8FDE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825" w:type="dxa"/>
            <w:shd w:val="clear" w:color="auto" w:fill="C0C0C0"/>
            <w:vAlign w:val="top"/>
          </w:tcPr>
          <w:p w14:paraId="1561E0EC">
            <w:pPr>
              <w:spacing w:before="25" w:line="205" w:lineRule="auto"/>
              <w:ind w:left="309" w:right="66" w:hanging="21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2E33D2A2">
            <w:pPr>
              <w:spacing w:before="149" w:line="219" w:lineRule="auto"/>
              <w:ind w:left="89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59" w:type="dxa"/>
            <w:shd w:val="clear" w:color="auto" w:fill="C0C0C0"/>
            <w:vAlign w:val="top"/>
          </w:tcPr>
          <w:p w14:paraId="2493108B">
            <w:pPr>
              <w:spacing w:before="149" w:line="220" w:lineRule="auto"/>
              <w:ind w:left="36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  <w:tc>
          <w:tcPr>
            <w:tcW w:w="815" w:type="dxa"/>
            <w:shd w:val="clear" w:color="auto" w:fill="C0C0C0"/>
            <w:vAlign w:val="top"/>
          </w:tcPr>
          <w:p w14:paraId="2B1AB403">
            <w:pPr>
              <w:spacing w:before="25" w:line="205" w:lineRule="auto"/>
              <w:ind w:left="304" w:right="61" w:hanging="21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58088077">
            <w:pPr>
              <w:spacing w:before="149" w:line="219" w:lineRule="auto"/>
              <w:ind w:left="90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59" w:type="dxa"/>
            <w:shd w:val="clear" w:color="auto" w:fill="C0C0C0"/>
            <w:vAlign w:val="top"/>
          </w:tcPr>
          <w:p w14:paraId="4B2A916D">
            <w:pPr>
              <w:spacing w:before="149" w:line="220" w:lineRule="auto"/>
              <w:ind w:left="36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  <w:tc>
          <w:tcPr>
            <w:tcW w:w="815" w:type="dxa"/>
            <w:shd w:val="clear" w:color="auto" w:fill="C0C0C0"/>
            <w:vAlign w:val="top"/>
          </w:tcPr>
          <w:p w14:paraId="16834D69">
            <w:pPr>
              <w:spacing w:before="25" w:line="205" w:lineRule="auto"/>
              <w:ind w:left="309" w:right="58" w:hanging="21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2C5136EE">
            <w:pPr>
              <w:spacing w:before="149" w:line="219" w:lineRule="auto"/>
              <w:ind w:left="90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68" w:type="dxa"/>
            <w:shd w:val="clear" w:color="auto" w:fill="C0C0C0"/>
            <w:vAlign w:val="top"/>
          </w:tcPr>
          <w:p w14:paraId="51F8589A">
            <w:pPr>
              <w:spacing w:before="149" w:line="220" w:lineRule="auto"/>
              <w:ind w:left="37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</w:tr>
      <w:tr w14:paraId="36CCA36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1C42A424">
            <w:pPr>
              <w:spacing w:before="75" w:line="148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25120" cy="93980"/>
                  <wp:effectExtent l="0" t="0" r="0" b="0"/>
                  <wp:docPr id="562" name="IM 5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2" name="IM 562"/>
                          <pic:cNvPicPr/>
                        </pic:nvPicPr>
                        <pic:blipFill>
                          <a:blip r:embed="rId2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1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633EB4F">
            <w:pPr>
              <w:spacing w:before="34" w:line="227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代缴社会保险费</w:t>
            </w:r>
          </w:p>
        </w:tc>
        <w:tc>
          <w:tcPr>
            <w:tcW w:w="1359" w:type="dxa"/>
            <w:vAlign w:val="top"/>
          </w:tcPr>
          <w:p w14:paraId="1F9B1D7E">
            <w:pPr>
              <w:pStyle w:val="6"/>
            </w:pPr>
          </w:p>
        </w:tc>
        <w:tc>
          <w:tcPr>
            <w:tcW w:w="815" w:type="dxa"/>
            <w:vAlign w:val="top"/>
          </w:tcPr>
          <w:p w14:paraId="0FE6AAF1">
            <w:pPr>
              <w:spacing w:before="75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64" name="IM 5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4" name="IM 564"/>
                          <pic:cNvPicPr/>
                        </pic:nvPicPr>
                        <pic:blipFill>
                          <a:blip r:embed="rId2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19B6965F">
            <w:pPr>
              <w:spacing w:before="38" w:line="203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8"/>
                <w:position w:val="-1"/>
                <w:sz w:val="20"/>
                <w:szCs w:val="20"/>
              </w:rPr>
              <w:t>其他交通费用</w:t>
            </w:r>
          </w:p>
        </w:tc>
        <w:tc>
          <w:tcPr>
            <w:tcW w:w="1359" w:type="dxa"/>
            <w:vAlign w:val="top"/>
          </w:tcPr>
          <w:p w14:paraId="413D4902">
            <w:pPr>
              <w:pStyle w:val="6"/>
              <w:spacing w:before="75" w:line="193" w:lineRule="auto"/>
              <w:jc w:val="right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7.</w:t>
            </w:r>
            <w:r>
              <w:rPr>
                <w:spacing w:val="26"/>
                <w:w w:val="101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38</w:t>
            </w:r>
          </w:p>
        </w:tc>
        <w:tc>
          <w:tcPr>
            <w:tcW w:w="815" w:type="dxa"/>
            <w:vAlign w:val="top"/>
          </w:tcPr>
          <w:p w14:paraId="76EDEBB0">
            <w:pPr>
              <w:pStyle w:val="6"/>
              <w:spacing w:before="75" w:line="172" w:lineRule="auto"/>
              <w:ind w:left="149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39999</w:t>
            </w:r>
          </w:p>
        </w:tc>
        <w:tc>
          <w:tcPr>
            <w:tcW w:w="2664" w:type="dxa"/>
            <w:vAlign w:val="top"/>
          </w:tcPr>
          <w:p w14:paraId="04DFB31C">
            <w:pPr>
              <w:spacing w:before="38" w:line="203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368" w:type="dxa"/>
            <w:vAlign w:val="top"/>
          </w:tcPr>
          <w:p w14:paraId="5E4E45DA">
            <w:pPr>
              <w:pStyle w:val="6"/>
            </w:pPr>
          </w:p>
        </w:tc>
      </w:tr>
      <w:tr w14:paraId="7BD4A2E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3C7040BD">
            <w:pPr>
              <w:spacing w:before="75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66" name="IM 5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6" name="IM 566"/>
                          <pic:cNvPicPr/>
                        </pic:nvPicPr>
                        <pic:blipFill>
                          <a:blip r:embed="rId2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CAE53FE">
            <w:pPr>
              <w:spacing w:before="34" w:line="228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其他对个人和家庭的补助</w:t>
            </w:r>
          </w:p>
        </w:tc>
        <w:tc>
          <w:tcPr>
            <w:tcW w:w="1359" w:type="dxa"/>
            <w:vAlign w:val="top"/>
          </w:tcPr>
          <w:p w14:paraId="00C0D77D">
            <w:pPr>
              <w:pStyle w:val="6"/>
              <w:spacing w:before="75" w:line="182" w:lineRule="auto"/>
              <w:ind w:right="3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6.</w:t>
            </w:r>
            <w:r>
              <w:rPr>
                <w:spacing w:val="1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82</w:t>
            </w:r>
          </w:p>
        </w:tc>
        <w:tc>
          <w:tcPr>
            <w:tcW w:w="815" w:type="dxa"/>
            <w:vAlign w:val="top"/>
          </w:tcPr>
          <w:p w14:paraId="4CC73679">
            <w:pPr>
              <w:spacing w:before="75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68" name="IM 5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8" name="IM 568"/>
                          <pic:cNvPicPr/>
                        </pic:nvPicPr>
                        <pic:blipFill>
                          <a:blip r:embed="rId2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B09E583">
            <w:pPr>
              <w:spacing w:before="38" w:line="203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税金及附加费用</w:t>
            </w:r>
          </w:p>
        </w:tc>
        <w:tc>
          <w:tcPr>
            <w:tcW w:w="1359" w:type="dxa"/>
            <w:vAlign w:val="top"/>
          </w:tcPr>
          <w:p w14:paraId="29649F1E">
            <w:pPr>
              <w:pStyle w:val="6"/>
            </w:pPr>
          </w:p>
        </w:tc>
        <w:tc>
          <w:tcPr>
            <w:tcW w:w="815" w:type="dxa"/>
            <w:vAlign w:val="top"/>
          </w:tcPr>
          <w:p w14:paraId="2C8765E0">
            <w:pPr>
              <w:pStyle w:val="6"/>
            </w:pPr>
          </w:p>
        </w:tc>
        <w:tc>
          <w:tcPr>
            <w:tcW w:w="2664" w:type="dxa"/>
            <w:vAlign w:val="top"/>
          </w:tcPr>
          <w:p w14:paraId="4C8A65F4">
            <w:pPr>
              <w:pStyle w:val="6"/>
            </w:pPr>
          </w:p>
        </w:tc>
        <w:tc>
          <w:tcPr>
            <w:tcW w:w="1368" w:type="dxa"/>
            <w:vAlign w:val="top"/>
          </w:tcPr>
          <w:p w14:paraId="1E8E1E07">
            <w:pPr>
              <w:pStyle w:val="6"/>
            </w:pPr>
          </w:p>
        </w:tc>
      </w:tr>
      <w:tr w14:paraId="7EF184A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6C07D383">
            <w:pPr>
              <w:pStyle w:val="6"/>
            </w:pPr>
          </w:p>
        </w:tc>
        <w:tc>
          <w:tcPr>
            <w:tcW w:w="2664" w:type="dxa"/>
            <w:vAlign w:val="top"/>
          </w:tcPr>
          <w:p w14:paraId="4130933D">
            <w:pPr>
              <w:pStyle w:val="6"/>
            </w:pPr>
          </w:p>
        </w:tc>
        <w:tc>
          <w:tcPr>
            <w:tcW w:w="1359" w:type="dxa"/>
            <w:vAlign w:val="top"/>
          </w:tcPr>
          <w:p w14:paraId="3EB7C19A">
            <w:pPr>
              <w:pStyle w:val="6"/>
            </w:pPr>
          </w:p>
        </w:tc>
        <w:tc>
          <w:tcPr>
            <w:tcW w:w="815" w:type="dxa"/>
            <w:vAlign w:val="top"/>
          </w:tcPr>
          <w:p w14:paraId="0CD27700">
            <w:pPr>
              <w:spacing w:before="75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70" name="IM 5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0" name="IM 570"/>
                          <pic:cNvPicPr/>
                        </pic:nvPicPr>
                        <pic:blipFill>
                          <a:blip r:embed="rId2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183E0ED2">
            <w:pPr>
              <w:spacing w:before="38" w:line="203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其他商品和服务支出</w:t>
            </w:r>
          </w:p>
        </w:tc>
        <w:tc>
          <w:tcPr>
            <w:tcW w:w="1359" w:type="dxa"/>
            <w:vAlign w:val="top"/>
          </w:tcPr>
          <w:p w14:paraId="1CD01729">
            <w:pPr>
              <w:pStyle w:val="6"/>
              <w:spacing w:before="75" w:line="182" w:lineRule="auto"/>
              <w:jc w:val="right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7.</w:t>
            </w:r>
            <w:r>
              <w:rPr>
                <w:spacing w:val="20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64</w:t>
            </w:r>
          </w:p>
        </w:tc>
        <w:tc>
          <w:tcPr>
            <w:tcW w:w="815" w:type="dxa"/>
            <w:vAlign w:val="top"/>
          </w:tcPr>
          <w:p w14:paraId="1BBF3ED9">
            <w:pPr>
              <w:pStyle w:val="6"/>
            </w:pPr>
          </w:p>
        </w:tc>
        <w:tc>
          <w:tcPr>
            <w:tcW w:w="2664" w:type="dxa"/>
            <w:vAlign w:val="top"/>
          </w:tcPr>
          <w:p w14:paraId="1DFA61A1">
            <w:pPr>
              <w:pStyle w:val="6"/>
            </w:pPr>
          </w:p>
        </w:tc>
        <w:tc>
          <w:tcPr>
            <w:tcW w:w="1368" w:type="dxa"/>
            <w:vAlign w:val="top"/>
          </w:tcPr>
          <w:p w14:paraId="4E2C7A6F">
            <w:pPr>
              <w:pStyle w:val="6"/>
            </w:pPr>
          </w:p>
        </w:tc>
      </w:tr>
      <w:tr w14:paraId="4402993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74874A9F">
            <w:pPr>
              <w:pStyle w:val="6"/>
            </w:pPr>
          </w:p>
        </w:tc>
        <w:tc>
          <w:tcPr>
            <w:tcW w:w="2664" w:type="dxa"/>
            <w:vAlign w:val="top"/>
          </w:tcPr>
          <w:p w14:paraId="4E974F54">
            <w:pPr>
              <w:spacing w:before="34" w:line="229" w:lineRule="auto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人员经费合计</w:t>
            </w:r>
          </w:p>
        </w:tc>
        <w:tc>
          <w:tcPr>
            <w:tcW w:w="1359" w:type="dxa"/>
            <w:vAlign w:val="top"/>
          </w:tcPr>
          <w:p w14:paraId="45739633">
            <w:pPr>
              <w:pStyle w:val="6"/>
              <w:spacing w:before="75" w:line="182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990.</w:t>
            </w:r>
            <w:r>
              <w:rPr>
                <w:spacing w:val="28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34</w:t>
            </w:r>
          </w:p>
        </w:tc>
        <w:tc>
          <w:tcPr>
            <w:tcW w:w="815" w:type="dxa"/>
            <w:vAlign w:val="top"/>
          </w:tcPr>
          <w:p w14:paraId="602D7C44">
            <w:pPr>
              <w:pStyle w:val="6"/>
            </w:pPr>
          </w:p>
        </w:tc>
        <w:tc>
          <w:tcPr>
            <w:tcW w:w="2664" w:type="dxa"/>
            <w:vAlign w:val="top"/>
          </w:tcPr>
          <w:p w14:paraId="2567D49C">
            <w:pPr>
              <w:pStyle w:val="6"/>
            </w:pPr>
          </w:p>
        </w:tc>
        <w:tc>
          <w:tcPr>
            <w:tcW w:w="1359" w:type="dxa"/>
            <w:vAlign w:val="top"/>
          </w:tcPr>
          <w:p w14:paraId="42D81D3B">
            <w:pPr>
              <w:pStyle w:val="6"/>
            </w:pPr>
          </w:p>
        </w:tc>
        <w:tc>
          <w:tcPr>
            <w:tcW w:w="815" w:type="dxa"/>
            <w:vAlign w:val="top"/>
          </w:tcPr>
          <w:p w14:paraId="46FC73BF">
            <w:pPr>
              <w:pStyle w:val="6"/>
            </w:pPr>
          </w:p>
        </w:tc>
        <w:tc>
          <w:tcPr>
            <w:tcW w:w="2664" w:type="dxa"/>
            <w:vAlign w:val="top"/>
          </w:tcPr>
          <w:p w14:paraId="2EEC2EB5">
            <w:pPr>
              <w:spacing w:before="38" w:line="203" w:lineRule="exact"/>
              <w:ind w:left="2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8"/>
                <w:position w:val="-1"/>
                <w:sz w:val="20"/>
                <w:szCs w:val="20"/>
              </w:rPr>
              <w:t>公用经费合计</w:t>
            </w:r>
          </w:p>
        </w:tc>
        <w:tc>
          <w:tcPr>
            <w:tcW w:w="1368" w:type="dxa"/>
            <w:vAlign w:val="top"/>
          </w:tcPr>
          <w:p w14:paraId="7B23A95C">
            <w:pPr>
              <w:pStyle w:val="6"/>
              <w:spacing w:before="75" w:line="182" w:lineRule="auto"/>
              <w:ind w:right="1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89.</w:t>
            </w:r>
            <w:r>
              <w:rPr>
                <w:spacing w:val="22"/>
                <w:w w:val="10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52</w:t>
            </w:r>
          </w:p>
        </w:tc>
      </w:tr>
      <w:tr w14:paraId="578ED8F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4533" w:type="dxa"/>
            <w:gridSpan w:val="9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38E58A4C">
            <w:pPr>
              <w:spacing w:before="46" w:line="214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注：1.本表反映部门本年度一般公共预算财政拨款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基本支出明细情况。</w:t>
            </w:r>
          </w:p>
        </w:tc>
      </w:tr>
      <w:tr w14:paraId="01286E5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533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63F851D1">
            <w:pPr>
              <w:spacing w:before="54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6EE72B2B">
      <w:pPr>
        <w:pStyle w:val="2"/>
      </w:pPr>
    </w:p>
    <w:p w14:paraId="7070FD8B">
      <w:pPr>
        <w:sectPr>
          <w:footerReference r:id="rId22" w:type="default"/>
          <w:pgSz w:w="16837" w:h="11905"/>
          <w:pgMar w:top="475" w:right="1218" w:bottom="899" w:left="1070" w:header="0" w:footer="720" w:gutter="0"/>
          <w:cols w:space="720" w:num="1"/>
        </w:sectPr>
      </w:pPr>
    </w:p>
    <w:tbl>
      <w:tblPr>
        <w:tblStyle w:val="5"/>
        <w:tblW w:w="14579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0"/>
        <w:gridCol w:w="3708"/>
        <w:gridCol w:w="1630"/>
        <w:gridCol w:w="1630"/>
        <w:gridCol w:w="1631"/>
        <w:gridCol w:w="1630"/>
        <w:gridCol w:w="1630"/>
        <w:gridCol w:w="1640"/>
      </w:tblGrid>
      <w:tr w14:paraId="09073C2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79" w:type="dxa"/>
            <w:gridSpan w:val="8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0F76CCF">
            <w:pPr>
              <w:spacing w:before="175" w:line="344" w:lineRule="exact"/>
              <w:ind w:firstLine="4061"/>
            </w:pPr>
            <w:r>
              <w:rPr>
                <w:position w:val="-6"/>
              </w:rPr>
              <w:drawing>
                <wp:inline distT="0" distB="0" distL="0" distR="0">
                  <wp:extent cx="4099560" cy="218440"/>
                  <wp:effectExtent l="0" t="0" r="0" b="0"/>
                  <wp:docPr id="572" name="IM 5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2" name="IM 572"/>
                          <pic:cNvPicPr/>
                        </pic:nvPicPr>
                        <pic:blipFill>
                          <a:blip r:embed="rId2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9624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24463A8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08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5618C96">
            <w:pPr>
              <w:pStyle w:val="6"/>
            </w:pPr>
          </w:p>
        </w:tc>
        <w:tc>
          <w:tcPr>
            <w:tcW w:w="370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4367BFE">
            <w:pPr>
              <w:pStyle w:val="6"/>
            </w:pPr>
          </w:p>
        </w:tc>
        <w:tc>
          <w:tcPr>
            <w:tcW w:w="163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A074400">
            <w:pPr>
              <w:pStyle w:val="6"/>
            </w:pPr>
          </w:p>
        </w:tc>
        <w:tc>
          <w:tcPr>
            <w:tcW w:w="163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8009C4A">
            <w:pPr>
              <w:pStyle w:val="6"/>
            </w:pPr>
          </w:p>
        </w:tc>
        <w:tc>
          <w:tcPr>
            <w:tcW w:w="1631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FAC00B3">
            <w:pPr>
              <w:pStyle w:val="6"/>
            </w:pPr>
          </w:p>
        </w:tc>
        <w:tc>
          <w:tcPr>
            <w:tcW w:w="163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37297D6">
            <w:pPr>
              <w:pStyle w:val="6"/>
            </w:pPr>
          </w:p>
        </w:tc>
        <w:tc>
          <w:tcPr>
            <w:tcW w:w="163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D535642">
            <w:pPr>
              <w:pStyle w:val="6"/>
            </w:pPr>
          </w:p>
        </w:tc>
        <w:tc>
          <w:tcPr>
            <w:tcW w:w="1640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60F360D3">
            <w:pPr>
              <w:spacing w:before="93" w:line="207" w:lineRule="exact"/>
              <w:ind w:right="25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公开07表</w:t>
            </w:r>
          </w:p>
        </w:tc>
      </w:tr>
      <w:tr w14:paraId="54CB796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11309" w:type="dxa"/>
            <w:gridSpan w:val="6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4C67B166">
            <w:pPr>
              <w:spacing w:before="59" w:line="199" w:lineRule="exact"/>
              <w:ind w:left="4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5"/>
                <w:position w:val="-1"/>
                <w:sz w:val="19"/>
                <w:szCs w:val="19"/>
              </w:rPr>
              <w:t>部门:  沅江市环境卫生服务中心</w:t>
            </w:r>
          </w:p>
        </w:tc>
        <w:tc>
          <w:tcPr>
            <w:tcW w:w="1630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F720F21">
            <w:pPr>
              <w:pStyle w:val="6"/>
            </w:pPr>
          </w:p>
        </w:tc>
        <w:tc>
          <w:tcPr>
            <w:tcW w:w="1640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60CFA0C">
            <w:pPr>
              <w:spacing w:before="59" w:line="199" w:lineRule="exact"/>
              <w:ind w:right="23"/>
              <w:jc w:val="right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8"/>
                <w:position w:val="-1"/>
                <w:sz w:val="19"/>
                <w:szCs w:val="19"/>
              </w:rPr>
              <w:t>金额单位:  万元</w:t>
            </w:r>
          </w:p>
        </w:tc>
      </w:tr>
      <w:tr w14:paraId="613A45D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4788" w:type="dxa"/>
            <w:gridSpan w:val="2"/>
            <w:shd w:val="clear" w:color="auto" w:fill="C0C0C0"/>
            <w:vAlign w:val="top"/>
          </w:tcPr>
          <w:p w14:paraId="59D2065A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027680" cy="165735"/>
                  <wp:effectExtent l="0" t="0" r="0" b="0"/>
                  <wp:docPr id="574" name="IM 5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4" name="IM 574"/>
                          <pic:cNvPicPr/>
                        </pic:nvPicPr>
                        <pic:blipFill>
                          <a:blip r:embed="rId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187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7FE23786">
            <w:pPr>
              <w:pStyle w:val="6"/>
              <w:spacing w:line="419" w:lineRule="auto"/>
            </w:pPr>
          </w:p>
          <w:p w14:paraId="31CA1677">
            <w:pPr>
              <w:spacing w:before="71" w:line="220" w:lineRule="auto"/>
              <w:ind w:left="54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年初结转和结余</w:t>
            </w:r>
          </w:p>
        </w:tc>
        <w:tc>
          <w:tcPr>
            <w:tcW w:w="1630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1AA713FF">
            <w:pPr>
              <w:pStyle w:val="6"/>
              <w:spacing w:line="419" w:lineRule="auto"/>
            </w:pPr>
          </w:p>
          <w:p w14:paraId="13B23F82">
            <w:pPr>
              <w:spacing w:before="72" w:line="219" w:lineRule="auto"/>
              <w:ind w:left="38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本年收入</w:t>
            </w:r>
          </w:p>
        </w:tc>
        <w:tc>
          <w:tcPr>
            <w:tcW w:w="4891" w:type="dxa"/>
            <w:gridSpan w:val="3"/>
            <w:shd w:val="clear" w:color="auto" w:fill="C0C0C0"/>
            <w:vAlign w:val="top"/>
          </w:tcPr>
          <w:p w14:paraId="14987499">
            <w:pPr>
              <w:spacing w:before="35" w:line="206" w:lineRule="auto"/>
              <w:ind w:left="202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本年支出</w:t>
            </w:r>
          </w:p>
        </w:tc>
        <w:tc>
          <w:tcPr>
            <w:tcW w:w="1640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11C4B903">
            <w:pPr>
              <w:pStyle w:val="6"/>
              <w:spacing w:line="419" w:lineRule="auto"/>
            </w:pPr>
          </w:p>
          <w:p w14:paraId="63BEA42D">
            <w:pPr>
              <w:spacing w:before="71" w:line="220" w:lineRule="auto"/>
              <w:ind w:left="6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年末结转和结余</w:t>
            </w:r>
          </w:p>
        </w:tc>
      </w:tr>
      <w:tr w14:paraId="64E8646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1080" w:type="dxa"/>
            <w:shd w:val="clear" w:color="auto" w:fill="C0C0C0"/>
            <w:vAlign w:val="top"/>
          </w:tcPr>
          <w:p w14:paraId="56E61B12">
            <w:pPr>
              <w:spacing w:before="202" w:line="224" w:lineRule="auto"/>
              <w:ind w:left="108" w:right="83" w:firstLine="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功能分类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科目编码</w:t>
            </w:r>
          </w:p>
        </w:tc>
        <w:tc>
          <w:tcPr>
            <w:tcW w:w="3708" w:type="dxa"/>
            <w:shd w:val="clear" w:color="auto" w:fill="C0C0C0"/>
            <w:vAlign w:val="top"/>
          </w:tcPr>
          <w:p w14:paraId="2DEA5FC4">
            <w:pPr>
              <w:spacing w:line="892" w:lineRule="exact"/>
            </w:pPr>
            <w:r>
              <w:rPr>
                <w:position w:val="-17"/>
              </w:rPr>
              <w:drawing>
                <wp:inline distT="0" distB="0" distL="0" distR="0">
                  <wp:extent cx="2344420" cy="566420"/>
                  <wp:effectExtent l="0" t="0" r="0" b="0"/>
                  <wp:docPr id="576" name="IM 5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6" name="IM 576"/>
                          <pic:cNvPicPr/>
                        </pic:nvPicPr>
                        <pic:blipFill>
                          <a:blip r:embed="rId2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5054" cy="567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Merge w:val="continue"/>
            <w:tcBorders>
              <w:top w:val="nil"/>
            </w:tcBorders>
            <w:vAlign w:val="top"/>
          </w:tcPr>
          <w:p w14:paraId="6AF45EF6">
            <w:pPr>
              <w:pStyle w:val="6"/>
            </w:pPr>
          </w:p>
        </w:tc>
        <w:tc>
          <w:tcPr>
            <w:tcW w:w="1630" w:type="dxa"/>
            <w:vMerge w:val="continue"/>
            <w:tcBorders>
              <w:top w:val="nil"/>
            </w:tcBorders>
            <w:vAlign w:val="top"/>
          </w:tcPr>
          <w:p w14:paraId="764504A4">
            <w:pPr>
              <w:pStyle w:val="6"/>
            </w:pPr>
          </w:p>
        </w:tc>
        <w:tc>
          <w:tcPr>
            <w:tcW w:w="1631" w:type="dxa"/>
            <w:shd w:val="clear" w:color="auto" w:fill="C0C0C0"/>
            <w:vAlign w:val="top"/>
          </w:tcPr>
          <w:p w14:paraId="67B6A377">
            <w:pPr>
              <w:pStyle w:val="6"/>
              <w:spacing w:line="267" w:lineRule="auto"/>
            </w:pPr>
          </w:p>
          <w:p w14:paraId="37DD070A">
            <w:pPr>
              <w:spacing w:before="71" w:line="222" w:lineRule="auto"/>
              <w:ind w:left="61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小计</w:t>
            </w:r>
          </w:p>
        </w:tc>
        <w:tc>
          <w:tcPr>
            <w:tcW w:w="1630" w:type="dxa"/>
            <w:shd w:val="clear" w:color="auto" w:fill="C0C0C0"/>
            <w:vAlign w:val="top"/>
          </w:tcPr>
          <w:p w14:paraId="0A041A50">
            <w:pPr>
              <w:pStyle w:val="6"/>
              <w:spacing w:line="268" w:lineRule="auto"/>
            </w:pPr>
          </w:p>
          <w:p w14:paraId="234257E6">
            <w:pPr>
              <w:spacing w:before="71" w:line="219" w:lineRule="auto"/>
              <w:ind w:left="38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基本支出</w:t>
            </w:r>
          </w:p>
        </w:tc>
        <w:tc>
          <w:tcPr>
            <w:tcW w:w="1630" w:type="dxa"/>
            <w:shd w:val="clear" w:color="auto" w:fill="C0C0C0"/>
            <w:vAlign w:val="top"/>
          </w:tcPr>
          <w:p w14:paraId="2C3F4504">
            <w:pPr>
              <w:pStyle w:val="6"/>
              <w:spacing w:line="267" w:lineRule="auto"/>
            </w:pPr>
          </w:p>
          <w:p w14:paraId="6FAE7C68">
            <w:pPr>
              <w:spacing w:before="72" w:line="221" w:lineRule="auto"/>
              <w:ind w:left="39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项目支出</w:t>
            </w:r>
          </w:p>
        </w:tc>
        <w:tc>
          <w:tcPr>
            <w:tcW w:w="1640" w:type="dxa"/>
            <w:vMerge w:val="continue"/>
            <w:tcBorders>
              <w:top w:val="nil"/>
            </w:tcBorders>
            <w:vAlign w:val="top"/>
          </w:tcPr>
          <w:p w14:paraId="692D08D0">
            <w:pPr>
              <w:pStyle w:val="6"/>
            </w:pPr>
          </w:p>
        </w:tc>
      </w:tr>
      <w:tr w14:paraId="1AA92E9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4788" w:type="dxa"/>
            <w:gridSpan w:val="2"/>
            <w:shd w:val="clear" w:color="auto" w:fill="C0C0C0"/>
            <w:vAlign w:val="top"/>
          </w:tcPr>
          <w:p w14:paraId="7DECCA65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027680" cy="165735"/>
                  <wp:effectExtent l="0" t="0" r="0" b="0"/>
                  <wp:docPr id="578" name="IM 5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8" name="IM 578"/>
                          <pic:cNvPicPr/>
                        </pic:nvPicPr>
                        <pic:blipFill>
                          <a:blip r:embed="rId2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187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shd w:val="clear" w:color="auto" w:fill="BFBFBF"/>
            <w:vAlign w:val="top"/>
          </w:tcPr>
          <w:p w14:paraId="558F7ECF">
            <w:pPr>
              <w:pStyle w:val="6"/>
            </w:pPr>
          </w:p>
        </w:tc>
        <w:tc>
          <w:tcPr>
            <w:tcW w:w="1630" w:type="dxa"/>
            <w:shd w:val="clear" w:color="auto" w:fill="C0C0C0"/>
            <w:vAlign w:val="top"/>
          </w:tcPr>
          <w:p w14:paraId="57D9ED9B">
            <w:pPr>
              <w:spacing w:before="19" w:line="261" w:lineRule="exact"/>
              <w:ind w:firstLine="1"/>
            </w:pPr>
            <w:r>
              <w:rPr>
                <w:position w:val="-5"/>
              </w:rPr>
              <w:drawing>
                <wp:inline distT="0" distB="0" distL="0" distR="0">
                  <wp:extent cx="1024255" cy="165735"/>
                  <wp:effectExtent l="0" t="0" r="0" b="0"/>
                  <wp:docPr id="580" name="IM 5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0" name="IM 580"/>
                          <pic:cNvPicPr/>
                        </pic:nvPicPr>
                        <pic:blipFill>
                          <a:blip r:embed="rId2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4635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1" w:type="dxa"/>
            <w:shd w:val="clear" w:color="auto" w:fill="C0C0C0"/>
            <w:vAlign w:val="top"/>
          </w:tcPr>
          <w:p w14:paraId="321878CD">
            <w:pPr>
              <w:spacing w:before="19" w:line="261" w:lineRule="exact"/>
              <w:ind w:firstLine="3"/>
            </w:pPr>
            <w:r>
              <w:rPr>
                <w:position w:val="-5"/>
              </w:rPr>
              <w:drawing>
                <wp:inline distT="0" distB="0" distL="0" distR="0">
                  <wp:extent cx="1023620" cy="165735"/>
                  <wp:effectExtent l="0" t="0" r="0" b="0"/>
                  <wp:docPr id="582" name="IM 5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2" name="IM 582"/>
                          <pic:cNvPicPr/>
                        </pic:nvPicPr>
                        <pic:blipFill>
                          <a:blip r:embed="rId2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4000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shd w:val="clear" w:color="auto" w:fill="C0C0C0"/>
            <w:vAlign w:val="top"/>
          </w:tcPr>
          <w:p w14:paraId="5FAB8CC2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1022350" cy="165735"/>
                  <wp:effectExtent l="0" t="0" r="0" b="0"/>
                  <wp:docPr id="584" name="IM 5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4" name="IM 584"/>
                          <pic:cNvPicPr/>
                        </pic:nvPicPr>
                        <pic:blipFill>
                          <a:blip r:embed="rId2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2730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shd w:val="clear" w:color="auto" w:fill="C0C0C0"/>
            <w:vAlign w:val="top"/>
          </w:tcPr>
          <w:p w14:paraId="7F0D3267">
            <w:pPr>
              <w:spacing w:before="19" w:line="261" w:lineRule="exact"/>
              <w:ind w:firstLine="6"/>
            </w:pPr>
            <w:r>
              <w:rPr>
                <w:position w:val="-5"/>
              </w:rPr>
              <w:drawing>
                <wp:inline distT="0" distB="0" distL="0" distR="0">
                  <wp:extent cx="1021080" cy="165735"/>
                  <wp:effectExtent l="0" t="0" r="0" b="0"/>
                  <wp:docPr id="586" name="IM 5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6" name="IM 586"/>
                          <pic:cNvPicPr/>
                        </pic:nvPicPr>
                        <pic:blipFill>
                          <a:blip r:embed="rId2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460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0" w:type="dxa"/>
            <w:shd w:val="clear" w:color="auto" w:fill="C0C0C0"/>
            <w:vAlign w:val="top"/>
          </w:tcPr>
          <w:p w14:paraId="3E6D6AE6">
            <w:pPr>
              <w:spacing w:before="19" w:line="261" w:lineRule="exact"/>
              <w:ind w:firstLine="8"/>
            </w:pPr>
            <w:r>
              <w:rPr>
                <w:position w:val="-5"/>
              </w:rPr>
              <w:drawing>
                <wp:inline distT="0" distB="0" distL="0" distR="0">
                  <wp:extent cx="1026160" cy="165735"/>
                  <wp:effectExtent l="0" t="0" r="0" b="0"/>
                  <wp:docPr id="588" name="IM 5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8" name="IM 588"/>
                          <pic:cNvPicPr/>
                        </pic:nvPicPr>
                        <pic:blipFill>
                          <a:blip r:embed="rId2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6541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776E39A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80" w:type="dxa"/>
            <w:vAlign w:val="top"/>
          </w:tcPr>
          <w:p w14:paraId="13415301">
            <w:pPr>
              <w:spacing w:before="131" w:line="206" w:lineRule="exact"/>
              <w:ind w:left="4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合计</w:t>
            </w:r>
          </w:p>
        </w:tc>
        <w:tc>
          <w:tcPr>
            <w:tcW w:w="3708" w:type="dxa"/>
            <w:vAlign w:val="top"/>
          </w:tcPr>
          <w:p w14:paraId="1A2FC493">
            <w:pPr>
              <w:pStyle w:val="6"/>
            </w:pPr>
          </w:p>
        </w:tc>
        <w:tc>
          <w:tcPr>
            <w:tcW w:w="1630" w:type="dxa"/>
            <w:vAlign w:val="top"/>
          </w:tcPr>
          <w:p w14:paraId="141E54F9">
            <w:pPr>
              <w:pStyle w:val="6"/>
            </w:pPr>
          </w:p>
        </w:tc>
        <w:tc>
          <w:tcPr>
            <w:tcW w:w="1630" w:type="dxa"/>
            <w:vAlign w:val="top"/>
          </w:tcPr>
          <w:p w14:paraId="569FDAA6">
            <w:pPr>
              <w:pStyle w:val="6"/>
              <w:spacing w:before="150" w:line="209" w:lineRule="auto"/>
              <w:ind w:left="969"/>
              <w:rPr>
                <w:sz w:val="15"/>
                <w:szCs w:val="15"/>
              </w:rPr>
            </w:pPr>
            <w:r>
              <w:rPr>
                <w:spacing w:val="11"/>
                <w:sz w:val="15"/>
                <w:szCs w:val="15"/>
              </w:rPr>
              <w:t>681.</w:t>
            </w:r>
            <w:r>
              <w:rPr>
                <w:spacing w:val="36"/>
                <w:sz w:val="15"/>
                <w:szCs w:val="15"/>
              </w:rPr>
              <w:t xml:space="preserve"> </w:t>
            </w:r>
            <w:r>
              <w:rPr>
                <w:spacing w:val="11"/>
                <w:sz w:val="15"/>
                <w:szCs w:val="15"/>
              </w:rPr>
              <w:t>31</w:t>
            </w:r>
          </w:p>
        </w:tc>
        <w:tc>
          <w:tcPr>
            <w:tcW w:w="1631" w:type="dxa"/>
            <w:vAlign w:val="top"/>
          </w:tcPr>
          <w:p w14:paraId="5ACBEF6D">
            <w:pPr>
              <w:pStyle w:val="6"/>
              <w:spacing w:before="150" w:line="209" w:lineRule="auto"/>
              <w:ind w:left="971"/>
              <w:rPr>
                <w:sz w:val="15"/>
                <w:szCs w:val="15"/>
              </w:rPr>
            </w:pPr>
            <w:r>
              <w:rPr>
                <w:spacing w:val="11"/>
                <w:sz w:val="15"/>
                <w:szCs w:val="15"/>
              </w:rPr>
              <w:t>681.</w:t>
            </w:r>
            <w:r>
              <w:rPr>
                <w:spacing w:val="40"/>
                <w:sz w:val="15"/>
                <w:szCs w:val="15"/>
              </w:rPr>
              <w:t xml:space="preserve"> </w:t>
            </w:r>
            <w:r>
              <w:rPr>
                <w:spacing w:val="11"/>
                <w:sz w:val="15"/>
                <w:szCs w:val="15"/>
              </w:rPr>
              <w:t>31</w:t>
            </w:r>
          </w:p>
        </w:tc>
        <w:tc>
          <w:tcPr>
            <w:tcW w:w="1630" w:type="dxa"/>
            <w:vAlign w:val="top"/>
          </w:tcPr>
          <w:p w14:paraId="0DB32B59">
            <w:pPr>
              <w:spacing w:before="149" w:line="151" w:lineRule="exact"/>
              <w:ind w:firstLine="1170"/>
            </w:pPr>
            <w:r>
              <w:rPr>
                <w:position w:val="-3"/>
              </w:rPr>
              <w:drawing>
                <wp:inline distT="0" distB="0" distL="0" distR="0">
                  <wp:extent cx="275590" cy="95250"/>
                  <wp:effectExtent l="0" t="0" r="0" b="0"/>
                  <wp:docPr id="590" name="IM 5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0" name="IM 590"/>
                          <pic:cNvPicPr/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992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Align w:val="top"/>
          </w:tcPr>
          <w:p w14:paraId="4E89CFA1">
            <w:pPr>
              <w:pStyle w:val="6"/>
              <w:spacing w:before="150" w:line="209" w:lineRule="auto"/>
              <w:ind w:left="974"/>
              <w:rPr>
                <w:sz w:val="15"/>
                <w:szCs w:val="15"/>
              </w:rPr>
            </w:pPr>
            <w:r>
              <w:rPr>
                <w:spacing w:val="11"/>
                <w:sz w:val="15"/>
                <w:szCs w:val="15"/>
              </w:rPr>
              <w:t>679.</w:t>
            </w:r>
            <w:r>
              <w:rPr>
                <w:spacing w:val="37"/>
                <w:w w:val="102"/>
                <w:sz w:val="15"/>
                <w:szCs w:val="15"/>
              </w:rPr>
              <w:t xml:space="preserve"> </w:t>
            </w:r>
            <w:r>
              <w:rPr>
                <w:spacing w:val="11"/>
                <w:sz w:val="15"/>
                <w:szCs w:val="15"/>
              </w:rPr>
              <w:t>31</w:t>
            </w:r>
          </w:p>
        </w:tc>
        <w:tc>
          <w:tcPr>
            <w:tcW w:w="1640" w:type="dxa"/>
            <w:vAlign w:val="top"/>
          </w:tcPr>
          <w:p w14:paraId="3C7F6C28">
            <w:pPr>
              <w:pStyle w:val="6"/>
            </w:pPr>
          </w:p>
        </w:tc>
      </w:tr>
      <w:tr w14:paraId="32211D2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80" w:type="dxa"/>
            <w:vAlign w:val="top"/>
          </w:tcPr>
          <w:p w14:paraId="1BB56243">
            <w:pPr>
              <w:pStyle w:val="6"/>
              <w:spacing w:before="150" w:line="174" w:lineRule="auto"/>
              <w:ind w:left="30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</w:t>
            </w:r>
          </w:p>
        </w:tc>
        <w:tc>
          <w:tcPr>
            <w:tcW w:w="3708" w:type="dxa"/>
            <w:vAlign w:val="top"/>
          </w:tcPr>
          <w:p w14:paraId="16B77D02">
            <w:pPr>
              <w:spacing w:before="131" w:line="207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城乡社区支出</w:t>
            </w:r>
          </w:p>
        </w:tc>
        <w:tc>
          <w:tcPr>
            <w:tcW w:w="1630" w:type="dxa"/>
            <w:vAlign w:val="top"/>
          </w:tcPr>
          <w:p w14:paraId="2DD850D0">
            <w:pPr>
              <w:pStyle w:val="6"/>
            </w:pPr>
          </w:p>
        </w:tc>
        <w:tc>
          <w:tcPr>
            <w:tcW w:w="1630" w:type="dxa"/>
            <w:vAlign w:val="top"/>
          </w:tcPr>
          <w:p w14:paraId="42063F3F">
            <w:pPr>
              <w:pStyle w:val="6"/>
              <w:spacing w:before="150" w:line="209" w:lineRule="auto"/>
              <w:ind w:left="979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122.</w:t>
            </w:r>
            <w:r>
              <w:rPr>
                <w:spacing w:val="40"/>
                <w:w w:val="101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631" w:type="dxa"/>
            <w:vAlign w:val="top"/>
          </w:tcPr>
          <w:p w14:paraId="195FC8FA">
            <w:pPr>
              <w:pStyle w:val="6"/>
              <w:spacing w:before="150" w:line="209" w:lineRule="auto"/>
              <w:ind w:left="982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122.</w:t>
            </w:r>
            <w:r>
              <w:rPr>
                <w:spacing w:val="40"/>
                <w:w w:val="101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630" w:type="dxa"/>
            <w:vAlign w:val="top"/>
          </w:tcPr>
          <w:p w14:paraId="6C100531">
            <w:pPr>
              <w:spacing w:before="150" w:line="150" w:lineRule="exact"/>
              <w:ind w:firstLine="1170"/>
            </w:pPr>
            <w:r>
              <w:rPr>
                <w:position w:val="-3"/>
              </w:rPr>
              <w:drawing>
                <wp:inline distT="0" distB="0" distL="0" distR="0">
                  <wp:extent cx="275590" cy="95250"/>
                  <wp:effectExtent l="0" t="0" r="0" b="0"/>
                  <wp:docPr id="592" name="IM 5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2" name="IM 592"/>
                          <pic:cNvPicPr/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992" cy="95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Align w:val="top"/>
          </w:tcPr>
          <w:p w14:paraId="2D16B335">
            <w:pPr>
              <w:pStyle w:val="6"/>
              <w:spacing w:before="150" w:line="209" w:lineRule="auto"/>
              <w:ind w:left="983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120.</w:t>
            </w:r>
            <w:r>
              <w:rPr>
                <w:spacing w:val="40"/>
                <w:w w:val="101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640" w:type="dxa"/>
            <w:vAlign w:val="top"/>
          </w:tcPr>
          <w:p w14:paraId="3E49BFC2">
            <w:pPr>
              <w:pStyle w:val="6"/>
            </w:pPr>
          </w:p>
        </w:tc>
      </w:tr>
      <w:tr w14:paraId="4603B8C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80" w:type="dxa"/>
            <w:vAlign w:val="top"/>
          </w:tcPr>
          <w:p w14:paraId="1FE52E39">
            <w:pPr>
              <w:pStyle w:val="6"/>
              <w:spacing w:before="155" w:line="183" w:lineRule="auto"/>
              <w:ind w:left="30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21208</w:t>
            </w:r>
          </w:p>
        </w:tc>
        <w:tc>
          <w:tcPr>
            <w:tcW w:w="3708" w:type="dxa"/>
            <w:vAlign w:val="top"/>
          </w:tcPr>
          <w:p w14:paraId="7A1F721D">
            <w:pPr>
              <w:spacing w:before="136" w:line="197" w:lineRule="exact"/>
              <w:ind w:left="5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"/>
                <w:position w:val="-1"/>
                <w:sz w:val="19"/>
                <w:szCs w:val="19"/>
              </w:rPr>
              <w:t>国有土地使用权出让收入安排的支出</w:t>
            </w:r>
          </w:p>
        </w:tc>
        <w:tc>
          <w:tcPr>
            <w:tcW w:w="1630" w:type="dxa"/>
            <w:vAlign w:val="top"/>
          </w:tcPr>
          <w:p w14:paraId="14C44182">
            <w:pPr>
              <w:pStyle w:val="6"/>
            </w:pPr>
          </w:p>
        </w:tc>
        <w:tc>
          <w:tcPr>
            <w:tcW w:w="1630" w:type="dxa"/>
            <w:vAlign w:val="top"/>
          </w:tcPr>
          <w:p w14:paraId="1A589FF1">
            <w:pPr>
              <w:pStyle w:val="6"/>
              <w:spacing w:before="156" w:line="219" w:lineRule="auto"/>
              <w:ind w:left="979"/>
              <w:rPr>
                <w:sz w:val="15"/>
                <w:szCs w:val="15"/>
              </w:rPr>
            </w:pPr>
            <w:r>
              <w:rPr>
                <w:spacing w:val="12"/>
                <w:sz w:val="15"/>
                <w:szCs w:val="15"/>
              </w:rPr>
              <w:t>122.</w:t>
            </w:r>
            <w:r>
              <w:rPr>
                <w:spacing w:val="21"/>
                <w:w w:val="102"/>
                <w:sz w:val="15"/>
                <w:szCs w:val="15"/>
              </w:rPr>
              <w:t xml:space="preserve"> </w:t>
            </w:r>
            <w:r>
              <w:rPr>
                <w:spacing w:val="12"/>
                <w:sz w:val="15"/>
                <w:szCs w:val="15"/>
              </w:rPr>
              <w:t>51</w:t>
            </w:r>
          </w:p>
        </w:tc>
        <w:tc>
          <w:tcPr>
            <w:tcW w:w="1631" w:type="dxa"/>
            <w:vAlign w:val="top"/>
          </w:tcPr>
          <w:p w14:paraId="30A770A8">
            <w:pPr>
              <w:pStyle w:val="6"/>
              <w:spacing w:before="156" w:line="219" w:lineRule="auto"/>
              <w:ind w:left="982"/>
              <w:rPr>
                <w:sz w:val="15"/>
                <w:szCs w:val="15"/>
              </w:rPr>
            </w:pPr>
            <w:r>
              <w:rPr>
                <w:spacing w:val="11"/>
                <w:sz w:val="15"/>
                <w:szCs w:val="15"/>
              </w:rPr>
              <w:t>122.</w:t>
            </w:r>
            <w:r>
              <w:rPr>
                <w:spacing w:val="22"/>
                <w:w w:val="101"/>
                <w:sz w:val="15"/>
                <w:szCs w:val="15"/>
              </w:rPr>
              <w:t xml:space="preserve"> </w:t>
            </w:r>
            <w:r>
              <w:rPr>
                <w:spacing w:val="11"/>
                <w:sz w:val="15"/>
                <w:szCs w:val="15"/>
              </w:rPr>
              <w:t>51</w:t>
            </w:r>
          </w:p>
        </w:tc>
        <w:tc>
          <w:tcPr>
            <w:tcW w:w="1630" w:type="dxa"/>
            <w:vAlign w:val="top"/>
          </w:tcPr>
          <w:p w14:paraId="626718AF">
            <w:pPr>
              <w:spacing w:before="155" w:line="158" w:lineRule="exact"/>
              <w:ind w:firstLine="1170"/>
            </w:pPr>
            <w:r>
              <w:rPr>
                <w:position w:val="-3"/>
              </w:rPr>
              <w:drawing>
                <wp:inline distT="0" distB="0" distL="0" distR="0">
                  <wp:extent cx="275590" cy="99695"/>
                  <wp:effectExtent l="0" t="0" r="0" b="0"/>
                  <wp:docPr id="594" name="IM 5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4" name="IM 594"/>
                          <pic:cNvPicPr/>
                        </pic:nvPicPr>
                        <pic:blipFill>
                          <a:blip r:embed="rId2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992" cy="1001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Align w:val="top"/>
          </w:tcPr>
          <w:p w14:paraId="51E9ACE0">
            <w:pPr>
              <w:pStyle w:val="6"/>
              <w:spacing w:before="156" w:line="219" w:lineRule="auto"/>
              <w:ind w:left="983"/>
              <w:rPr>
                <w:sz w:val="15"/>
                <w:szCs w:val="15"/>
              </w:rPr>
            </w:pPr>
            <w:r>
              <w:rPr>
                <w:spacing w:val="12"/>
                <w:sz w:val="15"/>
                <w:szCs w:val="15"/>
              </w:rPr>
              <w:t>120.</w:t>
            </w:r>
            <w:r>
              <w:rPr>
                <w:spacing w:val="21"/>
                <w:w w:val="102"/>
                <w:sz w:val="15"/>
                <w:szCs w:val="15"/>
              </w:rPr>
              <w:t xml:space="preserve"> </w:t>
            </w:r>
            <w:r>
              <w:rPr>
                <w:spacing w:val="12"/>
                <w:sz w:val="15"/>
                <w:szCs w:val="15"/>
              </w:rPr>
              <w:t>51</w:t>
            </w:r>
          </w:p>
        </w:tc>
        <w:tc>
          <w:tcPr>
            <w:tcW w:w="1640" w:type="dxa"/>
            <w:vAlign w:val="top"/>
          </w:tcPr>
          <w:p w14:paraId="522B79E5">
            <w:pPr>
              <w:pStyle w:val="6"/>
            </w:pPr>
          </w:p>
        </w:tc>
      </w:tr>
      <w:tr w14:paraId="59D2DFF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80" w:type="dxa"/>
            <w:vAlign w:val="top"/>
          </w:tcPr>
          <w:p w14:paraId="5CD4F9FC">
            <w:pPr>
              <w:pStyle w:val="6"/>
              <w:spacing w:before="149" w:line="175" w:lineRule="auto"/>
              <w:ind w:left="309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2120803</w:t>
            </w:r>
          </w:p>
        </w:tc>
        <w:tc>
          <w:tcPr>
            <w:tcW w:w="3708" w:type="dxa"/>
            <w:vAlign w:val="top"/>
          </w:tcPr>
          <w:p w14:paraId="172AE90B">
            <w:pPr>
              <w:spacing w:before="130" w:line="207" w:lineRule="exact"/>
              <w:ind w:left="15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城市建设支出</w:t>
            </w:r>
          </w:p>
        </w:tc>
        <w:tc>
          <w:tcPr>
            <w:tcW w:w="1630" w:type="dxa"/>
            <w:vAlign w:val="top"/>
          </w:tcPr>
          <w:p w14:paraId="33012FF6">
            <w:pPr>
              <w:pStyle w:val="6"/>
            </w:pPr>
          </w:p>
        </w:tc>
        <w:tc>
          <w:tcPr>
            <w:tcW w:w="1630" w:type="dxa"/>
            <w:vAlign w:val="top"/>
          </w:tcPr>
          <w:p w14:paraId="256E514A">
            <w:pPr>
              <w:pStyle w:val="6"/>
              <w:spacing w:before="149" w:line="210" w:lineRule="auto"/>
              <w:ind w:left="983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122.</w:t>
            </w:r>
            <w:r>
              <w:rPr>
                <w:spacing w:val="37"/>
                <w:w w:val="101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51</w:t>
            </w:r>
          </w:p>
        </w:tc>
        <w:tc>
          <w:tcPr>
            <w:tcW w:w="1631" w:type="dxa"/>
            <w:vAlign w:val="top"/>
          </w:tcPr>
          <w:p w14:paraId="64DF52B3">
            <w:pPr>
              <w:spacing w:before="149" w:line="151" w:lineRule="exact"/>
              <w:ind w:left="971"/>
            </w:pPr>
            <w:r>
              <w:rPr>
                <w:position w:val="-3"/>
              </w:rPr>
              <w:drawing>
                <wp:inline distT="0" distB="0" distL="0" distR="0">
                  <wp:extent cx="388620" cy="95250"/>
                  <wp:effectExtent l="0" t="0" r="0" b="0"/>
                  <wp:docPr id="596" name="IM 5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6" name="IM 596"/>
                          <pic:cNvPicPr/>
                        </pic:nvPicPr>
                        <pic:blipFill>
                          <a:blip r:embed="rId2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8898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Align w:val="top"/>
          </w:tcPr>
          <w:p w14:paraId="542AF594">
            <w:pPr>
              <w:spacing w:before="149" w:line="151" w:lineRule="exact"/>
              <w:ind w:firstLine="1170"/>
            </w:pPr>
            <w:r>
              <w:rPr>
                <w:position w:val="-3"/>
              </w:rPr>
              <w:drawing>
                <wp:inline distT="0" distB="0" distL="0" distR="0">
                  <wp:extent cx="275590" cy="95250"/>
                  <wp:effectExtent l="0" t="0" r="0" b="0"/>
                  <wp:docPr id="598" name="IM 5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8" name="IM 598"/>
                          <pic:cNvPicPr/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992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Align w:val="top"/>
          </w:tcPr>
          <w:p w14:paraId="6FB0086D">
            <w:pPr>
              <w:pStyle w:val="6"/>
              <w:spacing w:before="149" w:line="197" w:lineRule="auto"/>
              <w:ind w:left="986"/>
              <w:rPr>
                <w:sz w:val="16"/>
                <w:szCs w:val="16"/>
              </w:rPr>
            </w:pPr>
            <w:r>
              <w:rPr>
                <w:spacing w:val="10"/>
                <w:sz w:val="16"/>
                <w:szCs w:val="16"/>
              </w:rPr>
              <w:t>12(.</w:t>
            </w:r>
            <w:r>
              <w:rPr>
                <w:spacing w:val="33"/>
                <w:w w:val="101"/>
                <w:sz w:val="16"/>
                <w:szCs w:val="16"/>
              </w:rPr>
              <w:t xml:space="preserve"> </w:t>
            </w:r>
            <w:r>
              <w:rPr>
                <w:spacing w:val="10"/>
                <w:sz w:val="16"/>
                <w:szCs w:val="16"/>
              </w:rPr>
              <w:t>51</w:t>
            </w:r>
          </w:p>
        </w:tc>
        <w:tc>
          <w:tcPr>
            <w:tcW w:w="1640" w:type="dxa"/>
            <w:vAlign w:val="top"/>
          </w:tcPr>
          <w:p w14:paraId="438B5C65">
            <w:pPr>
              <w:pStyle w:val="6"/>
            </w:pPr>
          </w:p>
        </w:tc>
      </w:tr>
      <w:tr w14:paraId="092182B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80" w:type="dxa"/>
            <w:vAlign w:val="top"/>
          </w:tcPr>
          <w:p w14:paraId="3649EF83">
            <w:pPr>
              <w:pStyle w:val="6"/>
              <w:spacing w:before="150" w:line="174" w:lineRule="auto"/>
              <w:ind w:left="307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229</w:t>
            </w:r>
          </w:p>
        </w:tc>
        <w:tc>
          <w:tcPr>
            <w:tcW w:w="3708" w:type="dxa"/>
            <w:vAlign w:val="top"/>
          </w:tcPr>
          <w:p w14:paraId="233BA2E6">
            <w:pPr>
              <w:spacing w:before="131" w:line="206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630" w:type="dxa"/>
            <w:vAlign w:val="top"/>
          </w:tcPr>
          <w:p w14:paraId="3274D69B">
            <w:pPr>
              <w:pStyle w:val="6"/>
            </w:pPr>
          </w:p>
        </w:tc>
        <w:tc>
          <w:tcPr>
            <w:tcW w:w="1630" w:type="dxa"/>
            <w:vAlign w:val="top"/>
          </w:tcPr>
          <w:p w14:paraId="77A3A6BF">
            <w:pPr>
              <w:pStyle w:val="6"/>
              <w:spacing w:before="150" w:line="196" w:lineRule="auto"/>
              <w:ind w:left="971"/>
              <w:rPr>
                <w:sz w:val="16"/>
                <w:szCs w:val="16"/>
              </w:rPr>
            </w:pPr>
            <w:r>
              <w:rPr>
                <w:spacing w:val="16"/>
                <w:sz w:val="16"/>
                <w:szCs w:val="16"/>
              </w:rPr>
              <w:t>558. 8(</w:t>
            </w:r>
          </w:p>
        </w:tc>
        <w:tc>
          <w:tcPr>
            <w:tcW w:w="1631" w:type="dxa"/>
            <w:vAlign w:val="top"/>
          </w:tcPr>
          <w:p w14:paraId="4A82B949">
            <w:pPr>
              <w:spacing w:before="149" w:line="151" w:lineRule="exact"/>
              <w:ind w:firstLine="971"/>
            </w:pPr>
            <w:r>
              <w:rPr>
                <w:position w:val="-3"/>
              </w:rPr>
              <w:drawing>
                <wp:inline distT="0" distB="0" distL="0" distR="0">
                  <wp:extent cx="401320" cy="95250"/>
                  <wp:effectExtent l="0" t="0" r="0" b="0"/>
                  <wp:docPr id="600" name="IM 6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" name="IM 600"/>
                          <pic:cNvPicPr/>
                        </pic:nvPicPr>
                        <pic:blipFill>
                          <a:blip r:embed="rId2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1443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Align w:val="top"/>
          </w:tcPr>
          <w:p w14:paraId="367A50E4">
            <w:pPr>
              <w:pStyle w:val="6"/>
            </w:pPr>
          </w:p>
        </w:tc>
        <w:tc>
          <w:tcPr>
            <w:tcW w:w="1630" w:type="dxa"/>
            <w:vAlign w:val="top"/>
          </w:tcPr>
          <w:p w14:paraId="0BEF4421">
            <w:pPr>
              <w:pStyle w:val="6"/>
              <w:spacing w:before="150" w:line="196" w:lineRule="auto"/>
              <w:ind w:right="20"/>
              <w:jc w:val="right"/>
              <w:rPr>
                <w:sz w:val="16"/>
                <w:szCs w:val="16"/>
              </w:rPr>
            </w:pPr>
            <w:r>
              <w:rPr>
                <w:spacing w:val="16"/>
                <w:sz w:val="16"/>
                <w:szCs w:val="16"/>
              </w:rPr>
              <w:t>558. 8(</w:t>
            </w:r>
          </w:p>
        </w:tc>
        <w:tc>
          <w:tcPr>
            <w:tcW w:w="1640" w:type="dxa"/>
            <w:vAlign w:val="top"/>
          </w:tcPr>
          <w:p w14:paraId="7CE123F1">
            <w:pPr>
              <w:pStyle w:val="6"/>
            </w:pPr>
          </w:p>
        </w:tc>
      </w:tr>
      <w:tr w14:paraId="51AA71A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80" w:type="dxa"/>
            <w:vAlign w:val="top"/>
          </w:tcPr>
          <w:p w14:paraId="027DC87B">
            <w:pPr>
              <w:pStyle w:val="6"/>
              <w:spacing w:before="157" w:line="182" w:lineRule="auto"/>
              <w:ind w:left="308"/>
              <w:rPr>
                <w:sz w:val="18"/>
                <w:szCs w:val="18"/>
              </w:rPr>
            </w:pPr>
            <w:r>
              <w:rPr>
                <w:spacing w:val="4"/>
                <w:sz w:val="18"/>
                <w:szCs w:val="18"/>
              </w:rPr>
              <w:t>22904</w:t>
            </w:r>
          </w:p>
        </w:tc>
        <w:tc>
          <w:tcPr>
            <w:tcW w:w="3708" w:type="dxa"/>
            <w:vAlign w:val="top"/>
          </w:tcPr>
          <w:p w14:paraId="75A55DCD">
            <w:pPr>
              <w:spacing w:before="137" w:line="196" w:lineRule="exact"/>
              <w:jc w:val="right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"/>
                <w:position w:val="-1"/>
                <w:sz w:val="19"/>
                <w:szCs w:val="19"/>
              </w:rPr>
              <w:t>其他政府性基金及对应专项债务收入安排的</w:t>
            </w:r>
          </w:p>
        </w:tc>
        <w:tc>
          <w:tcPr>
            <w:tcW w:w="1630" w:type="dxa"/>
            <w:vAlign w:val="top"/>
          </w:tcPr>
          <w:p w14:paraId="17A7F9BA">
            <w:pPr>
              <w:pStyle w:val="6"/>
            </w:pPr>
          </w:p>
        </w:tc>
        <w:tc>
          <w:tcPr>
            <w:tcW w:w="1630" w:type="dxa"/>
            <w:vAlign w:val="top"/>
          </w:tcPr>
          <w:p w14:paraId="11C9D62F">
            <w:pPr>
              <w:pStyle w:val="6"/>
              <w:spacing w:before="157" w:line="182" w:lineRule="auto"/>
              <w:ind w:left="969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558. 80</w:t>
            </w:r>
          </w:p>
        </w:tc>
        <w:tc>
          <w:tcPr>
            <w:tcW w:w="1631" w:type="dxa"/>
            <w:vAlign w:val="top"/>
          </w:tcPr>
          <w:p w14:paraId="4C590D15">
            <w:pPr>
              <w:spacing w:before="157" w:line="157" w:lineRule="exact"/>
              <w:ind w:right="12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401320" cy="99695"/>
                  <wp:effectExtent l="0" t="0" r="0" b="0"/>
                  <wp:docPr id="602" name="IM 6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2" name="IM 602"/>
                          <pic:cNvPicPr/>
                        </pic:nvPicPr>
                        <pic:blipFill>
                          <a:blip r:embed="rId2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1443" cy="99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Align w:val="top"/>
          </w:tcPr>
          <w:p w14:paraId="6DE6258C">
            <w:pPr>
              <w:pStyle w:val="6"/>
            </w:pPr>
          </w:p>
        </w:tc>
        <w:tc>
          <w:tcPr>
            <w:tcW w:w="1630" w:type="dxa"/>
            <w:vAlign w:val="top"/>
          </w:tcPr>
          <w:p w14:paraId="72B4A3EA">
            <w:pPr>
              <w:pStyle w:val="6"/>
              <w:spacing w:before="157" w:line="182" w:lineRule="auto"/>
              <w:ind w:right="23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558.</w:t>
            </w:r>
            <w:r>
              <w:rPr>
                <w:spacing w:val="1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80</w:t>
            </w:r>
          </w:p>
        </w:tc>
        <w:tc>
          <w:tcPr>
            <w:tcW w:w="1640" w:type="dxa"/>
            <w:vAlign w:val="top"/>
          </w:tcPr>
          <w:p w14:paraId="5E44F303">
            <w:pPr>
              <w:pStyle w:val="6"/>
            </w:pPr>
          </w:p>
        </w:tc>
      </w:tr>
      <w:tr w14:paraId="5D716C5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80" w:type="dxa"/>
            <w:vAlign w:val="top"/>
          </w:tcPr>
          <w:p w14:paraId="11ED5E2E">
            <w:pPr>
              <w:pStyle w:val="6"/>
              <w:spacing w:before="148" w:line="197" w:lineRule="auto"/>
              <w:ind w:left="306"/>
              <w:rPr>
                <w:sz w:val="16"/>
                <w:szCs w:val="16"/>
              </w:rPr>
            </w:pPr>
            <w:r>
              <w:rPr>
                <w:spacing w:val="13"/>
                <w:w w:val="113"/>
                <w:sz w:val="16"/>
                <w:szCs w:val="16"/>
              </w:rPr>
              <w:t>229(4(1</w:t>
            </w:r>
          </w:p>
        </w:tc>
        <w:tc>
          <w:tcPr>
            <w:tcW w:w="3708" w:type="dxa"/>
            <w:vAlign w:val="top"/>
          </w:tcPr>
          <w:p w14:paraId="7D96AE03">
            <w:pPr>
              <w:spacing w:before="130" w:line="207" w:lineRule="exact"/>
              <w:ind w:left="15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其他政府性基金安排的支出</w:t>
            </w:r>
          </w:p>
        </w:tc>
        <w:tc>
          <w:tcPr>
            <w:tcW w:w="1630" w:type="dxa"/>
            <w:vAlign w:val="top"/>
          </w:tcPr>
          <w:p w14:paraId="03061369">
            <w:pPr>
              <w:pStyle w:val="6"/>
            </w:pPr>
          </w:p>
        </w:tc>
        <w:tc>
          <w:tcPr>
            <w:tcW w:w="1630" w:type="dxa"/>
            <w:vAlign w:val="top"/>
          </w:tcPr>
          <w:p w14:paraId="4E604341">
            <w:pPr>
              <w:pStyle w:val="6"/>
              <w:spacing w:before="148" w:line="197" w:lineRule="auto"/>
              <w:ind w:left="970"/>
              <w:rPr>
                <w:sz w:val="16"/>
                <w:szCs w:val="16"/>
              </w:rPr>
            </w:pPr>
            <w:r>
              <w:rPr>
                <w:spacing w:val="17"/>
                <w:sz w:val="16"/>
                <w:szCs w:val="16"/>
              </w:rPr>
              <w:t>558. 8(</w:t>
            </w:r>
          </w:p>
        </w:tc>
        <w:tc>
          <w:tcPr>
            <w:tcW w:w="1631" w:type="dxa"/>
            <w:vAlign w:val="top"/>
          </w:tcPr>
          <w:p w14:paraId="33568D72">
            <w:pPr>
              <w:spacing w:before="149" w:line="150" w:lineRule="exact"/>
              <w:ind w:firstLine="971"/>
            </w:pPr>
            <w:r>
              <w:rPr>
                <w:position w:val="-3"/>
              </w:rPr>
              <w:drawing>
                <wp:inline distT="0" distB="0" distL="0" distR="0">
                  <wp:extent cx="401320" cy="95250"/>
                  <wp:effectExtent l="0" t="0" r="0" b="0"/>
                  <wp:docPr id="604" name="IM 6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4" name="IM 604"/>
                          <pic:cNvPicPr/>
                        </pic:nvPicPr>
                        <pic:blipFill>
                          <a:blip r:embed="rId2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1443" cy="95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Align w:val="top"/>
          </w:tcPr>
          <w:p w14:paraId="540A2EF6">
            <w:pPr>
              <w:pStyle w:val="6"/>
            </w:pPr>
          </w:p>
        </w:tc>
        <w:tc>
          <w:tcPr>
            <w:tcW w:w="1630" w:type="dxa"/>
            <w:vAlign w:val="top"/>
          </w:tcPr>
          <w:p w14:paraId="44D30654">
            <w:pPr>
              <w:pStyle w:val="6"/>
              <w:spacing w:before="148" w:line="197" w:lineRule="auto"/>
              <w:ind w:right="20"/>
              <w:jc w:val="right"/>
              <w:rPr>
                <w:sz w:val="16"/>
                <w:szCs w:val="16"/>
              </w:rPr>
            </w:pPr>
            <w:r>
              <w:rPr>
                <w:spacing w:val="17"/>
                <w:sz w:val="16"/>
                <w:szCs w:val="16"/>
              </w:rPr>
              <w:t>558. 8(</w:t>
            </w:r>
          </w:p>
        </w:tc>
        <w:tc>
          <w:tcPr>
            <w:tcW w:w="1640" w:type="dxa"/>
            <w:vAlign w:val="top"/>
          </w:tcPr>
          <w:p w14:paraId="76B75046">
            <w:pPr>
              <w:pStyle w:val="6"/>
            </w:pPr>
          </w:p>
        </w:tc>
      </w:tr>
      <w:tr w14:paraId="469537C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4579" w:type="dxa"/>
            <w:gridSpan w:val="8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6A9E6B6A">
            <w:pPr>
              <w:spacing w:before="44" w:line="216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注：1.本表反映部门本年度政府性基金预算财政拨款收入、支出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及结转和结余情况。</w:t>
            </w:r>
          </w:p>
        </w:tc>
      </w:tr>
      <w:tr w14:paraId="2C4A642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579" w:type="dxa"/>
            <w:gridSpan w:val="8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5DC55F99">
            <w:pPr>
              <w:spacing w:before="55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725025EF">
      <w:pPr>
        <w:pStyle w:val="2"/>
      </w:pPr>
    </w:p>
    <w:p w14:paraId="52C1EFAB">
      <w:pPr>
        <w:sectPr>
          <w:footerReference r:id="rId23" w:type="default"/>
          <w:pgSz w:w="16837" w:h="11905"/>
          <w:pgMar w:top="475" w:right="1172" w:bottom="900" w:left="1070" w:header="0" w:footer="720" w:gutter="0"/>
          <w:cols w:space="720" w:num="1"/>
        </w:sectPr>
      </w:pPr>
    </w:p>
    <w:tbl>
      <w:tblPr>
        <w:tblStyle w:val="5"/>
        <w:tblW w:w="14604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72"/>
        <w:gridCol w:w="5210"/>
        <w:gridCol w:w="2604"/>
        <w:gridCol w:w="2604"/>
        <w:gridCol w:w="2614"/>
      </w:tblGrid>
      <w:tr w14:paraId="40F295F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604" w:type="dxa"/>
            <w:gridSpan w:val="5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BF95EC9">
            <w:pPr>
              <w:spacing w:before="175" w:line="344" w:lineRule="exact"/>
              <w:ind w:firstLine="4282"/>
            </w:pPr>
            <w:r>
              <w:rPr>
                <w:position w:val="-6"/>
              </w:rPr>
              <w:drawing>
                <wp:inline distT="0" distB="0" distL="0" distR="0">
                  <wp:extent cx="3846195" cy="218440"/>
                  <wp:effectExtent l="0" t="0" r="0" b="0"/>
                  <wp:docPr id="606" name="IM 6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6" name="IM 606"/>
                          <pic:cNvPicPr/>
                        </pic:nvPicPr>
                        <pic:blipFill>
                          <a:blip r:embed="rId3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46624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7E40244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572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AE4907C">
            <w:pPr>
              <w:pStyle w:val="6"/>
            </w:pPr>
          </w:p>
        </w:tc>
        <w:tc>
          <w:tcPr>
            <w:tcW w:w="521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568A80B">
            <w:pPr>
              <w:pStyle w:val="6"/>
            </w:pPr>
          </w:p>
        </w:tc>
        <w:tc>
          <w:tcPr>
            <w:tcW w:w="260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B536F2F">
            <w:pPr>
              <w:pStyle w:val="6"/>
            </w:pPr>
          </w:p>
        </w:tc>
        <w:tc>
          <w:tcPr>
            <w:tcW w:w="260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97B90ED">
            <w:pPr>
              <w:pStyle w:val="6"/>
            </w:pPr>
          </w:p>
        </w:tc>
        <w:tc>
          <w:tcPr>
            <w:tcW w:w="2614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6C1061D9">
            <w:pPr>
              <w:spacing w:before="93" w:line="207" w:lineRule="exact"/>
              <w:ind w:right="27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公开08表</w:t>
            </w:r>
          </w:p>
        </w:tc>
      </w:tr>
      <w:tr w14:paraId="6967493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9386" w:type="dxa"/>
            <w:gridSpan w:val="3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7BEC69B7">
            <w:pPr>
              <w:spacing w:before="59" w:line="199" w:lineRule="exact"/>
              <w:ind w:left="4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5"/>
                <w:position w:val="-1"/>
                <w:sz w:val="19"/>
                <w:szCs w:val="19"/>
              </w:rPr>
              <w:t>部门:  沅江市环境卫生服务中心</w:t>
            </w:r>
          </w:p>
        </w:tc>
        <w:tc>
          <w:tcPr>
            <w:tcW w:w="2604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184D7537">
            <w:pPr>
              <w:pStyle w:val="6"/>
            </w:pPr>
          </w:p>
        </w:tc>
        <w:tc>
          <w:tcPr>
            <w:tcW w:w="2614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55FAFA5">
            <w:pPr>
              <w:spacing w:before="59" w:line="199" w:lineRule="exact"/>
              <w:ind w:right="23"/>
              <w:jc w:val="right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8"/>
                <w:position w:val="-1"/>
                <w:sz w:val="19"/>
                <w:szCs w:val="19"/>
              </w:rPr>
              <w:t>金额单位:  万元</w:t>
            </w:r>
          </w:p>
        </w:tc>
      </w:tr>
      <w:tr w14:paraId="7FF1EC0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6782" w:type="dxa"/>
            <w:gridSpan w:val="2"/>
            <w:shd w:val="clear" w:color="auto" w:fill="C0C0C0"/>
            <w:vAlign w:val="top"/>
          </w:tcPr>
          <w:p w14:paraId="543BCA55">
            <w:pPr>
              <w:spacing w:before="18" w:line="262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4293870" cy="166370"/>
                  <wp:effectExtent l="0" t="0" r="0" b="0"/>
                  <wp:docPr id="608" name="IM 6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8" name="IM 608"/>
                          <pic:cNvPicPr/>
                        </pic:nvPicPr>
                        <pic:blipFill>
                          <a:blip r:embed="rId3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94377" cy="1664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22" w:type="dxa"/>
            <w:gridSpan w:val="3"/>
            <w:shd w:val="clear" w:color="auto" w:fill="C0C0C0"/>
            <w:vAlign w:val="top"/>
          </w:tcPr>
          <w:p w14:paraId="328BA127">
            <w:pPr>
              <w:spacing w:before="34" w:line="207" w:lineRule="auto"/>
              <w:ind w:left="348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本年支出</w:t>
            </w:r>
          </w:p>
        </w:tc>
      </w:tr>
      <w:tr w14:paraId="64FA3EA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2" w:hRule="atLeast"/>
        </w:trPr>
        <w:tc>
          <w:tcPr>
            <w:tcW w:w="1572" w:type="dxa"/>
            <w:shd w:val="clear" w:color="auto" w:fill="C0C0C0"/>
            <w:vAlign w:val="top"/>
          </w:tcPr>
          <w:p w14:paraId="3F9E0DD3">
            <w:pPr>
              <w:spacing w:before="202" w:line="224" w:lineRule="auto"/>
              <w:ind w:left="575" w:right="110" w:hanging="43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功能分类科目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编码</w:t>
            </w:r>
          </w:p>
        </w:tc>
        <w:tc>
          <w:tcPr>
            <w:tcW w:w="5210" w:type="dxa"/>
            <w:shd w:val="clear" w:color="auto" w:fill="C0C0C0"/>
            <w:vAlign w:val="top"/>
          </w:tcPr>
          <w:p w14:paraId="0BC3E002">
            <w:pPr>
              <w:spacing w:line="892" w:lineRule="exact"/>
            </w:pPr>
            <w:r>
              <w:rPr>
                <w:position w:val="-17"/>
              </w:rPr>
              <w:drawing>
                <wp:inline distT="0" distB="0" distL="0" distR="0">
                  <wp:extent cx="3298825" cy="566420"/>
                  <wp:effectExtent l="0" t="0" r="0" b="0"/>
                  <wp:docPr id="610" name="IM 6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0" name="IM 610"/>
                          <pic:cNvPicPr/>
                        </pic:nvPicPr>
                        <pic:blipFill>
                          <a:blip r:embed="rId3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8825" cy="566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04" w:type="dxa"/>
            <w:shd w:val="clear" w:color="auto" w:fill="C0C0C0"/>
            <w:vAlign w:val="top"/>
          </w:tcPr>
          <w:p w14:paraId="03AB8116">
            <w:pPr>
              <w:pStyle w:val="6"/>
              <w:spacing w:line="266" w:lineRule="auto"/>
            </w:pPr>
          </w:p>
          <w:p w14:paraId="30F4AE63">
            <w:pPr>
              <w:spacing w:before="71" w:line="222" w:lineRule="auto"/>
              <w:ind w:left="1094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合计</w:t>
            </w:r>
          </w:p>
        </w:tc>
        <w:tc>
          <w:tcPr>
            <w:tcW w:w="2604" w:type="dxa"/>
            <w:shd w:val="clear" w:color="auto" w:fill="C0C0C0"/>
            <w:vAlign w:val="top"/>
          </w:tcPr>
          <w:p w14:paraId="4CF4E24F">
            <w:pPr>
              <w:pStyle w:val="6"/>
              <w:spacing w:line="267" w:lineRule="auto"/>
            </w:pPr>
          </w:p>
          <w:p w14:paraId="54D3E344">
            <w:pPr>
              <w:spacing w:before="71" w:line="219" w:lineRule="auto"/>
              <w:ind w:left="87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基本支出</w:t>
            </w:r>
          </w:p>
        </w:tc>
        <w:tc>
          <w:tcPr>
            <w:tcW w:w="2614" w:type="dxa"/>
            <w:shd w:val="clear" w:color="auto" w:fill="C0C0C0"/>
            <w:vAlign w:val="top"/>
          </w:tcPr>
          <w:p w14:paraId="031DBDDF">
            <w:pPr>
              <w:pStyle w:val="6"/>
              <w:spacing w:line="266" w:lineRule="auto"/>
            </w:pPr>
          </w:p>
          <w:p w14:paraId="492039EB">
            <w:pPr>
              <w:spacing w:before="72" w:line="221" w:lineRule="auto"/>
              <w:ind w:left="88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项目支出</w:t>
            </w:r>
          </w:p>
        </w:tc>
      </w:tr>
      <w:tr w14:paraId="0639D6B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6782" w:type="dxa"/>
            <w:gridSpan w:val="2"/>
            <w:shd w:val="clear" w:color="auto" w:fill="C0C0C0"/>
            <w:vAlign w:val="top"/>
          </w:tcPr>
          <w:p w14:paraId="74C86BAF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4293870" cy="165735"/>
                  <wp:effectExtent l="0" t="0" r="0" b="0"/>
                  <wp:docPr id="612" name="IM 6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2" name="IM 612"/>
                          <pic:cNvPicPr/>
                        </pic:nvPicPr>
                        <pic:blipFill>
                          <a:blip r:embed="rId3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94377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04" w:type="dxa"/>
            <w:shd w:val="clear" w:color="auto" w:fill="BEBEBE"/>
            <w:vAlign w:val="top"/>
          </w:tcPr>
          <w:p w14:paraId="2021D2EE">
            <w:pPr>
              <w:pStyle w:val="6"/>
            </w:pPr>
          </w:p>
        </w:tc>
        <w:tc>
          <w:tcPr>
            <w:tcW w:w="2604" w:type="dxa"/>
            <w:shd w:val="clear" w:color="auto" w:fill="C0C0C0"/>
            <w:vAlign w:val="top"/>
          </w:tcPr>
          <w:p w14:paraId="5DB1F9F7">
            <w:pPr>
              <w:pStyle w:val="6"/>
            </w:pPr>
          </w:p>
        </w:tc>
        <w:tc>
          <w:tcPr>
            <w:tcW w:w="2614" w:type="dxa"/>
            <w:shd w:val="clear" w:color="auto" w:fill="BFBFBF"/>
            <w:vAlign w:val="top"/>
          </w:tcPr>
          <w:p w14:paraId="3DEB682A">
            <w:pPr>
              <w:pStyle w:val="6"/>
            </w:pPr>
          </w:p>
        </w:tc>
      </w:tr>
      <w:tr w14:paraId="5A84441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572" w:type="dxa"/>
            <w:vAlign w:val="top"/>
          </w:tcPr>
          <w:p w14:paraId="6196F6C9">
            <w:pPr>
              <w:spacing w:before="131" w:line="206" w:lineRule="exact"/>
              <w:ind w:left="4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合计</w:t>
            </w:r>
          </w:p>
        </w:tc>
        <w:tc>
          <w:tcPr>
            <w:tcW w:w="5210" w:type="dxa"/>
            <w:vAlign w:val="top"/>
          </w:tcPr>
          <w:p w14:paraId="5F87A809">
            <w:pPr>
              <w:pStyle w:val="6"/>
            </w:pPr>
          </w:p>
        </w:tc>
        <w:tc>
          <w:tcPr>
            <w:tcW w:w="2604" w:type="dxa"/>
            <w:vAlign w:val="top"/>
          </w:tcPr>
          <w:p w14:paraId="4DB4DE90">
            <w:pPr>
              <w:pStyle w:val="6"/>
            </w:pPr>
          </w:p>
        </w:tc>
        <w:tc>
          <w:tcPr>
            <w:tcW w:w="2604" w:type="dxa"/>
            <w:vAlign w:val="top"/>
          </w:tcPr>
          <w:p w14:paraId="5DCB9FCB">
            <w:pPr>
              <w:pStyle w:val="6"/>
            </w:pPr>
          </w:p>
        </w:tc>
        <w:tc>
          <w:tcPr>
            <w:tcW w:w="2614" w:type="dxa"/>
            <w:vAlign w:val="top"/>
          </w:tcPr>
          <w:p w14:paraId="096D1800">
            <w:pPr>
              <w:pStyle w:val="6"/>
            </w:pPr>
          </w:p>
        </w:tc>
      </w:tr>
      <w:tr w14:paraId="29A1024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4604" w:type="dxa"/>
            <w:gridSpan w:val="5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62D580E4">
            <w:pPr>
              <w:spacing w:before="45" w:line="215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注：1.本表反映部门本年度国有资本经营预算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财政拨款支出情况。</w:t>
            </w:r>
          </w:p>
        </w:tc>
      </w:tr>
      <w:tr w14:paraId="482BDE7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14604" w:type="dxa"/>
            <w:gridSpan w:val="5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1EAF9785">
            <w:pPr>
              <w:spacing w:before="107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  <w:tr w14:paraId="674039C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604" w:type="dxa"/>
            <w:gridSpan w:val="5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081EFDA7">
            <w:pPr>
              <w:spacing w:before="54" w:line="219" w:lineRule="auto"/>
              <w:ind w:left="39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3.本单位没有使用国有资本经营预算安排的支出，故本表无数据。</w:t>
            </w:r>
          </w:p>
        </w:tc>
      </w:tr>
    </w:tbl>
    <w:p w14:paraId="6C2E9F21">
      <w:pPr>
        <w:pStyle w:val="2"/>
      </w:pPr>
    </w:p>
    <w:p w14:paraId="1C85B05A">
      <w:pPr>
        <w:sectPr>
          <w:footerReference r:id="rId24" w:type="default"/>
          <w:pgSz w:w="16837" w:h="11905"/>
          <w:pgMar w:top="475" w:right="1147" w:bottom="901" w:left="1070" w:header="0" w:footer="720" w:gutter="0"/>
          <w:cols w:space="720" w:num="1"/>
        </w:sectPr>
      </w:pPr>
    </w:p>
    <w:tbl>
      <w:tblPr>
        <w:tblStyle w:val="5"/>
        <w:tblW w:w="14632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27"/>
        <w:gridCol w:w="1218"/>
        <w:gridCol w:w="1218"/>
        <w:gridCol w:w="1217"/>
        <w:gridCol w:w="1218"/>
        <w:gridCol w:w="1218"/>
        <w:gridCol w:w="1217"/>
        <w:gridCol w:w="1218"/>
        <w:gridCol w:w="1218"/>
        <w:gridCol w:w="1218"/>
        <w:gridCol w:w="1218"/>
        <w:gridCol w:w="1227"/>
      </w:tblGrid>
      <w:tr w14:paraId="75BA68E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632" w:type="dxa"/>
            <w:gridSpan w:val="12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CAAB928">
            <w:pPr>
              <w:spacing w:before="175" w:line="344" w:lineRule="exact"/>
              <w:ind w:firstLine="4639"/>
            </w:pPr>
            <w:r>
              <w:rPr>
                <w:position w:val="-6"/>
              </w:rPr>
              <w:drawing>
                <wp:inline distT="0" distB="0" distL="0" distR="0">
                  <wp:extent cx="3412490" cy="218440"/>
                  <wp:effectExtent l="0" t="0" r="0" b="0"/>
                  <wp:docPr id="614" name="IM 6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4" name="IM 614"/>
                          <pic:cNvPicPr/>
                        </pic:nvPicPr>
                        <pic:blipFill>
                          <a:blip r:embed="rId3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12613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25970B6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22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50B00E1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89BDA26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3DD2817">
            <w:pPr>
              <w:pStyle w:val="6"/>
            </w:pPr>
          </w:p>
        </w:tc>
        <w:tc>
          <w:tcPr>
            <w:tcW w:w="121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765AD66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DB4728B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92CF840">
            <w:pPr>
              <w:pStyle w:val="6"/>
            </w:pPr>
          </w:p>
        </w:tc>
        <w:tc>
          <w:tcPr>
            <w:tcW w:w="121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6C33F0C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FF3E6D2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A652CA4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0B2C19B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14672B5">
            <w:pPr>
              <w:pStyle w:val="6"/>
            </w:pPr>
          </w:p>
        </w:tc>
        <w:tc>
          <w:tcPr>
            <w:tcW w:w="1227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0248E9A7">
            <w:pPr>
              <w:spacing w:before="93" w:line="207" w:lineRule="exact"/>
              <w:ind w:right="22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公开09表</w:t>
            </w:r>
          </w:p>
        </w:tc>
      </w:tr>
      <w:tr w14:paraId="3395DDE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2187" w:type="dxa"/>
            <w:gridSpan w:val="10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52F7405F">
            <w:pPr>
              <w:spacing w:before="72" w:line="201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部门:  沅江市环境卫生服务中心</w:t>
            </w:r>
          </w:p>
        </w:tc>
        <w:tc>
          <w:tcPr>
            <w:tcW w:w="2445" w:type="dxa"/>
            <w:gridSpan w:val="2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6CFFA8B0">
            <w:pPr>
              <w:spacing w:before="72" w:line="201" w:lineRule="exact"/>
              <w:ind w:right="25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-1"/>
                <w:sz w:val="20"/>
                <w:szCs w:val="20"/>
              </w:rPr>
              <w:t>金额单位:  万元</w:t>
            </w:r>
          </w:p>
        </w:tc>
      </w:tr>
      <w:tr w14:paraId="5D51592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7316" w:type="dxa"/>
            <w:gridSpan w:val="6"/>
            <w:shd w:val="clear" w:color="auto" w:fill="C0C0C0"/>
            <w:vAlign w:val="top"/>
          </w:tcPr>
          <w:p w14:paraId="298DE00F">
            <w:pPr>
              <w:spacing w:before="34" w:line="207" w:lineRule="auto"/>
              <w:ind w:left="334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预算数</w:t>
            </w:r>
          </w:p>
        </w:tc>
        <w:tc>
          <w:tcPr>
            <w:tcW w:w="7316" w:type="dxa"/>
            <w:gridSpan w:val="6"/>
            <w:shd w:val="clear" w:color="auto" w:fill="C0C0C0"/>
            <w:vAlign w:val="top"/>
          </w:tcPr>
          <w:p w14:paraId="6AE0500F">
            <w:pPr>
              <w:spacing w:before="34" w:line="207" w:lineRule="auto"/>
              <w:ind w:left="334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</w:tr>
      <w:tr w14:paraId="01D40EB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122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11C61D9E">
            <w:pPr>
              <w:pStyle w:val="6"/>
              <w:spacing w:line="264" w:lineRule="auto"/>
            </w:pPr>
          </w:p>
          <w:p w14:paraId="48DCA3C4">
            <w:pPr>
              <w:spacing w:before="71" w:line="222" w:lineRule="auto"/>
              <w:ind w:left="40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合计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2BE6CEC7">
            <w:pPr>
              <w:spacing w:before="204" w:line="224" w:lineRule="auto"/>
              <w:ind w:left="179" w:right="157" w:firstLine="1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因公出国</w:t>
            </w: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（境）费</w:t>
            </w:r>
          </w:p>
        </w:tc>
        <w:tc>
          <w:tcPr>
            <w:tcW w:w="3653" w:type="dxa"/>
            <w:gridSpan w:val="3"/>
            <w:shd w:val="clear" w:color="auto" w:fill="C0C0C0"/>
            <w:vAlign w:val="top"/>
          </w:tcPr>
          <w:p w14:paraId="4AF6A69D">
            <w:pPr>
              <w:spacing w:before="33" w:line="208" w:lineRule="auto"/>
              <w:ind w:left="74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公务用车购置及运行费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08E82B98">
            <w:pPr>
              <w:pStyle w:val="6"/>
              <w:spacing w:line="265" w:lineRule="auto"/>
            </w:pPr>
          </w:p>
          <w:p w14:paraId="0F426D50">
            <w:pPr>
              <w:spacing w:before="71" w:line="220" w:lineRule="auto"/>
              <w:ind w:left="7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公务接待费</w:t>
            </w:r>
          </w:p>
        </w:tc>
        <w:tc>
          <w:tcPr>
            <w:tcW w:w="121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6AFFD4D5">
            <w:pPr>
              <w:pStyle w:val="6"/>
              <w:spacing w:line="264" w:lineRule="auto"/>
            </w:pPr>
          </w:p>
          <w:p w14:paraId="2F61FFAE">
            <w:pPr>
              <w:spacing w:before="71" w:line="222" w:lineRule="auto"/>
              <w:ind w:left="40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合计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4AFD95F3">
            <w:pPr>
              <w:spacing w:before="204" w:line="224" w:lineRule="auto"/>
              <w:ind w:left="188" w:right="148" w:firstLine="1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因公出国</w:t>
            </w: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（境）费</w:t>
            </w:r>
          </w:p>
        </w:tc>
        <w:tc>
          <w:tcPr>
            <w:tcW w:w="3654" w:type="dxa"/>
            <w:gridSpan w:val="3"/>
            <w:shd w:val="clear" w:color="auto" w:fill="C0C0C0"/>
            <w:vAlign w:val="top"/>
          </w:tcPr>
          <w:p w14:paraId="01F5ED9E">
            <w:pPr>
              <w:spacing w:before="33" w:line="208" w:lineRule="auto"/>
              <w:ind w:left="7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公务用车购置及运行费</w:t>
            </w:r>
          </w:p>
        </w:tc>
        <w:tc>
          <w:tcPr>
            <w:tcW w:w="122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0E18F4EB">
            <w:pPr>
              <w:pStyle w:val="6"/>
              <w:spacing w:line="265" w:lineRule="auto"/>
            </w:pPr>
          </w:p>
          <w:p w14:paraId="68E8C2DF">
            <w:pPr>
              <w:spacing w:before="71" w:line="220" w:lineRule="auto"/>
              <w:ind w:left="8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公务接待费</w:t>
            </w:r>
          </w:p>
        </w:tc>
      </w:tr>
      <w:tr w14:paraId="2BFAA95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1227" w:type="dxa"/>
            <w:vMerge w:val="continue"/>
            <w:tcBorders>
              <w:top w:val="nil"/>
            </w:tcBorders>
            <w:vAlign w:val="top"/>
          </w:tcPr>
          <w:p w14:paraId="2278AABE">
            <w:pPr>
              <w:pStyle w:val="6"/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top"/>
          </w:tcPr>
          <w:p w14:paraId="33BDD547">
            <w:pPr>
              <w:pStyle w:val="6"/>
            </w:pPr>
          </w:p>
        </w:tc>
        <w:tc>
          <w:tcPr>
            <w:tcW w:w="1218" w:type="dxa"/>
            <w:shd w:val="clear" w:color="auto" w:fill="C0C0C0"/>
            <w:vAlign w:val="top"/>
          </w:tcPr>
          <w:p w14:paraId="78B63AD6">
            <w:pPr>
              <w:spacing w:before="185" w:line="222" w:lineRule="auto"/>
              <w:ind w:left="40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小计</w:t>
            </w:r>
          </w:p>
        </w:tc>
        <w:tc>
          <w:tcPr>
            <w:tcW w:w="1217" w:type="dxa"/>
            <w:shd w:val="clear" w:color="auto" w:fill="C0C0C0"/>
            <w:vAlign w:val="top"/>
          </w:tcPr>
          <w:p w14:paraId="0F6156F1">
            <w:pPr>
              <w:spacing w:before="51" w:line="223" w:lineRule="auto"/>
              <w:ind w:left="393" w:right="43" w:hanging="32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公务用车购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置费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749C7374">
            <w:pPr>
              <w:spacing w:before="51" w:line="223" w:lineRule="auto"/>
              <w:ind w:left="401" w:right="42" w:hanging="32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公务用车运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行费</w:t>
            </w:r>
          </w:p>
        </w:tc>
        <w:tc>
          <w:tcPr>
            <w:tcW w:w="1218" w:type="dxa"/>
            <w:vMerge w:val="continue"/>
            <w:tcBorders>
              <w:top w:val="nil"/>
            </w:tcBorders>
            <w:vAlign w:val="top"/>
          </w:tcPr>
          <w:p w14:paraId="30D38170">
            <w:pPr>
              <w:pStyle w:val="6"/>
            </w:pPr>
          </w:p>
        </w:tc>
        <w:tc>
          <w:tcPr>
            <w:tcW w:w="1217" w:type="dxa"/>
            <w:vMerge w:val="continue"/>
            <w:tcBorders>
              <w:top w:val="nil"/>
            </w:tcBorders>
            <w:vAlign w:val="top"/>
          </w:tcPr>
          <w:p w14:paraId="690E593C">
            <w:pPr>
              <w:pStyle w:val="6"/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top"/>
          </w:tcPr>
          <w:p w14:paraId="4A71ACFA">
            <w:pPr>
              <w:pStyle w:val="6"/>
            </w:pPr>
          </w:p>
        </w:tc>
        <w:tc>
          <w:tcPr>
            <w:tcW w:w="1218" w:type="dxa"/>
            <w:shd w:val="clear" w:color="auto" w:fill="C0C0C0"/>
            <w:vAlign w:val="top"/>
          </w:tcPr>
          <w:p w14:paraId="7E8D56AD">
            <w:pPr>
              <w:spacing w:before="185" w:line="222" w:lineRule="auto"/>
              <w:ind w:left="41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小计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735364AD">
            <w:pPr>
              <w:spacing w:before="51" w:line="223" w:lineRule="auto"/>
              <w:ind w:left="401" w:right="35" w:hanging="32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公务用车购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置费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4E02F998">
            <w:pPr>
              <w:spacing w:before="51" w:line="223" w:lineRule="auto"/>
              <w:ind w:left="407" w:right="34" w:hanging="32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公务用车运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行费</w:t>
            </w:r>
          </w:p>
        </w:tc>
        <w:tc>
          <w:tcPr>
            <w:tcW w:w="1227" w:type="dxa"/>
            <w:vMerge w:val="continue"/>
            <w:tcBorders>
              <w:top w:val="nil"/>
            </w:tcBorders>
            <w:vAlign w:val="top"/>
          </w:tcPr>
          <w:p w14:paraId="5A85E35C">
            <w:pPr>
              <w:pStyle w:val="6"/>
            </w:pPr>
          </w:p>
        </w:tc>
      </w:tr>
      <w:tr w14:paraId="1C303E5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1227" w:type="dxa"/>
            <w:shd w:val="clear" w:color="auto" w:fill="C0C0C0"/>
            <w:vAlign w:val="top"/>
          </w:tcPr>
          <w:p w14:paraId="6190D5EF">
            <w:pPr>
              <w:spacing w:before="66" w:line="180" w:lineRule="auto"/>
              <w:ind w:left="58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1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0F163B52">
            <w:pPr>
              <w:spacing w:before="67" w:line="179" w:lineRule="auto"/>
              <w:ind w:left="56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2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2BEE6430">
            <w:pPr>
              <w:spacing w:before="67" w:line="179" w:lineRule="auto"/>
              <w:ind w:left="56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3</w:t>
            </w:r>
          </w:p>
        </w:tc>
        <w:tc>
          <w:tcPr>
            <w:tcW w:w="1217" w:type="dxa"/>
            <w:shd w:val="clear" w:color="auto" w:fill="C0C0C0"/>
            <w:vAlign w:val="top"/>
          </w:tcPr>
          <w:p w14:paraId="25F0D367">
            <w:pPr>
              <w:spacing w:before="67" w:line="179" w:lineRule="auto"/>
              <w:ind w:left="56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4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2F90DE1C">
            <w:pPr>
              <w:spacing w:before="68" w:line="178" w:lineRule="auto"/>
              <w:ind w:left="56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5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6CC73321">
            <w:pPr>
              <w:spacing w:before="67" w:line="179" w:lineRule="auto"/>
              <w:ind w:left="56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6</w:t>
            </w:r>
          </w:p>
        </w:tc>
        <w:tc>
          <w:tcPr>
            <w:tcW w:w="1217" w:type="dxa"/>
            <w:shd w:val="clear" w:color="auto" w:fill="C0C0C0"/>
            <w:vAlign w:val="top"/>
          </w:tcPr>
          <w:p w14:paraId="5A666CC0">
            <w:pPr>
              <w:spacing w:before="68" w:line="178" w:lineRule="auto"/>
              <w:ind w:left="56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7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392E42E6">
            <w:pPr>
              <w:spacing w:before="67" w:line="179" w:lineRule="auto"/>
              <w:ind w:left="56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8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5C01E63B">
            <w:pPr>
              <w:spacing w:before="67" w:line="179" w:lineRule="auto"/>
              <w:ind w:left="56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9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793B09D3">
            <w:pPr>
              <w:spacing w:before="66" w:line="180" w:lineRule="auto"/>
              <w:ind w:left="52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13"/>
                <w:sz w:val="22"/>
                <w:szCs w:val="22"/>
              </w:rPr>
              <w:t>10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152E0DEB">
            <w:pPr>
              <w:spacing w:before="66" w:line="180" w:lineRule="auto"/>
              <w:ind w:left="53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13"/>
                <w:sz w:val="22"/>
                <w:szCs w:val="22"/>
              </w:rPr>
              <w:t>11</w:t>
            </w:r>
          </w:p>
        </w:tc>
        <w:tc>
          <w:tcPr>
            <w:tcW w:w="1227" w:type="dxa"/>
            <w:shd w:val="clear" w:color="auto" w:fill="C0C0C0"/>
            <w:vAlign w:val="top"/>
          </w:tcPr>
          <w:p w14:paraId="58655F72">
            <w:pPr>
              <w:spacing w:before="66" w:line="180" w:lineRule="auto"/>
              <w:ind w:left="53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13"/>
                <w:sz w:val="22"/>
                <w:szCs w:val="22"/>
              </w:rPr>
              <w:t>12</w:t>
            </w:r>
          </w:p>
        </w:tc>
      </w:tr>
      <w:tr w14:paraId="30C63C7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27" w:type="dxa"/>
            <w:vAlign w:val="top"/>
          </w:tcPr>
          <w:p w14:paraId="28EEF2F5">
            <w:pPr>
              <w:spacing w:before="150" w:line="150" w:lineRule="exact"/>
              <w:ind w:firstLine="778"/>
            </w:pPr>
            <w:r>
              <w:rPr>
                <w:position w:val="-3"/>
              </w:rPr>
              <w:drawing>
                <wp:inline distT="0" distB="0" distL="0" distR="0">
                  <wp:extent cx="264160" cy="95250"/>
                  <wp:effectExtent l="0" t="0" r="0" b="0"/>
                  <wp:docPr id="616" name="IM 6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6" name="IM 616"/>
                          <pic:cNvPicPr/>
                        </pic:nvPicPr>
                        <pic:blipFill>
                          <a:blip r:embed="rId3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601" cy="9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8" w:type="dxa"/>
            <w:vAlign w:val="top"/>
          </w:tcPr>
          <w:p w14:paraId="17BA3432">
            <w:pPr>
              <w:pStyle w:val="6"/>
            </w:pPr>
          </w:p>
        </w:tc>
        <w:tc>
          <w:tcPr>
            <w:tcW w:w="1218" w:type="dxa"/>
            <w:vAlign w:val="top"/>
          </w:tcPr>
          <w:p w14:paraId="4E3CAA90">
            <w:pPr>
              <w:pStyle w:val="6"/>
              <w:spacing w:before="150" w:line="196" w:lineRule="auto"/>
              <w:ind w:left="771"/>
              <w:rPr>
                <w:sz w:val="16"/>
                <w:szCs w:val="16"/>
              </w:rPr>
            </w:pPr>
            <w:r>
              <w:rPr>
                <w:spacing w:val="17"/>
                <w:sz w:val="16"/>
                <w:szCs w:val="16"/>
              </w:rPr>
              <w:t>4. 8(</w:t>
            </w:r>
          </w:p>
        </w:tc>
        <w:tc>
          <w:tcPr>
            <w:tcW w:w="1217" w:type="dxa"/>
            <w:vAlign w:val="top"/>
          </w:tcPr>
          <w:p w14:paraId="4A38E7A5">
            <w:pPr>
              <w:pStyle w:val="6"/>
            </w:pPr>
          </w:p>
        </w:tc>
        <w:tc>
          <w:tcPr>
            <w:tcW w:w="1218" w:type="dxa"/>
            <w:vAlign w:val="top"/>
          </w:tcPr>
          <w:p w14:paraId="3759C530">
            <w:pPr>
              <w:spacing w:before="150" w:line="150" w:lineRule="exact"/>
              <w:ind w:firstLine="774"/>
            </w:pPr>
            <w:r>
              <w:rPr>
                <w:position w:val="-3"/>
              </w:rPr>
              <w:drawing>
                <wp:inline distT="0" distB="0" distL="0" distR="0">
                  <wp:extent cx="271780" cy="95250"/>
                  <wp:effectExtent l="0" t="0" r="0" b="0"/>
                  <wp:docPr id="618" name="IM 6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8" name="IM 618"/>
                          <pic:cNvPicPr/>
                        </pic:nvPicPr>
                        <pic:blipFill>
                          <a:blip r:embed="rId3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192" cy="9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8" w:type="dxa"/>
            <w:vAlign w:val="top"/>
          </w:tcPr>
          <w:p w14:paraId="1A4EFDC0">
            <w:pPr>
              <w:spacing w:before="150" w:line="150" w:lineRule="exact"/>
              <w:ind w:firstLine="755"/>
            </w:pPr>
            <w:r>
              <w:rPr>
                <w:position w:val="-3"/>
              </w:rPr>
              <w:drawing>
                <wp:inline distT="0" distB="0" distL="0" distR="0">
                  <wp:extent cx="264160" cy="95250"/>
                  <wp:effectExtent l="0" t="0" r="0" b="0"/>
                  <wp:docPr id="620" name="IM 6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0" name="IM 620"/>
                          <pic:cNvPicPr/>
                        </pic:nvPicPr>
                        <pic:blipFill>
                          <a:blip r:embed="rId3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382" cy="9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dxa"/>
            <w:vAlign w:val="top"/>
          </w:tcPr>
          <w:p w14:paraId="64801522">
            <w:pPr>
              <w:pStyle w:val="6"/>
              <w:spacing w:before="150" w:line="209" w:lineRule="auto"/>
              <w:ind w:left="778"/>
              <w:rPr>
                <w:sz w:val="15"/>
                <w:szCs w:val="15"/>
              </w:rPr>
            </w:pPr>
            <w:r>
              <w:rPr>
                <w:spacing w:val="9"/>
                <w:sz w:val="15"/>
                <w:szCs w:val="15"/>
              </w:rPr>
              <w:t>3.</w:t>
            </w:r>
            <w:r>
              <w:rPr>
                <w:spacing w:val="23"/>
                <w:w w:val="102"/>
                <w:sz w:val="15"/>
                <w:szCs w:val="15"/>
              </w:rPr>
              <w:t xml:space="preserve"> </w:t>
            </w:r>
            <w:r>
              <w:rPr>
                <w:spacing w:val="9"/>
                <w:sz w:val="15"/>
                <w:szCs w:val="15"/>
              </w:rPr>
              <w:t>35</w:t>
            </w:r>
          </w:p>
        </w:tc>
        <w:tc>
          <w:tcPr>
            <w:tcW w:w="1218" w:type="dxa"/>
            <w:vAlign w:val="top"/>
          </w:tcPr>
          <w:p w14:paraId="0AF89674">
            <w:pPr>
              <w:pStyle w:val="6"/>
            </w:pPr>
          </w:p>
        </w:tc>
        <w:tc>
          <w:tcPr>
            <w:tcW w:w="1218" w:type="dxa"/>
            <w:vAlign w:val="top"/>
          </w:tcPr>
          <w:p w14:paraId="0642A0EA">
            <w:pPr>
              <w:pStyle w:val="6"/>
              <w:spacing w:before="150" w:line="209" w:lineRule="auto"/>
              <w:ind w:left="782"/>
              <w:rPr>
                <w:sz w:val="15"/>
                <w:szCs w:val="15"/>
              </w:rPr>
            </w:pPr>
            <w:r>
              <w:rPr>
                <w:spacing w:val="4"/>
                <w:sz w:val="15"/>
                <w:szCs w:val="15"/>
              </w:rPr>
              <w:t>3.</w:t>
            </w:r>
            <w:r>
              <w:rPr>
                <w:spacing w:val="42"/>
                <w:w w:val="101"/>
                <w:sz w:val="15"/>
                <w:szCs w:val="15"/>
              </w:rPr>
              <w:t xml:space="preserve"> </w:t>
            </w:r>
            <w:r>
              <w:rPr>
                <w:spacing w:val="4"/>
                <w:sz w:val="15"/>
                <w:szCs w:val="15"/>
              </w:rPr>
              <w:t>15</w:t>
            </w:r>
          </w:p>
        </w:tc>
        <w:tc>
          <w:tcPr>
            <w:tcW w:w="1218" w:type="dxa"/>
            <w:vAlign w:val="top"/>
          </w:tcPr>
          <w:p w14:paraId="63DB3D10">
            <w:pPr>
              <w:pStyle w:val="6"/>
            </w:pPr>
          </w:p>
        </w:tc>
        <w:tc>
          <w:tcPr>
            <w:tcW w:w="1218" w:type="dxa"/>
            <w:vAlign w:val="top"/>
          </w:tcPr>
          <w:p w14:paraId="169114B5">
            <w:pPr>
              <w:pStyle w:val="6"/>
              <w:spacing w:before="150" w:line="209" w:lineRule="auto"/>
              <w:ind w:left="781"/>
              <w:rPr>
                <w:sz w:val="15"/>
                <w:szCs w:val="15"/>
              </w:rPr>
            </w:pPr>
            <w:r>
              <w:rPr>
                <w:spacing w:val="5"/>
                <w:sz w:val="15"/>
                <w:szCs w:val="15"/>
              </w:rPr>
              <w:t>3.</w:t>
            </w:r>
            <w:r>
              <w:rPr>
                <w:spacing w:val="42"/>
                <w:w w:val="101"/>
                <w:sz w:val="15"/>
                <w:szCs w:val="15"/>
              </w:rPr>
              <w:t xml:space="preserve"> </w:t>
            </w:r>
            <w:r>
              <w:rPr>
                <w:spacing w:val="5"/>
                <w:sz w:val="15"/>
                <w:szCs w:val="15"/>
              </w:rPr>
              <w:t>15</w:t>
            </w:r>
          </w:p>
        </w:tc>
        <w:tc>
          <w:tcPr>
            <w:tcW w:w="1227" w:type="dxa"/>
            <w:vAlign w:val="top"/>
          </w:tcPr>
          <w:p w14:paraId="31234A76">
            <w:pPr>
              <w:spacing w:before="150" w:line="150" w:lineRule="exact"/>
              <w:ind w:firstLine="769"/>
            </w:pPr>
            <w:r>
              <w:rPr>
                <w:position w:val="-3"/>
              </w:rPr>
              <w:drawing>
                <wp:inline distT="0" distB="0" distL="0" distR="0">
                  <wp:extent cx="272415" cy="95250"/>
                  <wp:effectExtent l="0" t="0" r="0" b="0"/>
                  <wp:docPr id="622" name="IM 6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2" name="IM 622"/>
                          <pic:cNvPicPr/>
                        </pic:nvPicPr>
                        <pic:blipFill>
                          <a:blip r:embed="rId3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775" cy="9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67D5C4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14632" w:type="dxa"/>
            <w:gridSpan w:val="12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0F612864">
            <w:pPr>
              <w:spacing w:before="24" w:line="203" w:lineRule="auto"/>
              <w:ind w:left="42" w:right="64" w:hanging="1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“</w:t>
            </w:r>
            <w:r>
              <w:rPr>
                <w:rFonts w:ascii="宋体" w:hAnsi="宋体" w:eastAsia="宋体" w:cs="宋体"/>
                <w:sz w:val="18"/>
                <w:szCs w:val="18"/>
              </w:rPr>
              <w:t>三公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”</w:t>
            </w:r>
            <w:r>
              <w:rPr>
                <w:rFonts w:ascii="宋体" w:hAnsi="宋体" w:eastAsia="宋体" w:cs="宋体"/>
                <w:sz w:val="18"/>
                <w:szCs w:val="18"/>
              </w:rPr>
              <w:t>经费支出预决算情况。其中，预算数为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“</w:t>
            </w:r>
            <w:r>
              <w:rPr>
                <w:rFonts w:ascii="宋体" w:hAnsi="宋体" w:eastAsia="宋体" w:cs="宋体"/>
                <w:sz w:val="18"/>
                <w:szCs w:val="18"/>
              </w:rPr>
              <w:t>三公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”</w:t>
            </w:r>
            <w:r>
              <w:rPr>
                <w:rFonts w:ascii="宋体" w:hAnsi="宋体" w:eastAsia="宋体" w:cs="宋体"/>
                <w:sz w:val="18"/>
                <w:szCs w:val="18"/>
              </w:rPr>
              <w:t>经费全年预算数，反映按规定程序调整后的预算数；决算数是包括财政拨款和以前年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度结转资金安排的实</w:t>
            </w:r>
            <w:r>
              <w:rPr>
                <w:rFonts w:ascii="宋体" w:hAnsi="宋体" w:eastAsia="宋体" w:cs="宋体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际支出。</w:t>
            </w:r>
          </w:p>
        </w:tc>
      </w:tr>
      <w:tr w14:paraId="32F7F92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4632" w:type="dxa"/>
            <w:gridSpan w:val="12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7E18EFCC">
            <w:pPr>
              <w:spacing w:before="93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60D45898">
      <w:pPr>
        <w:pStyle w:val="2"/>
      </w:pPr>
    </w:p>
    <w:p w14:paraId="354AC5C9">
      <w:pPr>
        <w:sectPr>
          <w:footerReference r:id="rId25" w:type="default"/>
          <w:pgSz w:w="16837" w:h="11905"/>
          <w:pgMar w:top="475" w:right="1119" w:bottom="901" w:left="1070" w:header="0" w:footer="720" w:gutter="0"/>
          <w:cols w:space="720" w:num="1"/>
        </w:sectPr>
      </w:pPr>
    </w:p>
    <w:p w14:paraId="39AF00FF">
      <w:pPr>
        <w:pStyle w:val="2"/>
        <w:spacing w:line="254" w:lineRule="auto"/>
      </w:pPr>
    </w:p>
    <w:p w14:paraId="0399FFE1">
      <w:pPr>
        <w:pStyle w:val="2"/>
        <w:spacing w:line="254" w:lineRule="auto"/>
      </w:pPr>
    </w:p>
    <w:p w14:paraId="7B5DE10E">
      <w:pPr>
        <w:pStyle w:val="2"/>
        <w:spacing w:line="254" w:lineRule="auto"/>
      </w:pPr>
    </w:p>
    <w:p w14:paraId="6AA634C4">
      <w:pPr>
        <w:pStyle w:val="2"/>
        <w:spacing w:line="254" w:lineRule="auto"/>
      </w:pPr>
    </w:p>
    <w:p w14:paraId="1420FC6B">
      <w:pPr>
        <w:pStyle w:val="2"/>
        <w:spacing w:line="254" w:lineRule="auto"/>
      </w:pPr>
    </w:p>
    <w:p w14:paraId="2C4DA5A1">
      <w:pPr>
        <w:pStyle w:val="2"/>
        <w:spacing w:line="254" w:lineRule="auto"/>
      </w:pPr>
    </w:p>
    <w:p w14:paraId="09F8542B">
      <w:pPr>
        <w:pStyle w:val="2"/>
        <w:spacing w:line="254" w:lineRule="auto"/>
      </w:pPr>
    </w:p>
    <w:p w14:paraId="7419FFDB">
      <w:pPr>
        <w:pStyle w:val="2"/>
        <w:spacing w:line="254" w:lineRule="auto"/>
      </w:pPr>
    </w:p>
    <w:p w14:paraId="4AC5A3EF">
      <w:pPr>
        <w:pStyle w:val="2"/>
        <w:spacing w:line="254" w:lineRule="auto"/>
      </w:pPr>
    </w:p>
    <w:p w14:paraId="63312920">
      <w:pPr>
        <w:pStyle w:val="2"/>
        <w:spacing w:line="254" w:lineRule="auto"/>
      </w:pPr>
    </w:p>
    <w:p w14:paraId="0E10FAF8">
      <w:pPr>
        <w:pStyle w:val="2"/>
        <w:spacing w:line="254" w:lineRule="auto"/>
      </w:pPr>
    </w:p>
    <w:p w14:paraId="6E4DBBFF">
      <w:pPr>
        <w:pStyle w:val="2"/>
        <w:spacing w:line="254" w:lineRule="auto"/>
      </w:pPr>
    </w:p>
    <w:p w14:paraId="207ED52D">
      <w:pPr>
        <w:pStyle w:val="2"/>
        <w:spacing w:line="254" w:lineRule="auto"/>
      </w:pPr>
    </w:p>
    <w:p w14:paraId="074C5364">
      <w:pPr>
        <w:pStyle w:val="2"/>
        <w:spacing w:line="254" w:lineRule="auto"/>
      </w:pPr>
    </w:p>
    <w:p w14:paraId="11D26E2B">
      <w:pPr>
        <w:pStyle w:val="2"/>
        <w:spacing w:line="254" w:lineRule="auto"/>
      </w:pPr>
    </w:p>
    <w:p w14:paraId="250B77B5">
      <w:pPr>
        <w:pStyle w:val="2"/>
        <w:spacing w:line="255" w:lineRule="auto"/>
      </w:pPr>
    </w:p>
    <w:p w14:paraId="4867DD7E">
      <w:pPr>
        <w:spacing w:before="321" w:line="206" w:lineRule="auto"/>
        <w:ind w:left="3377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1"/>
          <w:sz w:val="83"/>
          <w:szCs w:val="83"/>
        </w:rPr>
        <w:t>第三部分</w:t>
      </w:r>
    </w:p>
    <w:p w14:paraId="1C0ADA65">
      <w:pPr>
        <w:pStyle w:val="2"/>
        <w:spacing w:line="249" w:lineRule="auto"/>
      </w:pPr>
    </w:p>
    <w:p w14:paraId="5376C218">
      <w:pPr>
        <w:pStyle w:val="2"/>
        <w:spacing w:line="249" w:lineRule="auto"/>
      </w:pPr>
    </w:p>
    <w:p w14:paraId="31A20DC8">
      <w:pPr>
        <w:pStyle w:val="2"/>
        <w:spacing w:line="249" w:lineRule="auto"/>
      </w:pPr>
    </w:p>
    <w:p w14:paraId="585977E1">
      <w:pPr>
        <w:pStyle w:val="2"/>
        <w:spacing w:line="249" w:lineRule="auto"/>
      </w:pPr>
    </w:p>
    <w:p w14:paraId="2DFF963A">
      <w:pPr>
        <w:pStyle w:val="2"/>
        <w:spacing w:line="250" w:lineRule="auto"/>
      </w:pPr>
    </w:p>
    <w:p w14:paraId="21CE1686">
      <w:pPr>
        <w:pStyle w:val="2"/>
        <w:spacing w:line="250" w:lineRule="auto"/>
      </w:pPr>
    </w:p>
    <w:p w14:paraId="7B73F0BB">
      <w:pPr>
        <w:pStyle w:val="2"/>
        <w:spacing w:line="250" w:lineRule="auto"/>
      </w:pPr>
    </w:p>
    <w:p w14:paraId="54A99893">
      <w:pPr>
        <w:spacing w:before="322" w:line="205" w:lineRule="auto"/>
        <w:jc w:val="right"/>
        <w:outlineLvl w:val="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1"/>
          <w:sz w:val="83"/>
          <w:szCs w:val="83"/>
        </w:rPr>
        <w:t>2022年度部门决算情况说明</w:t>
      </w:r>
    </w:p>
    <w:p w14:paraId="3E8B95EC">
      <w:pPr>
        <w:spacing w:line="205" w:lineRule="auto"/>
        <w:rPr>
          <w:rFonts w:ascii="方正小标宋简体" w:hAnsi="方正小标宋简体" w:eastAsia="方正小标宋简体" w:cs="方正小标宋简体"/>
          <w:sz w:val="83"/>
          <w:szCs w:val="83"/>
        </w:rPr>
        <w:sectPr>
          <w:footerReference r:id="rId26" w:type="default"/>
          <w:pgSz w:w="11906" w:h="16839"/>
          <w:pgMar w:top="1431" w:right="892" w:bottom="1173" w:left="906" w:header="0" w:footer="992" w:gutter="0"/>
          <w:cols w:space="720" w:num="1"/>
        </w:sectPr>
      </w:pPr>
    </w:p>
    <w:p w14:paraId="3C332D84">
      <w:pPr>
        <w:spacing w:before="170" w:line="226" w:lineRule="auto"/>
        <w:ind w:left="667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一、收入支出决算总体情况说明</w:t>
      </w:r>
    </w:p>
    <w:p w14:paraId="31C4ED0D">
      <w:pPr>
        <w:spacing w:before="258" w:line="364" w:lineRule="auto"/>
        <w:ind w:left="16" w:right="2" w:firstLine="64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4"/>
          <w:sz w:val="31"/>
          <w:szCs w:val="31"/>
        </w:rPr>
        <w:t>2022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年度收、支总计</w:t>
      </w:r>
      <w:r>
        <w:rPr>
          <w:rFonts w:ascii="仿宋" w:hAnsi="仿宋" w:eastAsia="仿宋" w:cs="仿宋"/>
          <w:spacing w:val="-6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4078.77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万元，与上年相比增加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273.02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元，上升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7.17%。主要是因为维修费用增加。</w:t>
      </w:r>
    </w:p>
    <w:p w14:paraId="1BD56824">
      <w:pPr>
        <w:spacing w:before="56" w:line="226" w:lineRule="auto"/>
        <w:ind w:left="667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二、收入决算情况说明</w:t>
      </w:r>
    </w:p>
    <w:p w14:paraId="6AF15AE2">
      <w:pPr>
        <w:spacing w:before="258" w:line="228" w:lineRule="auto"/>
        <w:jc w:val="right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11"/>
          <w:sz w:val="31"/>
          <w:szCs w:val="31"/>
        </w:rPr>
        <w:t>2022 年</w:t>
      </w:r>
      <w:r>
        <w:rPr>
          <w:rFonts w:ascii="仿宋" w:hAnsi="仿宋" w:eastAsia="仿宋" w:cs="仿宋"/>
          <w:spacing w:val="-6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度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收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入</w:t>
      </w:r>
      <w:r>
        <w:rPr>
          <w:rFonts w:ascii="仿宋" w:hAnsi="仿宋" w:eastAsia="仿宋" w:cs="仿宋"/>
          <w:spacing w:val="-6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合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计 4054.20 万</w:t>
      </w:r>
      <w:r>
        <w:rPr>
          <w:rFonts w:ascii="仿宋" w:hAnsi="仿宋" w:eastAsia="仿宋" w:cs="仿宋"/>
          <w:spacing w:val="-6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元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，</w:t>
      </w:r>
      <w:r>
        <w:rPr>
          <w:rFonts w:ascii="仿宋" w:hAnsi="仿宋" w:eastAsia="仿宋" w:cs="仿宋"/>
          <w:spacing w:val="-6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其</w:t>
      </w:r>
      <w:r>
        <w:rPr>
          <w:rFonts w:ascii="仿宋" w:hAnsi="仿宋" w:eastAsia="仿宋" w:cs="仿宋"/>
          <w:spacing w:val="-3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中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：</w:t>
      </w:r>
      <w:r>
        <w:rPr>
          <w:rFonts w:ascii="仿宋" w:hAnsi="仿宋" w:eastAsia="仿宋" w:cs="仿宋"/>
          <w:spacing w:val="-6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财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政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拨</w:t>
      </w:r>
      <w:r>
        <w:rPr>
          <w:rFonts w:ascii="仿宋" w:hAnsi="仿宋" w:eastAsia="仿宋" w:cs="仿宋"/>
          <w:spacing w:val="-7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款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收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入</w:t>
      </w:r>
    </w:p>
    <w:p w14:paraId="0C0B42AE">
      <w:pPr>
        <w:spacing w:before="256" w:line="227" w:lineRule="auto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1"/>
          <w:sz w:val="31"/>
          <w:szCs w:val="31"/>
        </w:rPr>
        <w:t>4027.45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万元，</w:t>
      </w:r>
      <w:r>
        <w:rPr>
          <w:rFonts w:ascii="仿宋" w:hAnsi="仿宋" w:eastAsia="仿宋" w:cs="仿宋"/>
          <w:spacing w:val="-7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占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99.34%；其他收入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26.75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万元，</w:t>
      </w:r>
      <w:r>
        <w:rPr>
          <w:rFonts w:ascii="仿宋" w:hAnsi="仿宋" w:eastAsia="仿宋" w:cs="仿宋"/>
          <w:spacing w:val="-7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占</w:t>
      </w:r>
      <w:r>
        <w:rPr>
          <w:rFonts w:ascii="仿宋" w:hAnsi="仿宋" w:eastAsia="仿宋" w:cs="仿宋"/>
          <w:spacing w:val="-5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0.66%。</w:t>
      </w:r>
    </w:p>
    <w:p w14:paraId="346A4005">
      <w:pPr>
        <w:pStyle w:val="2"/>
        <w:spacing w:line="268" w:lineRule="auto"/>
      </w:pPr>
    </w:p>
    <w:p w14:paraId="64406242">
      <w:pPr>
        <w:spacing w:line="5636" w:lineRule="exact"/>
        <w:ind w:firstLine="2495"/>
      </w:pPr>
      <w:r>
        <w:rPr>
          <w:position w:val="-112"/>
        </w:rPr>
        <w:drawing>
          <wp:inline distT="0" distB="0" distL="0" distR="0">
            <wp:extent cx="3446145" cy="3578225"/>
            <wp:effectExtent l="0" t="0" r="0" b="0"/>
            <wp:docPr id="624" name="IM 6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4" name="IM 624"/>
                    <pic:cNvPicPr/>
                  </pic:nvPicPr>
                  <pic:blipFill>
                    <a:blip r:embed="rId309"/>
                    <a:stretch>
                      <a:fillRect/>
                    </a:stretch>
                  </pic:blipFill>
                  <pic:spPr>
                    <a:xfrm>
                      <a:off x="0" y="0"/>
                      <a:ext cx="3446740" cy="3578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D77CEF">
      <w:pPr>
        <w:pStyle w:val="2"/>
        <w:spacing w:line="252" w:lineRule="auto"/>
      </w:pPr>
    </w:p>
    <w:p w14:paraId="4CD8D652">
      <w:pPr>
        <w:pStyle w:val="2"/>
        <w:spacing w:line="252" w:lineRule="auto"/>
      </w:pPr>
    </w:p>
    <w:p w14:paraId="1FE083EC">
      <w:pPr>
        <w:pStyle w:val="2"/>
        <w:spacing w:line="252" w:lineRule="auto"/>
      </w:pPr>
    </w:p>
    <w:p w14:paraId="7EFBCFEA">
      <w:pPr>
        <w:pStyle w:val="2"/>
        <w:spacing w:line="252" w:lineRule="auto"/>
      </w:pPr>
    </w:p>
    <w:p w14:paraId="18DF9330">
      <w:pPr>
        <w:pStyle w:val="2"/>
        <w:spacing w:line="252" w:lineRule="auto"/>
      </w:pPr>
    </w:p>
    <w:p w14:paraId="73486B91">
      <w:pPr>
        <w:spacing w:before="102" w:line="226" w:lineRule="auto"/>
        <w:ind w:left="668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5"/>
          <w:sz w:val="31"/>
          <w:szCs w:val="31"/>
        </w:rPr>
        <w:t>三、支出决算情况说明</w:t>
      </w:r>
    </w:p>
    <w:p w14:paraId="04BA762D">
      <w:pPr>
        <w:spacing w:before="259" w:line="365" w:lineRule="auto"/>
        <w:ind w:left="16" w:right="2" w:firstLine="64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2022</w:t>
      </w:r>
      <w:r>
        <w:rPr>
          <w:rFonts w:ascii="仿宋" w:hAnsi="仿宋" w:eastAsia="仿宋" w:cs="仿宋"/>
          <w:spacing w:val="-4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年度支出合计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4066.26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万元，其中：基本支出</w:t>
      </w:r>
      <w:r>
        <w:rPr>
          <w:rFonts w:ascii="仿宋" w:hAnsi="仿宋" w:eastAsia="仿宋" w:cs="仿宋"/>
          <w:spacing w:val="-3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1</w:t>
      </w:r>
      <w:r>
        <w:rPr>
          <w:rFonts w:ascii="仿宋" w:hAnsi="仿宋" w:eastAsia="仿宋" w:cs="仿宋"/>
          <w:spacing w:val="6"/>
          <w:sz w:val="31"/>
          <w:szCs w:val="31"/>
        </w:rPr>
        <w:t>091.10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元，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占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26.83%；项目支出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2975.16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万元，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占</w:t>
      </w:r>
      <w:r>
        <w:rPr>
          <w:rFonts w:ascii="仿宋" w:hAnsi="仿宋" w:eastAsia="仿宋" w:cs="仿宋"/>
          <w:spacing w:val="-5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73.17%；</w:t>
      </w:r>
    </w:p>
    <w:p w14:paraId="628F35AF">
      <w:pPr>
        <w:spacing w:line="365" w:lineRule="auto"/>
        <w:rPr>
          <w:rFonts w:ascii="仿宋" w:hAnsi="仿宋" w:eastAsia="仿宋" w:cs="仿宋"/>
          <w:sz w:val="31"/>
          <w:szCs w:val="31"/>
        </w:rPr>
        <w:sectPr>
          <w:footerReference r:id="rId27" w:type="default"/>
          <w:pgSz w:w="11906" w:h="16839"/>
          <w:pgMar w:top="1431" w:right="1166" w:bottom="1173" w:left="1209" w:header="0" w:footer="992" w:gutter="0"/>
          <w:cols w:space="720" w:num="1"/>
        </w:sectPr>
      </w:pPr>
    </w:p>
    <w:p w14:paraId="0F133BBF">
      <w:pPr>
        <w:spacing w:before="202" w:line="5358" w:lineRule="exact"/>
        <w:ind w:firstLine="1914"/>
      </w:pPr>
      <w:r>
        <w:rPr>
          <w:position w:val="-107"/>
        </w:rPr>
        <w:drawing>
          <wp:inline distT="0" distB="0" distL="0" distR="0">
            <wp:extent cx="3585845" cy="3401695"/>
            <wp:effectExtent l="0" t="0" r="0" b="0"/>
            <wp:docPr id="626" name="IM 6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6" name="IM 626"/>
                    <pic:cNvPicPr/>
                  </pic:nvPicPr>
                  <pic:blipFill>
                    <a:blip r:embed="rId310"/>
                    <a:stretch>
                      <a:fillRect/>
                    </a:stretch>
                  </pic:blipFill>
                  <pic:spPr>
                    <a:xfrm>
                      <a:off x="0" y="0"/>
                      <a:ext cx="3586130" cy="3401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7C3963">
      <w:pPr>
        <w:pStyle w:val="2"/>
        <w:spacing w:line="253" w:lineRule="auto"/>
      </w:pPr>
    </w:p>
    <w:p w14:paraId="28F54F7C">
      <w:pPr>
        <w:pStyle w:val="2"/>
        <w:spacing w:line="253" w:lineRule="auto"/>
      </w:pPr>
    </w:p>
    <w:p w14:paraId="498144A7">
      <w:pPr>
        <w:pStyle w:val="2"/>
        <w:spacing w:line="253" w:lineRule="auto"/>
      </w:pPr>
    </w:p>
    <w:p w14:paraId="24B65A32">
      <w:pPr>
        <w:pStyle w:val="2"/>
        <w:spacing w:line="253" w:lineRule="auto"/>
      </w:pPr>
    </w:p>
    <w:p w14:paraId="0F0FFDD4">
      <w:pPr>
        <w:pStyle w:val="2"/>
        <w:spacing w:line="253" w:lineRule="auto"/>
      </w:pPr>
    </w:p>
    <w:p w14:paraId="27ECBEAD">
      <w:pPr>
        <w:pStyle w:val="2"/>
        <w:spacing w:line="253" w:lineRule="auto"/>
      </w:pPr>
    </w:p>
    <w:p w14:paraId="2ED16B58">
      <w:pPr>
        <w:spacing w:before="100" w:line="226" w:lineRule="auto"/>
        <w:ind w:left="678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四、财政拨款收入支出决算总体情况说明</w:t>
      </w:r>
    </w:p>
    <w:p w14:paraId="38F92D63">
      <w:pPr>
        <w:spacing w:before="259" w:line="363" w:lineRule="auto"/>
        <w:ind w:left="7" w:right="2" w:firstLine="6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2022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年度财政拨款收、支总计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4052.02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万元，与上年相比，增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加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823.88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万元，上升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25.52%，主要是因</w:t>
      </w:r>
      <w:r>
        <w:rPr>
          <w:rFonts w:ascii="仿宋" w:hAnsi="仿宋" w:eastAsia="仿宋" w:cs="仿宋"/>
          <w:spacing w:val="5"/>
          <w:sz w:val="31"/>
          <w:szCs w:val="31"/>
        </w:rPr>
        <w:t>为维修费用及专项增加。</w:t>
      </w:r>
    </w:p>
    <w:p w14:paraId="183A5A6A">
      <w:pPr>
        <w:spacing w:before="59" w:line="226" w:lineRule="auto"/>
        <w:ind w:left="668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五、一般公共预算财政拨款支出决算情况说明</w:t>
      </w:r>
    </w:p>
    <w:p w14:paraId="4EBD5985">
      <w:pPr>
        <w:spacing w:before="258" w:line="232" w:lineRule="auto"/>
        <w:ind w:left="685"/>
        <w:outlineLvl w:val="1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5"/>
          <w:sz w:val="31"/>
          <w:szCs w:val="31"/>
        </w:rPr>
        <w:t>（一）财政拨款支出决算总体情况</w:t>
      </w:r>
    </w:p>
    <w:p w14:paraId="530F463E">
      <w:pPr>
        <w:spacing w:before="246" w:line="370" w:lineRule="auto"/>
        <w:ind w:firstLine="662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12"/>
          <w:sz w:val="31"/>
          <w:szCs w:val="31"/>
        </w:rPr>
        <w:t>2022 年</w:t>
      </w:r>
      <w:r>
        <w:rPr>
          <w:rFonts w:ascii="仿宋" w:hAnsi="仿宋" w:eastAsia="仿宋" w:cs="仿宋"/>
          <w:spacing w:val="-9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度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财</w:t>
      </w:r>
      <w:r>
        <w:rPr>
          <w:rFonts w:ascii="仿宋" w:hAnsi="仿宋" w:eastAsia="仿宋" w:cs="仿宋"/>
          <w:spacing w:val="-9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政</w:t>
      </w:r>
      <w:r>
        <w:rPr>
          <w:rFonts w:ascii="仿宋" w:hAnsi="仿宋" w:eastAsia="仿宋" w:cs="仿宋"/>
          <w:spacing w:val="-9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拨款</w:t>
      </w:r>
      <w:r>
        <w:rPr>
          <w:rFonts w:ascii="仿宋" w:hAnsi="仿宋" w:eastAsia="仿宋" w:cs="仿宋"/>
          <w:spacing w:val="-9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支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出 3370.71 万</w:t>
      </w:r>
      <w:r>
        <w:rPr>
          <w:rFonts w:ascii="仿宋" w:hAnsi="仿宋" w:eastAsia="仿宋" w:cs="仿宋"/>
          <w:spacing w:val="-8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元</w:t>
      </w:r>
      <w:r>
        <w:rPr>
          <w:rFonts w:ascii="仿宋" w:hAnsi="仿宋" w:eastAsia="仿宋" w:cs="仿宋"/>
          <w:spacing w:val="-7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， 占</w:t>
      </w:r>
      <w:r>
        <w:rPr>
          <w:rFonts w:ascii="仿宋" w:hAnsi="仿宋" w:eastAsia="仿宋" w:cs="仿宋"/>
          <w:spacing w:val="-9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本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年</w:t>
      </w:r>
      <w:r>
        <w:rPr>
          <w:rFonts w:ascii="仿宋" w:hAnsi="仿宋" w:eastAsia="仿宋" w:cs="仿宋"/>
          <w:spacing w:val="-9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支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出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合</w:t>
      </w:r>
      <w:r>
        <w:rPr>
          <w:rFonts w:ascii="仿宋" w:hAnsi="仿宋" w:eastAsia="仿宋" w:cs="仿宋"/>
          <w:spacing w:val="-9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计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82.89%</w:t>
      </w:r>
      <w:r>
        <w:rPr>
          <w:rFonts w:ascii="仿宋" w:hAnsi="仿宋" w:eastAsia="仿宋" w:cs="仿宋"/>
          <w:spacing w:val="-6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，</w:t>
      </w:r>
      <w:r>
        <w:rPr>
          <w:rFonts w:ascii="仿宋" w:hAnsi="仿宋" w:eastAsia="仿宋" w:cs="仿宋"/>
          <w:spacing w:val="-6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与</w:t>
      </w:r>
      <w:r>
        <w:rPr>
          <w:rFonts w:ascii="仿宋" w:hAnsi="仿宋" w:eastAsia="仿宋" w:cs="仿宋"/>
          <w:spacing w:val="-7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上</w:t>
      </w:r>
      <w:r>
        <w:rPr>
          <w:rFonts w:ascii="仿宋" w:hAnsi="仿宋" w:eastAsia="仿宋" w:cs="仿宋"/>
          <w:spacing w:val="-7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年</w:t>
      </w:r>
      <w:r>
        <w:rPr>
          <w:rFonts w:ascii="仿宋" w:hAnsi="仿宋" w:eastAsia="仿宋" w:cs="仿宋"/>
          <w:spacing w:val="-8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相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比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，</w:t>
      </w:r>
      <w:r>
        <w:rPr>
          <w:rFonts w:ascii="仿宋" w:hAnsi="仿宋" w:eastAsia="仿宋" w:cs="仿宋"/>
          <w:spacing w:val="-7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财</w:t>
      </w:r>
      <w:r>
        <w:rPr>
          <w:rFonts w:ascii="仿宋" w:hAnsi="仿宋" w:eastAsia="仿宋" w:cs="仿宋"/>
          <w:spacing w:val="-8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政</w:t>
      </w:r>
      <w:r>
        <w:rPr>
          <w:rFonts w:ascii="仿宋" w:hAnsi="仿宋" w:eastAsia="仿宋" w:cs="仿宋"/>
          <w:spacing w:val="-8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拨</w:t>
      </w:r>
      <w:r>
        <w:rPr>
          <w:rFonts w:ascii="仿宋" w:hAnsi="仿宋" w:eastAsia="仿宋" w:cs="仿宋"/>
          <w:spacing w:val="-8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款</w:t>
      </w:r>
      <w:r>
        <w:rPr>
          <w:rFonts w:ascii="仿宋" w:hAnsi="仿宋" w:eastAsia="仿宋" w:cs="仿宋"/>
          <w:spacing w:val="-8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支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出</w:t>
      </w:r>
      <w:r>
        <w:rPr>
          <w:rFonts w:ascii="仿宋" w:hAnsi="仿宋" w:eastAsia="仿宋" w:cs="仿宋"/>
          <w:spacing w:val="-8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增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2"/>
          <w:sz w:val="31"/>
          <w:szCs w:val="31"/>
        </w:rPr>
        <w:t>加 502</w:t>
      </w:r>
      <w:r>
        <w:rPr>
          <w:rFonts w:ascii="仿宋" w:hAnsi="仿宋" w:eastAsia="仿宋" w:cs="仿宋"/>
          <w:spacing w:val="-13"/>
          <w:sz w:val="31"/>
          <w:szCs w:val="31"/>
        </w:rPr>
        <w:t>.46 万</w:t>
      </w:r>
      <w:r>
        <w:rPr>
          <w:rFonts w:ascii="仿宋" w:hAnsi="仿宋" w:eastAsia="仿宋" w:cs="仿宋"/>
          <w:spacing w:val="-7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元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，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上</w:t>
      </w:r>
      <w:r>
        <w:rPr>
          <w:rFonts w:ascii="仿宋" w:hAnsi="仿宋" w:eastAsia="仿宋" w:cs="仿宋"/>
          <w:spacing w:val="-7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17.52%。主要是维修费用及专项增加。</w:t>
      </w:r>
    </w:p>
    <w:p w14:paraId="3409E0F1">
      <w:pPr>
        <w:spacing w:before="54" w:line="232" w:lineRule="auto"/>
        <w:ind w:left="685"/>
        <w:outlineLvl w:val="1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5"/>
          <w:sz w:val="31"/>
          <w:szCs w:val="31"/>
        </w:rPr>
        <w:t>（二）财政拨款支出决算结构情况</w:t>
      </w:r>
    </w:p>
    <w:p w14:paraId="52552702">
      <w:pPr>
        <w:spacing w:before="248" w:line="364" w:lineRule="auto"/>
        <w:ind w:left="18" w:firstLine="64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2022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年度财政拨款支出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3370.71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万元，主要用于以下方面</w:t>
      </w:r>
      <w:r>
        <w:rPr>
          <w:rFonts w:ascii="仿宋" w:hAnsi="仿宋" w:eastAsia="仿宋" w:cs="仿宋"/>
          <w:spacing w:val="9"/>
          <w:sz w:val="31"/>
          <w:szCs w:val="31"/>
        </w:rPr>
        <w:t>：社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会保障和就业支出（类）</w:t>
      </w:r>
      <w:r>
        <w:rPr>
          <w:rFonts w:ascii="仿宋" w:hAnsi="仿宋" w:eastAsia="仿宋" w:cs="仿宋"/>
          <w:spacing w:val="-7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8.12</w:t>
      </w:r>
      <w:r>
        <w:rPr>
          <w:rFonts w:ascii="仿宋" w:hAnsi="仿宋" w:eastAsia="仿宋" w:cs="仿宋"/>
          <w:spacing w:val="-2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</w:t>
      </w:r>
      <w:r>
        <w:rPr>
          <w:rFonts w:ascii="仿宋" w:hAnsi="仿宋" w:eastAsia="仿宋" w:cs="仿宋"/>
          <w:spacing w:val="-8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，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占</w:t>
      </w:r>
      <w:r>
        <w:rPr>
          <w:rFonts w:ascii="仿宋" w:hAnsi="仿宋" w:eastAsia="仿宋" w:cs="仿宋"/>
          <w:spacing w:val="-7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比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0.24%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；节能环保支出</w:t>
      </w:r>
    </w:p>
    <w:p w14:paraId="7B049EAC">
      <w:pPr>
        <w:spacing w:line="364" w:lineRule="auto"/>
        <w:rPr>
          <w:rFonts w:ascii="仿宋" w:hAnsi="仿宋" w:eastAsia="仿宋" w:cs="仿宋"/>
          <w:sz w:val="31"/>
          <w:szCs w:val="31"/>
        </w:rPr>
        <w:sectPr>
          <w:footerReference r:id="rId28" w:type="default"/>
          <w:pgSz w:w="11906" w:h="16839"/>
          <w:pgMar w:top="1431" w:right="1166" w:bottom="1173" w:left="1212" w:header="0" w:footer="992" w:gutter="0"/>
          <w:cols w:space="720" w:num="1"/>
        </w:sectPr>
      </w:pPr>
    </w:p>
    <w:p w14:paraId="61B5FA79">
      <w:pPr>
        <w:spacing w:before="169" w:line="364" w:lineRule="auto"/>
        <w:ind w:left="5" w:right="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（类）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197.51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万元，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占</w:t>
      </w:r>
      <w:r>
        <w:rPr>
          <w:rFonts w:ascii="仿宋" w:hAnsi="仿宋" w:eastAsia="仿宋" w:cs="仿宋"/>
          <w:spacing w:val="-8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比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5.86%；城乡社区支出（类）3106.01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元，</w:t>
      </w:r>
      <w:r>
        <w:rPr>
          <w:rFonts w:ascii="仿宋" w:hAnsi="仿宋" w:eastAsia="仿宋" w:cs="仿宋"/>
          <w:spacing w:val="-69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占比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92.15%；住房保障支出（类）59.08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万元，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占比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1.75%。</w:t>
      </w:r>
    </w:p>
    <w:p w14:paraId="6560DB1C">
      <w:pPr>
        <w:spacing w:before="55" w:line="232" w:lineRule="auto"/>
        <w:ind w:left="677"/>
        <w:outlineLvl w:val="1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5"/>
          <w:sz w:val="31"/>
          <w:szCs w:val="31"/>
        </w:rPr>
        <w:t>（三）财政拨款支出决算具体情况</w:t>
      </w:r>
    </w:p>
    <w:p w14:paraId="141970A6">
      <w:pPr>
        <w:spacing w:before="249" w:line="364" w:lineRule="auto"/>
        <w:ind w:right="2" w:firstLine="6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2022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年度财政拨款支出年初预算数为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3413.37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</w:t>
      </w:r>
      <w:r>
        <w:rPr>
          <w:rFonts w:ascii="仿宋" w:hAnsi="仿宋" w:eastAsia="仿宋" w:cs="仿宋"/>
          <w:spacing w:val="9"/>
          <w:sz w:val="31"/>
          <w:szCs w:val="31"/>
        </w:rPr>
        <w:t>，支出决算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数为</w:t>
      </w:r>
      <w:r>
        <w:rPr>
          <w:rFonts w:ascii="仿宋" w:hAnsi="仿宋" w:eastAsia="仿宋" w:cs="仿宋"/>
          <w:spacing w:val="-5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3370.71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万元，完成年初预算的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9</w:t>
      </w:r>
      <w:r>
        <w:rPr>
          <w:rFonts w:ascii="仿宋" w:hAnsi="仿宋" w:eastAsia="仿宋" w:cs="仿宋"/>
          <w:spacing w:val="4"/>
          <w:sz w:val="31"/>
          <w:szCs w:val="31"/>
        </w:rPr>
        <w:t>8.75%，其中：</w:t>
      </w:r>
    </w:p>
    <w:p w14:paraId="63E912D8">
      <w:pPr>
        <w:spacing w:before="54" w:line="226" w:lineRule="auto"/>
        <w:ind w:left="67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1、社会保障和就业支出（类）抚恤（款）死亡抚恤（项）。</w:t>
      </w:r>
    </w:p>
    <w:p w14:paraId="6D1E04F6">
      <w:pPr>
        <w:spacing w:before="257" w:line="367" w:lineRule="auto"/>
        <w:ind w:left="19" w:firstLine="64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年初预算为</w:t>
      </w:r>
      <w:r>
        <w:rPr>
          <w:rFonts w:ascii="仿宋" w:hAnsi="仿宋" w:eastAsia="仿宋" w:cs="仿宋"/>
          <w:spacing w:val="-5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8.12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8.12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万元，完成</w:t>
      </w:r>
      <w:r>
        <w:rPr>
          <w:rFonts w:ascii="仿宋" w:hAnsi="仿宋" w:eastAsia="仿宋" w:cs="仿宋"/>
          <w:spacing w:val="11"/>
          <w:sz w:val="31"/>
          <w:szCs w:val="31"/>
        </w:rPr>
        <w:t>年初预算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8"/>
          <w:sz w:val="31"/>
          <w:szCs w:val="31"/>
        </w:rPr>
        <w:t>的</w:t>
      </w:r>
      <w:r>
        <w:rPr>
          <w:rFonts w:ascii="仿宋" w:hAnsi="仿宋" w:eastAsia="仿宋" w:cs="仿宋"/>
          <w:spacing w:val="-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8"/>
          <w:sz w:val="31"/>
          <w:szCs w:val="31"/>
        </w:rPr>
        <w:t>100%。</w:t>
      </w:r>
    </w:p>
    <w:p w14:paraId="31A47CD9">
      <w:pPr>
        <w:spacing w:before="47" w:line="364" w:lineRule="auto"/>
        <w:ind w:left="5" w:right="2" w:firstLine="64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24"/>
          <w:sz w:val="31"/>
          <w:szCs w:val="31"/>
        </w:rPr>
        <w:t>2</w:t>
      </w:r>
      <w:r>
        <w:rPr>
          <w:rFonts w:ascii="仿宋" w:hAnsi="仿宋" w:eastAsia="仿宋" w:cs="仿宋"/>
          <w:spacing w:val="-7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4"/>
          <w:sz w:val="31"/>
          <w:szCs w:val="31"/>
        </w:rPr>
        <w:t>、</w:t>
      </w:r>
      <w:r>
        <w:rPr>
          <w:rFonts w:ascii="仿宋" w:hAnsi="仿宋" w:eastAsia="仿宋" w:cs="仿宋"/>
          <w:spacing w:val="-9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4"/>
          <w:sz w:val="31"/>
          <w:szCs w:val="31"/>
        </w:rPr>
        <w:t>节能环保支出（类）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4"/>
          <w:sz w:val="31"/>
          <w:szCs w:val="31"/>
        </w:rPr>
        <w:t>污染减排（款）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4"/>
          <w:sz w:val="31"/>
          <w:szCs w:val="31"/>
        </w:rPr>
        <w:t>清洁生产专项支出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（项）。</w:t>
      </w:r>
    </w:p>
    <w:p w14:paraId="34EE9516">
      <w:pPr>
        <w:spacing w:before="54" w:line="363" w:lineRule="auto"/>
        <w:ind w:left="3" w:firstLine="66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年初预算为</w:t>
      </w:r>
      <w:r>
        <w:rPr>
          <w:rFonts w:ascii="仿宋" w:hAnsi="仿宋" w:eastAsia="仿宋" w:cs="仿宋"/>
          <w:spacing w:val="-1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197.51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2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197.51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万元，完成年初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预算的</w:t>
      </w:r>
      <w:r>
        <w:rPr>
          <w:rFonts w:ascii="仿宋" w:hAnsi="仿宋" w:eastAsia="仿宋" w:cs="仿宋"/>
          <w:spacing w:val="-3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100%。</w:t>
      </w:r>
    </w:p>
    <w:p w14:paraId="5A8BC323">
      <w:pPr>
        <w:spacing w:before="59" w:line="365" w:lineRule="auto"/>
        <w:ind w:left="6" w:right="2" w:firstLine="65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3、城乡社区支出（类）城乡社区环境卫生（款）城乡社</w:t>
      </w:r>
      <w:r>
        <w:rPr>
          <w:rFonts w:ascii="仿宋" w:hAnsi="仿宋" w:eastAsia="仿宋" w:cs="仿宋"/>
          <w:spacing w:val="11"/>
          <w:sz w:val="31"/>
          <w:szCs w:val="31"/>
        </w:rPr>
        <w:t>区环境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卫生（项）。</w:t>
      </w:r>
    </w:p>
    <w:p w14:paraId="02949DBB">
      <w:pPr>
        <w:spacing w:before="50" w:line="364" w:lineRule="auto"/>
        <w:ind w:firstLine="66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年初预算为</w:t>
      </w:r>
      <w:r>
        <w:rPr>
          <w:rFonts w:ascii="仿宋" w:hAnsi="仿宋" w:eastAsia="仿宋" w:cs="仿宋"/>
          <w:spacing w:val="-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3106.01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3106.01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万元，完成年</w:t>
      </w:r>
      <w:r>
        <w:rPr>
          <w:rFonts w:ascii="仿宋" w:hAnsi="仿宋" w:eastAsia="仿宋" w:cs="仿宋"/>
          <w:sz w:val="31"/>
          <w:szCs w:val="31"/>
        </w:rPr>
        <w:t xml:space="preserve"> 初预算的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100%。</w:t>
      </w:r>
    </w:p>
    <w:p w14:paraId="7D9C144A">
      <w:pPr>
        <w:spacing w:before="55" w:line="365" w:lineRule="auto"/>
        <w:ind w:left="5" w:right="2" w:firstLine="64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"/>
          <w:sz w:val="31"/>
          <w:szCs w:val="31"/>
        </w:rPr>
        <w:t>4</w:t>
      </w:r>
      <w:r>
        <w:rPr>
          <w:rFonts w:ascii="仿宋" w:hAnsi="仿宋" w:eastAsia="仿宋" w:cs="仿宋"/>
          <w:spacing w:val="-6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、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住</w:t>
      </w:r>
      <w:r>
        <w:rPr>
          <w:rFonts w:ascii="仿宋" w:hAnsi="仿宋" w:eastAsia="仿宋" w:cs="仿宋"/>
          <w:spacing w:val="-8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房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保</w:t>
      </w:r>
      <w:r>
        <w:rPr>
          <w:rFonts w:ascii="仿宋" w:hAnsi="仿宋" w:eastAsia="仿宋" w:cs="仿宋"/>
          <w:spacing w:val="-7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障</w:t>
      </w:r>
      <w:r>
        <w:rPr>
          <w:rFonts w:ascii="仿宋" w:hAnsi="仿宋" w:eastAsia="仿宋" w:cs="仿宋"/>
          <w:spacing w:val="-9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支出（类）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住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房</w:t>
      </w:r>
      <w:r>
        <w:rPr>
          <w:rFonts w:ascii="仿宋" w:hAnsi="仿宋" w:eastAsia="仿宋" w:cs="仿宋"/>
          <w:spacing w:val="-7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改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革</w:t>
      </w:r>
      <w:r>
        <w:rPr>
          <w:rFonts w:ascii="仿宋" w:hAnsi="仿宋" w:eastAsia="仿宋" w:cs="仿宋"/>
          <w:spacing w:val="-8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支出（款）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住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房</w:t>
      </w:r>
      <w:r>
        <w:rPr>
          <w:rFonts w:ascii="仿宋" w:hAnsi="仿宋" w:eastAsia="仿宋" w:cs="仿宋"/>
          <w:spacing w:val="-82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公</w:t>
      </w:r>
      <w:r>
        <w:rPr>
          <w:rFonts w:ascii="仿宋" w:hAnsi="仿宋" w:eastAsia="仿宋" w:cs="仿宋"/>
          <w:spacing w:val="-88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积</w:t>
      </w:r>
      <w:r>
        <w:rPr>
          <w:rFonts w:ascii="仿宋" w:hAnsi="仿宋" w:eastAsia="仿宋" w:cs="仿宋"/>
          <w:spacing w:val="-90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 xml:space="preserve">金 </w:t>
      </w:r>
      <w:r>
        <w:rPr>
          <w:rFonts w:ascii="仿宋" w:hAnsi="仿宋" w:eastAsia="仿宋" w:cs="仿宋"/>
          <w:spacing w:val="-2"/>
          <w:sz w:val="31"/>
          <w:szCs w:val="31"/>
        </w:rPr>
        <w:t>（项）。</w:t>
      </w:r>
    </w:p>
    <w:p w14:paraId="67857D47">
      <w:pPr>
        <w:spacing w:before="51" w:line="364" w:lineRule="auto"/>
        <w:ind w:right="2" w:firstLine="66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1"/>
          <w:sz w:val="31"/>
          <w:szCs w:val="31"/>
        </w:rPr>
        <w:t>年初预算为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59.08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59.08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万元，完成年初预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算的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100%。</w:t>
      </w:r>
    </w:p>
    <w:p w14:paraId="00CE2F4A">
      <w:pPr>
        <w:spacing w:before="54" w:line="226" w:lineRule="auto"/>
        <w:ind w:left="662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六、一般公共预算财政拨款基本支出决算情况说明</w:t>
      </w:r>
    </w:p>
    <w:p w14:paraId="4F21E29C">
      <w:pPr>
        <w:spacing w:before="258" w:line="228" w:lineRule="auto"/>
        <w:ind w:left="6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3"/>
          <w:sz w:val="31"/>
          <w:szCs w:val="31"/>
        </w:rPr>
        <w:t>2022</w:t>
      </w:r>
      <w:r>
        <w:rPr>
          <w:rFonts w:ascii="仿宋" w:hAnsi="仿宋" w:eastAsia="仿宋" w:cs="仿宋"/>
          <w:spacing w:val="-2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年度财政拨款基本支出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1079.87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万元，其中：</w:t>
      </w:r>
    </w:p>
    <w:p w14:paraId="00E15B3A">
      <w:pPr>
        <w:spacing w:line="228" w:lineRule="auto"/>
        <w:rPr>
          <w:rFonts w:ascii="仿宋" w:hAnsi="仿宋" w:eastAsia="仿宋" w:cs="仿宋"/>
          <w:sz w:val="31"/>
          <w:szCs w:val="31"/>
        </w:rPr>
        <w:sectPr>
          <w:footerReference r:id="rId29" w:type="default"/>
          <w:pgSz w:w="11906" w:h="16839"/>
          <w:pgMar w:top="1431" w:right="1166" w:bottom="1173" w:left="1220" w:header="0" w:footer="992" w:gutter="0"/>
          <w:cols w:space="720" w:num="1"/>
        </w:sectPr>
      </w:pPr>
    </w:p>
    <w:p w14:paraId="482C4C90">
      <w:pPr>
        <w:spacing w:before="173" w:line="373" w:lineRule="auto"/>
        <w:ind w:left="1" w:firstLine="66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3"/>
          <w:sz w:val="31"/>
          <w:szCs w:val="31"/>
        </w:rPr>
        <w:t>人员经费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990.34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万元，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占基本支出的</w:t>
      </w:r>
      <w:r>
        <w:rPr>
          <w:rFonts w:ascii="仿宋" w:hAnsi="仿宋" w:eastAsia="仿宋" w:cs="仿宋"/>
          <w:spacing w:val="-6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91.71%，主要包括：基本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工资、津贴补贴、奖金、伙食补助费、机关事业单位基本养老保险</w:t>
      </w:r>
      <w:r>
        <w:rPr>
          <w:rFonts w:ascii="仿宋" w:hAnsi="仿宋" w:eastAsia="仿宋" w:cs="仿宋"/>
          <w:spacing w:val="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2"/>
          <w:sz w:val="31"/>
          <w:szCs w:val="31"/>
        </w:rPr>
        <w:t>缴费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2"/>
          <w:sz w:val="31"/>
          <w:szCs w:val="31"/>
        </w:rPr>
        <w:t>、职业年金缴费</w:t>
      </w:r>
      <w:r>
        <w:rPr>
          <w:rFonts w:ascii="仿宋" w:hAnsi="仿宋" w:eastAsia="仿宋" w:cs="仿宋"/>
          <w:spacing w:val="-8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2"/>
          <w:sz w:val="31"/>
          <w:szCs w:val="31"/>
        </w:rPr>
        <w:t>、职工基本医疗保险缴费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2"/>
          <w:sz w:val="31"/>
          <w:szCs w:val="31"/>
        </w:rPr>
        <w:t>、其他社会保障缴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费、住房公积金、退休费、抚恤金、生活补助、救济费、奖励金、</w:t>
      </w:r>
      <w:r>
        <w:rPr>
          <w:rFonts w:ascii="仿宋" w:hAnsi="仿宋" w:eastAsia="仿宋" w:cs="仿宋"/>
          <w:spacing w:val="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其他对个人和家庭的补助。</w:t>
      </w:r>
    </w:p>
    <w:p w14:paraId="138F9B02">
      <w:pPr>
        <w:spacing w:before="54" w:line="374" w:lineRule="auto"/>
        <w:ind w:firstLine="666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公用经费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89.52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占基本支出的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8.29%，主要包括：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办公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费</w:t>
      </w:r>
      <w:r>
        <w:rPr>
          <w:rFonts w:ascii="仿宋" w:hAnsi="仿宋" w:eastAsia="仿宋" w:cs="仿宋"/>
          <w:spacing w:val="-8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</w:t>
      </w:r>
      <w:r>
        <w:rPr>
          <w:rFonts w:ascii="仿宋" w:hAnsi="仿宋" w:eastAsia="仿宋" w:cs="仿宋"/>
          <w:spacing w:val="-7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印刷费</w:t>
      </w:r>
      <w:r>
        <w:rPr>
          <w:rFonts w:ascii="仿宋" w:hAnsi="仿宋" w:eastAsia="仿宋" w:cs="仿宋"/>
          <w:spacing w:val="-8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咨询费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、水费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</w:t>
      </w:r>
      <w:r>
        <w:rPr>
          <w:rFonts w:ascii="仿宋" w:hAnsi="仿宋" w:eastAsia="仿宋" w:cs="仿宋"/>
          <w:spacing w:val="-6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电费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</w:t>
      </w:r>
      <w:r>
        <w:rPr>
          <w:rFonts w:ascii="仿宋" w:hAnsi="仿宋" w:eastAsia="仿宋" w:cs="仿宋"/>
          <w:spacing w:val="-7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邮电费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、物业管理费</w:t>
      </w:r>
      <w:r>
        <w:rPr>
          <w:rFonts w:ascii="仿宋" w:hAnsi="仿宋" w:eastAsia="仿宋" w:cs="仿宋"/>
          <w:spacing w:val="-8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、差旅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费、维修（护）费、会议费、培训费、公务接待费、劳务费、委托</w:t>
      </w:r>
      <w:r>
        <w:rPr>
          <w:rFonts w:ascii="仿宋" w:hAnsi="仿宋" w:eastAsia="仿宋" w:cs="仿宋"/>
          <w:spacing w:val="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业务费、工会经费、福利费、公务用车运行维护费、其他商品和服</w:t>
      </w:r>
      <w:r>
        <w:rPr>
          <w:rFonts w:ascii="仿宋" w:hAnsi="仿宋" w:eastAsia="仿宋" w:cs="仿宋"/>
          <w:spacing w:val="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务支出。</w:t>
      </w:r>
    </w:p>
    <w:p w14:paraId="53F7E503">
      <w:pPr>
        <w:spacing w:before="51" w:line="226" w:lineRule="auto"/>
        <w:ind w:left="650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7"/>
          <w:sz w:val="31"/>
          <w:szCs w:val="31"/>
        </w:rPr>
        <w:t>七、财政拨款三公经费支出决算情况说明</w:t>
      </w:r>
    </w:p>
    <w:p w14:paraId="3609A959">
      <w:pPr>
        <w:spacing w:before="258" w:line="231" w:lineRule="auto"/>
        <w:ind w:left="676"/>
        <w:outlineLvl w:val="1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3"/>
          <w:sz w:val="31"/>
          <w:szCs w:val="31"/>
        </w:rPr>
        <w:t>（一）</w:t>
      </w:r>
      <w:r>
        <w:rPr>
          <w:rFonts w:ascii="楷体" w:hAnsi="楷体" w:eastAsia="楷体" w:cs="楷体"/>
          <w:spacing w:val="-126"/>
          <w:sz w:val="31"/>
          <w:szCs w:val="31"/>
        </w:rPr>
        <w:t xml:space="preserve"> </w:t>
      </w:r>
      <w:r>
        <w:rPr>
          <w:rFonts w:ascii="楷体" w:hAnsi="楷体" w:eastAsia="楷体" w:cs="楷体"/>
          <w:b/>
          <w:bCs/>
          <w:spacing w:val="3"/>
          <w:sz w:val="31"/>
          <w:szCs w:val="31"/>
        </w:rPr>
        <w:t>“三公</w:t>
      </w:r>
      <w:r>
        <w:rPr>
          <w:rFonts w:ascii="楷体" w:hAnsi="楷体" w:eastAsia="楷体" w:cs="楷体"/>
          <w:spacing w:val="-113"/>
          <w:sz w:val="31"/>
          <w:szCs w:val="31"/>
        </w:rPr>
        <w:t xml:space="preserve"> </w:t>
      </w:r>
      <w:r>
        <w:rPr>
          <w:rFonts w:ascii="楷体" w:hAnsi="楷体" w:eastAsia="楷体" w:cs="楷体"/>
          <w:b/>
          <w:bCs/>
          <w:spacing w:val="3"/>
          <w:sz w:val="31"/>
          <w:szCs w:val="31"/>
        </w:rPr>
        <w:t>”经费财政拨款支出决算总体情况说明</w:t>
      </w:r>
    </w:p>
    <w:p w14:paraId="1E473F7A">
      <w:pPr>
        <w:spacing w:before="252" w:line="364" w:lineRule="auto"/>
        <w:ind w:left="2" w:right="1" w:firstLine="62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“三公</w:t>
      </w:r>
      <w:r>
        <w:rPr>
          <w:rFonts w:ascii="仿宋" w:hAnsi="仿宋" w:eastAsia="仿宋" w:cs="仿宋"/>
          <w:spacing w:val="-9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”经费财政拨款支出预算为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5.05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3.35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万元，完成预算的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66.34%，其中：</w:t>
      </w:r>
    </w:p>
    <w:p w14:paraId="4CDDC3C2">
      <w:pPr>
        <w:spacing w:before="53" w:line="372" w:lineRule="auto"/>
        <w:ind w:left="5" w:firstLine="68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因公出国（境）</w:t>
      </w:r>
      <w:r>
        <w:rPr>
          <w:rFonts w:ascii="仿宋" w:hAnsi="仿宋" w:eastAsia="仿宋" w:cs="仿宋"/>
          <w:spacing w:val="-9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费支出预算为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0.00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</w:t>
      </w:r>
      <w:r>
        <w:rPr>
          <w:rFonts w:ascii="仿宋" w:hAnsi="仿宋" w:eastAsia="仿宋" w:cs="仿宋"/>
          <w:spacing w:val="8"/>
          <w:sz w:val="31"/>
          <w:szCs w:val="31"/>
        </w:rPr>
        <w:t>支出决算为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0.00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元，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由于预算数为</w:t>
      </w:r>
      <w:r>
        <w:rPr>
          <w:rFonts w:ascii="仿宋" w:hAnsi="仿宋" w:eastAsia="仿宋" w:cs="仿宋"/>
          <w:spacing w:val="-5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0，无法计算百分比。与本年预算</w:t>
      </w:r>
      <w:r>
        <w:rPr>
          <w:rFonts w:ascii="仿宋" w:hAnsi="仿宋" w:eastAsia="仿宋" w:cs="仿宋"/>
          <w:spacing w:val="6"/>
          <w:sz w:val="31"/>
          <w:szCs w:val="31"/>
        </w:rPr>
        <w:t>数相同，主要原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因是严格执行中央八项规定，厉行节约，与上年决算数相同，</w:t>
      </w:r>
      <w:r>
        <w:rPr>
          <w:rFonts w:ascii="仿宋" w:hAnsi="仿宋" w:eastAsia="仿宋" w:cs="仿宋"/>
          <w:spacing w:val="17"/>
          <w:sz w:val="31"/>
          <w:szCs w:val="31"/>
        </w:rPr>
        <w:t>主要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原因是严格执行中央八项规定，厉行节约。</w:t>
      </w:r>
    </w:p>
    <w:p w14:paraId="686F5F9E">
      <w:pPr>
        <w:spacing w:before="57" w:line="372" w:lineRule="auto"/>
        <w:ind w:left="5" w:right="2" w:firstLine="66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公务接待费支出预算为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0.25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万元，支出决算</w:t>
      </w:r>
      <w:r>
        <w:rPr>
          <w:rFonts w:ascii="仿宋" w:hAnsi="仿宋" w:eastAsia="仿宋" w:cs="仿宋"/>
          <w:spacing w:val="11"/>
          <w:sz w:val="31"/>
          <w:szCs w:val="31"/>
        </w:rPr>
        <w:t>为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0.20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万元，完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成预算的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80.00%，决算数小于预算数的主要原因是减少接待开支，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降低了接待标准，与上年相比减少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0.68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万元，下降</w:t>
      </w:r>
      <w:r>
        <w:rPr>
          <w:rFonts w:ascii="仿宋" w:hAnsi="仿宋" w:eastAsia="仿宋" w:cs="仿宋"/>
          <w:spacing w:val="-5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77.27%，减少的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主要原因是减少接待开支，降低了接待标准。</w:t>
      </w:r>
    </w:p>
    <w:p w14:paraId="77EC3E64">
      <w:pPr>
        <w:spacing w:line="372" w:lineRule="auto"/>
        <w:rPr>
          <w:rFonts w:ascii="仿宋" w:hAnsi="仿宋" w:eastAsia="仿宋" w:cs="仿宋"/>
          <w:sz w:val="31"/>
          <w:szCs w:val="31"/>
        </w:rPr>
        <w:sectPr>
          <w:footerReference r:id="rId30" w:type="default"/>
          <w:pgSz w:w="11906" w:h="16839"/>
          <w:pgMar w:top="1431" w:right="1166" w:bottom="1173" w:left="1221" w:header="0" w:footer="992" w:gutter="0"/>
          <w:cols w:space="720" w:num="1"/>
        </w:sectPr>
      </w:pPr>
    </w:p>
    <w:p w14:paraId="62544F92">
      <w:pPr>
        <w:spacing w:before="166" w:line="372" w:lineRule="auto"/>
        <w:ind w:left="11" w:right="2" w:firstLine="663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公务用车购置费及运行维护费支出预算为</w:t>
      </w:r>
      <w:r>
        <w:rPr>
          <w:rFonts w:ascii="仿宋" w:hAnsi="仿宋" w:eastAsia="仿宋" w:cs="仿宋"/>
          <w:spacing w:val="-6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4</w:t>
      </w:r>
      <w:r>
        <w:rPr>
          <w:rFonts w:ascii="仿宋" w:hAnsi="仿宋" w:eastAsia="仿宋" w:cs="仿宋"/>
          <w:spacing w:val="9"/>
          <w:sz w:val="31"/>
          <w:szCs w:val="31"/>
        </w:rPr>
        <w:t>.80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万元，支出决算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为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3.15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万元，完成预算的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65.63%</w:t>
      </w:r>
      <w:r>
        <w:rPr>
          <w:rFonts w:ascii="仿宋" w:hAnsi="仿宋" w:eastAsia="仿宋" w:cs="仿宋"/>
          <w:spacing w:val="6"/>
          <w:sz w:val="31"/>
          <w:szCs w:val="31"/>
        </w:rPr>
        <w:t>，决算数小于预算数的主要原因是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减少运行费用，与上年相比减少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0.17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万元，下降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5.12</w:t>
      </w:r>
      <w:r>
        <w:rPr>
          <w:rFonts w:ascii="仿宋" w:hAnsi="仿宋" w:eastAsia="仿宋" w:cs="仿宋"/>
          <w:spacing w:val="10"/>
          <w:sz w:val="31"/>
          <w:szCs w:val="31"/>
        </w:rPr>
        <w:t>%，减少的主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要原因是减少运行费用。</w:t>
      </w:r>
    </w:p>
    <w:p w14:paraId="3BB44B62">
      <w:pPr>
        <w:spacing w:before="58" w:line="373" w:lineRule="auto"/>
        <w:ind w:left="13" w:firstLine="66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8"/>
          <w:sz w:val="31"/>
          <w:szCs w:val="31"/>
        </w:rPr>
        <w:t>公务用车购置费支出预算为</w:t>
      </w:r>
      <w:r>
        <w:rPr>
          <w:rFonts w:ascii="仿宋" w:hAnsi="仿宋" w:eastAsia="仿宋" w:cs="仿宋"/>
          <w:spacing w:val="-2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0.00</w:t>
      </w:r>
      <w:r>
        <w:rPr>
          <w:rFonts w:ascii="仿宋" w:hAnsi="仿宋" w:eastAsia="仿宋" w:cs="仿宋"/>
          <w:spacing w:val="-2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万元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，支出决算为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0.00</w:t>
      </w:r>
      <w:r>
        <w:rPr>
          <w:rFonts w:ascii="仿宋" w:hAnsi="仿宋" w:eastAsia="仿宋" w:cs="仿宋"/>
          <w:spacing w:val="-2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元，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由于预算数为</w:t>
      </w:r>
      <w:r>
        <w:rPr>
          <w:rFonts w:ascii="仿宋" w:hAnsi="仿宋" w:eastAsia="仿宋" w:cs="仿宋"/>
          <w:spacing w:val="-5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0，无法计算百分比。与本年预算</w:t>
      </w:r>
      <w:r>
        <w:rPr>
          <w:rFonts w:ascii="仿宋" w:hAnsi="仿宋" w:eastAsia="仿宋" w:cs="仿宋"/>
          <w:spacing w:val="6"/>
          <w:sz w:val="31"/>
          <w:szCs w:val="31"/>
        </w:rPr>
        <w:t>数相同，主要原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因是落实公车改革政策，加强公务用车管理，严控公务用车支出，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与上年决算数相同，主要原因是落实公车改革政策，加强公务</w:t>
      </w:r>
      <w:r>
        <w:rPr>
          <w:rFonts w:ascii="仿宋" w:hAnsi="仿宋" w:eastAsia="仿宋" w:cs="仿宋"/>
          <w:spacing w:val="17"/>
          <w:sz w:val="31"/>
          <w:szCs w:val="31"/>
        </w:rPr>
        <w:t>用车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管理，严控公务用车支出。</w:t>
      </w:r>
    </w:p>
    <w:p w14:paraId="7452AFA7">
      <w:pPr>
        <w:spacing w:before="58" w:line="372" w:lineRule="auto"/>
        <w:ind w:left="9" w:firstLine="665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5"/>
          <w:sz w:val="31"/>
          <w:szCs w:val="31"/>
        </w:rPr>
        <w:t>公务用车运行维护费支出预算为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4.80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3.15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万元，完成预算的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65.63%，决算数小于预算数的主要原因是减少运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行费用，与上年相比减少</w:t>
      </w:r>
      <w:r>
        <w:rPr>
          <w:rFonts w:ascii="仿宋" w:hAnsi="仿宋" w:eastAsia="仿宋" w:cs="仿宋"/>
          <w:spacing w:val="-5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0.17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万元，下降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5.12%，减少</w:t>
      </w:r>
      <w:r>
        <w:rPr>
          <w:rFonts w:ascii="仿宋" w:hAnsi="仿宋" w:eastAsia="仿宋" w:cs="仿宋"/>
          <w:spacing w:val="10"/>
          <w:sz w:val="31"/>
          <w:szCs w:val="31"/>
        </w:rPr>
        <w:t>的主要原因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是减少运行费用。</w:t>
      </w:r>
    </w:p>
    <w:p w14:paraId="6356688D">
      <w:pPr>
        <w:spacing w:before="54" w:line="231" w:lineRule="auto"/>
        <w:ind w:left="685"/>
        <w:outlineLvl w:val="1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4"/>
          <w:sz w:val="31"/>
          <w:szCs w:val="31"/>
        </w:rPr>
        <w:t>（二）“三公</w:t>
      </w:r>
      <w:r>
        <w:rPr>
          <w:rFonts w:ascii="楷体" w:hAnsi="楷体" w:eastAsia="楷体" w:cs="楷体"/>
          <w:spacing w:val="-107"/>
          <w:sz w:val="31"/>
          <w:szCs w:val="31"/>
        </w:rPr>
        <w:t xml:space="preserve"> </w:t>
      </w:r>
      <w:r>
        <w:rPr>
          <w:rFonts w:ascii="楷体" w:hAnsi="楷体" w:eastAsia="楷体" w:cs="楷体"/>
          <w:b/>
          <w:bCs/>
          <w:spacing w:val="4"/>
          <w:sz w:val="31"/>
          <w:szCs w:val="31"/>
        </w:rPr>
        <w:t>”经费财政拨款支出决算具体情况说明</w:t>
      </w:r>
    </w:p>
    <w:p w14:paraId="64777ACA">
      <w:pPr>
        <w:spacing w:before="253" w:line="372" w:lineRule="auto"/>
        <w:ind w:firstLine="66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2022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年度“</w:t>
      </w:r>
      <w:r>
        <w:rPr>
          <w:rFonts w:ascii="仿宋" w:hAnsi="仿宋" w:eastAsia="仿宋" w:cs="仿宋"/>
          <w:spacing w:val="-11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三公</w:t>
      </w:r>
      <w:r>
        <w:rPr>
          <w:rFonts w:ascii="仿宋" w:hAnsi="仿宋" w:eastAsia="仿宋" w:cs="仿宋"/>
          <w:spacing w:val="-10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”经费财政拨款支出决算中，公务接待费支出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决算</w:t>
      </w:r>
      <w:r>
        <w:rPr>
          <w:rFonts w:ascii="仿宋" w:hAnsi="仿宋" w:eastAsia="仿宋" w:cs="仿宋"/>
          <w:spacing w:val="-5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0.20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万元，</w:t>
      </w:r>
      <w:r>
        <w:rPr>
          <w:rFonts w:ascii="仿宋" w:hAnsi="仿宋" w:eastAsia="仿宋" w:cs="仿宋"/>
          <w:spacing w:val="-7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占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5.97%，</w:t>
      </w:r>
      <w:r>
        <w:rPr>
          <w:rFonts w:ascii="仿宋" w:hAnsi="仿宋" w:eastAsia="仿宋" w:cs="仿宋"/>
          <w:spacing w:val="-9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因公出国（境）费支出决算</w:t>
      </w:r>
      <w:r>
        <w:rPr>
          <w:rFonts w:ascii="仿宋" w:hAnsi="仿宋" w:eastAsia="仿宋" w:cs="仿宋"/>
          <w:spacing w:val="-5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0.00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万元，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占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0.00%</w:t>
      </w:r>
      <w:r>
        <w:rPr>
          <w:rFonts w:ascii="仿宋" w:hAnsi="仿宋" w:eastAsia="仿宋" w:cs="仿宋"/>
          <w:spacing w:val="-9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，公务用车购置费及运行维护费支出</w:t>
      </w:r>
      <w:r>
        <w:rPr>
          <w:rFonts w:ascii="仿宋" w:hAnsi="仿宋" w:eastAsia="仿宋" w:cs="仿宋"/>
          <w:spacing w:val="12"/>
          <w:sz w:val="31"/>
          <w:szCs w:val="31"/>
        </w:rPr>
        <w:t>决算</w:t>
      </w:r>
      <w:r>
        <w:rPr>
          <w:rFonts w:ascii="仿宋" w:hAnsi="仿宋" w:eastAsia="仿宋" w:cs="仿宋"/>
          <w:spacing w:val="-3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3.15</w:t>
      </w:r>
      <w:r>
        <w:rPr>
          <w:rFonts w:ascii="仿宋" w:hAnsi="仿宋" w:eastAsia="仿宋" w:cs="仿宋"/>
          <w:spacing w:val="-3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万元</w:t>
      </w:r>
      <w:r>
        <w:rPr>
          <w:rFonts w:ascii="仿宋" w:hAnsi="仿宋" w:eastAsia="仿宋" w:cs="仿宋"/>
          <w:spacing w:val="-9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，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占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94.03%。具体情况如下：</w:t>
      </w:r>
    </w:p>
    <w:p w14:paraId="5B6C9CD7">
      <w:pPr>
        <w:spacing w:before="52" w:line="304" w:lineRule="auto"/>
        <w:ind w:left="44" w:right="2" w:firstLine="63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1、</w:t>
      </w:r>
      <w:r>
        <w:rPr>
          <w:rFonts w:ascii="仿宋" w:hAnsi="仿宋" w:eastAsia="仿宋" w:cs="仿宋"/>
          <w:spacing w:val="-6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因公出国（境）</w:t>
      </w:r>
      <w:r>
        <w:rPr>
          <w:rFonts w:ascii="仿宋" w:hAnsi="仿宋" w:eastAsia="仿宋" w:cs="仿宋"/>
          <w:spacing w:val="-9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费支出决算为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0.00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万元，全年安排因公出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国（境）</w:t>
      </w:r>
      <w:r>
        <w:rPr>
          <w:rFonts w:ascii="仿宋" w:hAnsi="仿宋" w:eastAsia="仿宋" w:cs="仿宋"/>
          <w:spacing w:val="-9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团组</w:t>
      </w:r>
      <w:r>
        <w:rPr>
          <w:rFonts w:ascii="仿宋" w:hAnsi="仿宋" w:eastAsia="仿宋" w:cs="仿宋"/>
          <w:spacing w:val="-6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0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个，累计团组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0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人次。</w:t>
      </w:r>
    </w:p>
    <w:p w14:paraId="2B1D5AA1">
      <w:pPr>
        <w:spacing w:before="257" w:line="303" w:lineRule="auto"/>
        <w:ind w:left="9" w:right="1" w:firstLine="65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5"/>
          <w:sz w:val="31"/>
          <w:szCs w:val="31"/>
        </w:rPr>
        <w:t>2、公务接待费支出决算为</w:t>
      </w:r>
      <w:r>
        <w:rPr>
          <w:rFonts w:ascii="仿宋" w:hAnsi="仿宋" w:eastAsia="仿宋" w:cs="仿宋"/>
          <w:spacing w:val="-3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0.20</w:t>
      </w:r>
      <w:r>
        <w:rPr>
          <w:rFonts w:ascii="仿宋" w:hAnsi="仿宋" w:eastAsia="仿宋" w:cs="仿宋"/>
          <w:spacing w:val="-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万元，全年共接待来访团组</w:t>
      </w:r>
      <w:r>
        <w:rPr>
          <w:rFonts w:ascii="仿宋" w:hAnsi="仿宋" w:eastAsia="仿宋" w:cs="仿宋"/>
          <w:spacing w:val="-2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1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个，来宾</w:t>
      </w:r>
      <w:r>
        <w:rPr>
          <w:rFonts w:ascii="仿宋" w:hAnsi="仿宋" w:eastAsia="仿宋" w:cs="仿宋"/>
          <w:spacing w:val="-3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10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人次，主要是邻市兄弟单位学习交流。</w:t>
      </w:r>
    </w:p>
    <w:p w14:paraId="5EAA6437">
      <w:pPr>
        <w:spacing w:line="303" w:lineRule="auto"/>
        <w:rPr>
          <w:rFonts w:ascii="仿宋" w:hAnsi="仿宋" w:eastAsia="仿宋" w:cs="仿宋"/>
          <w:sz w:val="31"/>
          <w:szCs w:val="31"/>
        </w:rPr>
        <w:sectPr>
          <w:footerReference r:id="rId31" w:type="default"/>
          <w:pgSz w:w="11906" w:h="16839"/>
          <w:pgMar w:top="1431" w:right="1166" w:bottom="1173" w:left="1212" w:header="0" w:footer="992" w:gutter="0"/>
          <w:cols w:space="720" w:num="1"/>
        </w:sectPr>
      </w:pPr>
    </w:p>
    <w:p w14:paraId="23797B9D">
      <w:pPr>
        <w:spacing w:before="170" w:line="341" w:lineRule="auto"/>
        <w:ind w:left="6" w:firstLine="65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20"/>
          <w:sz w:val="31"/>
          <w:szCs w:val="31"/>
        </w:rPr>
        <w:t>3</w:t>
      </w:r>
      <w:r>
        <w:rPr>
          <w:rFonts w:ascii="仿宋" w:hAnsi="仿宋" w:eastAsia="仿宋" w:cs="仿宋"/>
          <w:spacing w:val="-7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0"/>
          <w:sz w:val="31"/>
          <w:szCs w:val="31"/>
        </w:rPr>
        <w:t>、公务用车购置费及运行维护费支出决算为</w:t>
      </w:r>
      <w:r>
        <w:rPr>
          <w:rFonts w:ascii="仿宋" w:hAnsi="仿宋" w:eastAsia="仿宋" w:cs="仿宋"/>
          <w:spacing w:val="-3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0"/>
          <w:sz w:val="31"/>
          <w:szCs w:val="31"/>
        </w:rPr>
        <w:t>3.15</w:t>
      </w:r>
      <w:r>
        <w:rPr>
          <w:rFonts w:ascii="仿宋" w:hAnsi="仿宋" w:eastAsia="仿宋" w:cs="仿宋"/>
          <w:spacing w:val="-2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0"/>
          <w:sz w:val="31"/>
          <w:szCs w:val="31"/>
        </w:rPr>
        <w:t>万元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0"/>
          <w:sz w:val="31"/>
          <w:szCs w:val="31"/>
        </w:rPr>
        <w:t>，其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中：公务用车购置费</w:t>
      </w:r>
      <w:r>
        <w:rPr>
          <w:rFonts w:ascii="仿宋" w:hAnsi="仿宋" w:eastAsia="仿宋" w:cs="仿宋"/>
          <w:spacing w:val="-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0.00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万元，沅江市环境卫生服务中心更新公务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用车</w:t>
      </w:r>
      <w:r>
        <w:rPr>
          <w:rFonts w:ascii="仿宋" w:hAnsi="仿宋" w:eastAsia="仿宋" w:cs="仿宋"/>
          <w:spacing w:val="-5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0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辆。公务用车运行维护费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3.15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万元，主要</w:t>
      </w:r>
      <w:r>
        <w:rPr>
          <w:rFonts w:ascii="仿宋" w:hAnsi="仿宋" w:eastAsia="仿宋" w:cs="仿宋"/>
          <w:spacing w:val="8"/>
          <w:sz w:val="31"/>
          <w:szCs w:val="31"/>
        </w:rPr>
        <w:t>是减少运行费用，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截止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2022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年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12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月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31 日，我单位开支财政拨款的公务</w:t>
      </w:r>
      <w:r>
        <w:rPr>
          <w:rFonts w:ascii="仿宋" w:hAnsi="仿宋" w:eastAsia="仿宋" w:cs="仿宋"/>
          <w:spacing w:val="3"/>
          <w:sz w:val="31"/>
          <w:szCs w:val="31"/>
        </w:rPr>
        <w:t>用车保有量为</w:t>
      </w:r>
    </w:p>
    <w:p w14:paraId="0BB10485">
      <w:pPr>
        <w:spacing w:before="260" w:line="227" w:lineRule="auto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8"/>
          <w:sz w:val="31"/>
          <w:szCs w:val="31"/>
        </w:rPr>
        <w:t>2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8"/>
          <w:sz w:val="31"/>
          <w:szCs w:val="31"/>
        </w:rPr>
        <w:t>辆。</w:t>
      </w:r>
    </w:p>
    <w:p w14:paraId="5AC9942D">
      <w:pPr>
        <w:spacing w:before="257" w:line="227" w:lineRule="auto"/>
        <w:ind w:left="657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7"/>
          <w:sz w:val="31"/>
          <w:szCs w:val="31"/>
        </w:rPr>
        <w:t>八、政府性基金预算财政拨款收入支出决算情况</w:t>
      </w:r>
    </w:p>
    <w:p w14:paraId="0CA96BCF">
      <w:pPr>
        <w:spacing w:before="258" w:line="372" w:lineRule="auto"/>
        <w:ind w:left="6" w:firstLine="65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2022</w:t>
      </w:r>
      <w:r>
        <w:rPr>
          <w:rFonts w:ascii="仿宋" w:hAnsi="仿宋" w:eastAsia="仿宋" w:cs="仿宋"/>
          <w:spacing w:val="-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年度政府性基金预算财政拨款收入</w:t>
      </w:r>
      <w:r>
        <w:rPr>
          <w:rFonts w:ascii="仿宋" w:hAnsi="仿宋" w:eastAsia="仿宋" w:cs="仿宋"/>
          <w:spacing w:val="-6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681.31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万元；</w:t>
      </w:r>
      <w:r>
        <w:rPr>
          <w:rFonts w:ascii="仿宋" w:hAnsi="仿宋" w:eastAsia="仿宋" w:cs="仿宋"/>
          <w:spacing w:val="5"/>
          <w:sz w:val="31"/>
          <w:szCs w:val="31"/>
        </w:rPr>
        <w:t>年初结转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和结余</w:t>
      </w:r>
      <w:r>
        <w:rPr>
          <w:rFonts w:ascii="仿宋" w:hAnsi="仿宋" w:eastAsia="仿宋" w:cs="仿宋"/>
          <w:spacing w:val="-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0.00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万元；支出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681.31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万元，其中:基本支出</w:t>
      </w:r>
      <w:r>
        <w:rPr>
          <w:rFonts w:ascii="仿宋" w:hAnsi="仿宋" w:eastAsia="仿宋" w:cs="仿宋"/>
          <w:spacing w:val="-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2.00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项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目支出</w:t>
      </w:r>
      <w:r>
        <w:rPr>
          <w:rFonts w:ascii="仿宋" w:hAnsi="仿宋" w:eastAsia="仿宋" w:cs="仿宋"/>
          <w:spacing w:val="-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679.31</w:t>
      </w:r>
      <w:r>
        <w:rPr>
          <w:rFonts w:ascii="仿宋" w:hAnsi="仿宋" w:eastAsia="仿宋" w:cs="仿宋"/>
          <w:spacing w:val="-2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万元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；年末结转和结余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0.</w:t>
      </w:r>
      <w:r>
        <w:rPr>
          <w:rFonts w:ascii="仿宋" w:hAnsi="仿宋" w:eastAsia="仿宋" w:cs="仿宋"/>
          <w:spacing w:val="12"/>
          <w:sz w:val="31"/>
          <w:szCs w:val="31"/>
        </w:rPr>
        <w:t>00</w:t>
      </w:r>
      <w:r>
        <w:rPr>
          <w:rFonts w:ascii="仿宋" w:hAnsi="仿宋" w:eastAsia="仿宋" w:cs="仿宋"/>
          <w:spacing w:val="-2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万元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。具体情况如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7"/>
          <w:sz w:val="31"/>
          <w:szCs w:val="31"/>
        </w:rPr>
        <w:t>下：</w:t>
      </w:r>
    </w:p>
    <w:p w14:paraId="2DF8E875">
      <w:pPr>
        <w:spacing w:before="51" w:line="365" w:lineRule="auto"/>
        <w:ind w:left="10" w:right="2" w:firstLine="66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9"/>
          <w:sz w:val="31"/>
          <w:szCs w:val="31"/>
        </w:rPr>
        <w:t>1、城乡社区支出（类）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9"/>
          <w:sz w:val="31"/>
          <w:szCs w:val="31"/>
        </w:rPr>
        <w:t>国有土地使用权出让收入安排的支出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（款）城市建设支出（项）。</w:t>
      </w:r>
    </w:p>
    <w:p w14:paraId="6C454304">
      <w:pPr>
        <w:spacing w:before="53" w:line="364" w:lineRule="auto"/>
        <w:ind w:left="8" w:firstLine="66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年初预算为</w:t>
      </w:r>
      <w:r>
        <w:rPr>
          <w:rFonts w:ascii="仿宋" w:hAnsi="仿宋" w:eastAsia="仿宋" w:cs="仿宋"/>
          <w:spacing w:val="-1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122.51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2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122.51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万元，完成年初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预算的</w:t>
      </w:r>
      <w:r>
        <w:rPr>
          <w:rFonts w:ascii="仿宋" w:hAnsi="仿宋" w:eastAsia="仿宋" w:cs="仿宋"/>
          <w:spacing w:val="-3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100%。</w:t>
      </w:r>
    </w:p>
    <w:p w14:paraId="02B252D4">
      <w:pPr>
        <w:spacing w:before="57" w:line="362" w:lineRule="auto"/>
        <w:ind w:left="6" w:right="2" w:firstLine="65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2、其他支出（类）其他政府性基金及对应专项债务收入安排的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支出（款）其他政府性基金安排的支出（项</w:t>
      </w:r>
      <w:r>
        <w:rPr>
          <w:rFonts w:ascii="仿宋" w:hAnsi="仿宋" w:eastAsia="仿宋" w:cs="仿宋"/>
          <w:spacing w:val="7"/>
          <w:sz w:val="31"/>
          <w:szCs w:val="31"/>
        </w:rPr>
        <w:t>）。</w:t>
      </w:r>
    </w:p>
    <w:p w14:paraId="73DB02BF">
      <w:pPr>
        <w:spacing w:before="60" w:line="363" w:lineRule="auto"/>
        <w:ind w:left="6" w:right="2" w:firstLine="66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1"/>
          <w:sz w:val="31"/>
          <w:szCs w:val="31"/>
        </w:rPr>
        <w:t>年初预算为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558.8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558.8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万元，完成年初预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算的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100%。</w:t>
      </w:r>
    </w:p>
    <w:p w14:paraId="47412B03">
      <w:pPr>
        <w:spacing w:before="59" w:line="227" w:lineRule="auto"/>
        <w:ind w:left="665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九、国有资本经营预算财政拨款收入支出决算情况</w:t>
      </w:r>
    </w:p>
    <w:p w14:paraId="74B0EF2B">
      <w:pPr>
        <w:spacing w:before="257" w:line="227" w:lineRule="auto"/>
        <w:ind w:left="66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2022</w:t>
      </w:r>
      <w:r>
        <w:rPr>
          <w:rFonts w:ascii="仿宋" w:hAnsi="仿宋" w:eastAsia="仿宋" w:cs="仿宋"/>
          <w:spacing w:val="-2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年度未发生国有资本经营预算财政拨款收支。</w:t>
      </w:r>
    </w:p>
    <w:p w14:paraId="089A8FEE">
      <w:pPr>
        <w:spacing w:before="257" w:line="226" w:lineRule="auto"/>
        <w:ind w:left="661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十、关于机关运行经费支出说明</w:t>
      </w:r>
    </w:p>
    <w:p w14:paraId="64C2637D">
      <w:pPr>
        <w:spacing w:before="259" w:line="226" w:lineRule="auto"/>
        <w:jc w:val="right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本部门 2022 年机关运行经费支出</w:t>
      </w:r>
      <w:r>
        <w:rPr>
          <w:rFonts w:ascii="仿宋" w:hAnsi="仿宋" w:eastAsia="仿宋" w:cs="仿宋"/>
          <w:spacing w:val="2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89.52</w:t>
      </w:r>
      <w:r>
        <w:rPr>
          <w:rFonts w:ascii="仿宋" w:hAnsi="仿宋" w:eastAsia="仿宋" w:cs="仿宋"/>
          <w:spacing w:val="3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万元，上年决算数</w:t>
      </w:r>
      <w:r>
        <w:rPr>
          <w:rFonts w:ascii="仿宋" w:hAnsi="仿宋" w:eastAsia="仿宋" w:cs="仿宋"/>
          <w:spacing w:val="2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0</w:t>
      </w:r>
    </w:p>
    <w:p w14:paraId="4A6BF677">
      <w:pPr>
        <w:spacing w:line="226" w:lineRule="auto"/>
        <w:rPr>
          <w:rFonts w:ascii="仿宋" w:hAnsi="仿宋" w:eastAsia="仿宋" w:cs="仿宋"/>
          <w:sz w:val="31"/>
          <w:szCs w:val="31"/>
        </w:rPr>
        <w:sectPr>
          <w:footerReference r:id="rId32" w:type="default"/>
          <w:pgSz w:w="11906" w:h="16839"/>
          <w:pgMar w:top="1431" w:right="1166" w:bottom="1173" w:left="1214" w:header="0" w:footer="992" w:gutter="0"/>
          <w:cols w:space="720" w:num="1"/>
        </w:sectPr>
      </w:pPr>
    </w:p>
    <w:p w14:paraId="55DDC83D">
      <w:pPr>
        <w:spacing w:before="169" w:line="363" w:lineRule="auto"/>
        <w:ind w:left="7" w:right="2" w:firstLine="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万元，</w:t>
      </w:r>
      <w:r>
        <w:rPr>
          <w:rFonts w:ascii="仿宋" w:hAnsi="仿宋" w:eastAsia="仿宋" w:cs="仿宋"/>
          <w:spacing w:val="-8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比上年决算增加 89.52 万元，主要原因是：人员增加、项目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增多，为保障机关正常运转需要。</w:t>
      </w:r>
    </w:p>
    <w:p w14:paraId="43709D93">
      <w:pPr>
        <w:spacing w:before="59" w:line="226" w:lineRule="auto"/>
        <w:ind w:left="662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十一、一般性支出情况说明</w:t>
      </w:r>
    </w:p>
    <w:p w14:paraId="15F579A5">
      <w:pPr>
        <w:spacing w:before="255" w:line="373" w:lineRule="auto"/>
        <w:ind w:left="7" w:firstLine="653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5"/>
          <w:sz w:val="31"/>
          <w:szCs w:val="31"/>
        </w:rPr>
        <w:t>2022</w:t>
      </w:r>
      <w:r>
        <w:rPr>
          <w:rFonts w:ascii="仿宋" w:hAnsi="仿宋" w:eastAsia="仿宋" w:cs="仿宋"/>
          <w:spacing w:val="-3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年本部门开支会议费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0.23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万元，用于老年节会议，人数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100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人，</w:t>
      </w:r>
      <w:r>
        <w:rPr>
          <w:rFonts w:ascii="仿宋" w:hAnsi="仿宋" w:eastAsia="仿宋" w:cs="仿宋"/>
          <w:spacing w:val="-8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内容为老年节活动；开支培训费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3.69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万元，用于党建活动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培训，人数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60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人，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内容为党建活动；未举办节庆、晚会、论坛、赛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事活动。</w:t>
      </w:r>
    </w:p>
    <w:p w14:paraId="2AE3BA29">
      <w:pPr>
        <w:spacing w:before="51" w:line="226" w:lineRule="auto"/>
        <w:ind w:left="662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十二、关于政府采购支出说明</w:t>
      </w:r>
    </w:p>
    <w:p w14:paraId="486B3DEE">
      <w:pPr>
        <w:spacing w:before="253" w:line="377" w:lineRule="auto"/>
        <w:ind w:firstLine="668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本部门 2022 年度政府采购支出总额</w:t>
      </w:r>
      <w:r>
        <w:rPr>
          <w:rFonts w:ascii="仿宋" w:hAnsi="仿宋" w:eastAsia="仿宋" w:cs="仿宋"/>
          <w:spacing w:val="9"/>
          <w:sz w:val="31"/>
          <w:szCs w:val="31"/>
        </w:rPr>
        <w:t xml:space="preserve"> 0</w:t>
      </w:r>
      <w:r>
        <w:rPr>
          <w:rFonts w:ascii="仿宋" w:hAnsi="仿宋" w:eastAsia="仿宋" w:cs="仿宋"/>
          <w:spacing w:val="3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万元，其中：政府采购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货物支出 0 万元、政府采购工程支出</w:t>
      </w:r>
      <w:r>
        <w:rPr>
          <w:rFonts w:ascii="仿宋" w:hAnsi="仿宋" w:eastAsia="仿宋" w:cs="仿宋"/>
          <w:spacing w:val="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0</w:t>
      </w:r>
      <w:r>
        <w:rPr>
          <w:rFonts w:ascii="仿宋" w:hAnsi="仿宋" w:eastAsia="仿宋" w:cs="仿宋"/>
          <w:spacing w:val="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万元、政府采购服务支出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7"/>
          <w:sz w:val="31"/>
          <w:szCs w:val="31"/>
        </w:rPr>
        <w:t>0 万元。授予中小企业合同金额</w:t>
      </w:r>
      <w:r>
        <w:rPr>
          <w:rFonts w:ascii="仿宋" w:hAnsi="仿宋" w:eastAsia="仿宋" w:cs="仿宋"/>
          <w:spacing w:val="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7"/>
          <w:sz w:val="31"/>
          <w:szCs w:val="31"/>
        </w:rPr>
        <w:t>0 万元，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7"/>
          <w:sz w:val="31"/>
          <w:szCs w:val="31"/>
        </w:rPr>
        <w:t>由于政府采购</w:t>
      </w:r>
      <w:r>
        <w:rPr>
          <w:rFonts w:ascii="仿宋" w:hAnsi="仿宋" w:eastAsia="仿宋" w:cs="仿宋"/>
          <w:spacing w:val="16"/>
          <w:sz w:val="31"/>
          <w:szCs w:val="31"/>
        </w:rPr>
        <w:t>总额为</w:t>
      </w:r>
      <w:r>
        <w:rPr>
          <w:rFonts w:ascii="仿宋" w:hAnsi="仿宋" w:eastAsia="仿宋" w:cs="仿宋"/>
          <w:spacing w:val="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6"/>
          <w:sz w:val="31"/>
          <w:szCs w:val="31"/>
        </w:rPr>
        <w:t>0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万元，无法计算百分比，其中：授予小微企业合同金额 0 </w:t>
      </w:r>
      <w:r>
        <w:rPr>
          <w:rFonts w:ascii="仿宋" w:hAnsi="仿宋" w:eastAsia="仿宋" w:cs="仿宋"/>
          <w:spacing w:val="9"/>
          <w:sz w:val="31"/>
          <w:szCs w:val="31"/>
        </w:rPr>
        <w:t>万元，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由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于政府采购总额为 0 万元，无法计算百分比；</w:t>
      </w:r>
      <w:r>
        <w:rPr>
          <w:rFonts w:ascii="仿宋" w:hAnsi="仿宋" w:eastAsia="仿宋" w:cs="仿宋"/>
          <w:spacing w:val="-8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由于货物支出金</w:t>
      </w:r>
      <w:r>
        <w:rPr>
          <w:rFonts w:ascii="仿宋" w:hAnsi="仿宋" w:eastAsia="仿宋" w:cs="仿宋"/>
          <w:spacing w:val="9"/>
          <w:sz w:val="31"/>
          <w:szCs w:val="31"/>
        </w:rPr>
        <w:t>额为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0 万元，无法计算货物采购授予中小企业合同金</w:t>
      </w:r>
      <w:r>
        <w:rPr>
          <w:rFonts w:ascii="仿宋" w:hAnsi="仿宋" w:eastAsia="仿宋" w:cs="仿宋"/>
          <w:spacing w:val="17"/>
          <w:sz w:val="31"/>
          <w:szCs w:val="31"/>
        </w:rPr>
        <w:t>额占货物支出金额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的百分比；</w:t>
      </w:r>
      <w:r>
        <w:rPr>
          <w:rFonts w:ascii="仿宋" w:hAnsi="仿宋" w:eastAsia="仿宋" w:cs="仿宋"/>
          <w:spacing w:val="-8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由于工程支出金额为 0 万元，无法计算工程采</w:t>
      </w:r>
      <w:r>
        <w:rPr>
          <w:rFonts w:ascii="仿宋" w:hAnsi="仿宋" w:eastAsia="仿宋" w:cs="仿宋"/>
          <w:spacing w:val="9"/>
          <w:sz w:val="31"/>
          <w:szCs w:val="31"/>
        </w:rPr>
        <w:t>购授予中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小企业合同金额占工程支出金额的百分比；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由于服务支出金额为 0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万元，无法计算服务采购授予中小企业合同金额占服务支出金额的</w:t>
      </w:r>
      <w:r>
        <w:rPr>
          <w:rFonts w:ascii="仿宋" w:hAnsi="仿宋" w:eastAsia="仿宋" w:cs="仿宋"/>
          <w:spacing w:val="1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百分比。</w:t>
      </w:r>
    </w:p>
    <w:p w14:paraId="22635F61">
      <w:pPr>
        <w:spacing w:before="56" w:line="226" w:lineRule="auto"/>
        <w:ind w:left="662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十三、关于国有资产占用情况说明</w:t>
      </w:r>
    </w:p>
    <w:p w14:paraId="720108A2">
      <w:pPr>
        <w:spacing w:before="257" w:line="369" w:lineRule="auto"/>
        <w:ind w:left="13" w:firstLine="653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"/>
          <w:sz w:val="31"/>
          <w:szCs w:val="31"/>
        </w:rPr>
        <w:t>截至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2022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年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12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月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31 日，本部门共有公务用车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2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辆，其中，主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要领导干部用车</w:t>
      </w:r>
      <w:r>
        <w:rPr>
          <w:rFonts w:ascii="仿宋" w:hAnsi="仿宋" w:eastAsia="仿宋" w:cs="仿宋"/>
          <w:spacing w:val="-5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0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辆、机要通信用车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0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辆、应急</w:t>
      </w:r>
      <w:r>
        <w:rPr>
          <w:rFonts w:ascii="仿宋" w:hAnsi="仿宋" w:eastAsia="仿宋" w:cs="仿宋"/>
          <w:spacing w:val="11"/>
          <w:sz w:val="31"/>
          <w:szCs w:val="31"/>
        </w:rPr>
        <w:t>保障用车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0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辆、执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法执勤用车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2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辆、特种专业技术用车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0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辆、其他用车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0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辆；单位价</w:t>
      </w:r>
    </w:p>
    <w:p w14:paraId="65FF44F9">
      <w:pPr>
        <w:spacing w:line="369" w:lineRule="auto"/>
        <w:rPr>
          <w:rFonts w:ascii="仿宋" w:hAnsi="仿宋" w:eastAsia="仿宋" w:cs="仿宋"/>
          <w:sz w:val="31"/>
          <w:szCs w:val="31"/>
        </w:rPr>
        <w:sectPr>
          <w:footerReference r:id="rId33" w:type="default"/>
          <w:pgSz w:w="11906" w:h="16839"/>
          <w:pgMar w:top="1431" w:right="1166" w:bottom="1173" w:left="1213" w:header="0" w:footer="992" w:gutter="0"/>
          <w:cols w:space="720" w:num="1"/>
        </w:sectPr>
      </w:pPr>
    </w:p>
    <w:p w14:paraId="25F0F37C">
      <w:pPr>
        <w:spacing w:before="169" w:line="364" w:lineRule="auto"/>
        <w:ind w:left="3" w:right="2" w:hanging="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3"/>
          <w:sz w:val="31"/>
          <w:szCs w:val="31"/>
        </w:rPr>
        <w:t>值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50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万元以上通用设备</w:t>
      </w:r>
      <w:r>
        <w:rPr>
          <w:rFonts w:ascii="仿宋" w:hAnsi="仿宋" w:eastAsia="仿宋" w:cs="仿宋"/>
          <w:spacing w:val="-5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0 台（套</w:t>
      </w:r>
      <w:r>
        <w:rPr>
          <w:rFonts w:ascii="仿宋" w:hAnsi="仿宋" w:eastAsia="仿宋" w:cs="仿宋"/>
          <w:spacing w:val="-3"/>
          <w:sz w:val="31"/>
          <w:szCs w:val="31"/>
        </w:rPr>
        <w:t>）</w:t>
      </w:r>
      <w:r>
        <w:rPr>
          <w:rFonts w:ascii="仿宋" w:hAnsi="仿宋" w:eastAsia="仿宋" w:cs="仿宋"/>
          <w:spacing w:val="-9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，</w:t>
      </w:r>
      <w:r>
        <w:rPr>
          <w:rFonts w:ascii="仿宋" w:hAnsi="仿宋" w:eastAsia="仿宋" w:cs="仿宋"/>
          <w:spacing w:val="3"/>
          <w:sz w:val="31"/>
          <w:szCs w:val="31"/>
        </w:rPr>
        <w:t>单位价值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100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万元以上专用设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7"/>
          <w:sz w:val="31"/>
          <w:szCs w:val="31"/>
        </w:rPr>
        <w:t>备</w:t>
      </w:r>
      <w:r>
        <w:rPr>
          <w:rFonts w:ascii="仿宋" w:hAnsi="仿宋" w:eastAsia="仿宋" w:cs="仿宋"/>
          <w:spacing w:val="-5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7"/>
          <w:sz w:val="31"/>
          <w:szCs w:val="31"/>
        </w:rPr>
        <w:t>0</w:t>
      </w:r>
      <w:r>
        <w:rPr>
          <w:rFonts w:ascii="仿宋" w:hAnsi="仿宋" w:eastAsia="仿宋" w:cs="仿宋"/>
          <w:spacing w:val="-2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7"/>
          <w:sz w:val="31"/>
          <w:szCs w:val="31"/>
        </w:rPr>
        <w:t>台（套）。</w:t>
      </w:r>
    </w:p>
    <w:p w14:paraId="2E7513A1">
      <w:pPr>
        <w:spacing w:before="55" w:line="226" w:lineRule="auto"/>
        <w:ind w:left="656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十四、关于</w:t>
      </w:r>
      <w:r>
        <w:rPr>
          <w:rFonts w:ascii="黑体" w:hAnsi="黑体" w:eastAsia="黑体" w:cs="黑体"/>
          <w:spacing w:val="-50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2022</w:t>
      </w:r>
      <w:r>
        <w:rPr>
          <w:rFonts w:ascii="黑体" w:hAnsi="黑体" w:eastAsia="黑体" w:cs="黑体"/>
          <w:spacing w:val="-61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年度预算绩效情况的说明</w:t>
      </w:r>
    </w:p>
    <w:p w14:paraId="2D64D591">
      <w:pPr>
        <w:spacing w:before="258" w:line="230" w:lineRule="auto"/>
        <w:ind w:left="677"/>
        <w:outlineLvl w:val="1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4"/>
          <w:sz w:val="31"/>
          <w:szCs w:val="31"/>
        </w:rPr>
        <w:t>（一）部门整体支出绩效情况</w:t>
      </w:r>
    </w:p>
    <w:p w14:paraId="4EE66F94">
      <w:pPr>
        <w:spacing w:before="250" w:line="365" w:lineRule="auto"/>
        <w:ind w:left="3" w:firstLine="65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8"/>
          <w:sz w:val="31"/>
          <w:szCs w:val="31"/>
        </w:rPr>
        <w:t>本部门预算绩效管理开展情况、绩效目标和绩效评价报告等详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见附件。</w:t>
      </w:r>
    </w:p>
    <w:p w14:paraId="657AFC3E">
      <w:pPr>
        <w:spacing w:before="53" w:line="231" w:lineRule="auto"/>
        <w:ind w:left="677"/>
        <w:outlineLvl w:val="1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4"/>
          <w:sz w:val="31"/>
          <w:szCs w:val="31"/>
        </w:rPr>
        <w:t>（二）存在的问题及原因分析</w:t>
      </w:r>
    </w:p>
    <w:p w14:paraId="1954E7E9">
      <w:pPr>
        <w:spacing w:before="252" w:line="225" w:lineRule="auto"/>
        <w:ind w:left="66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本部门预算绩效管理存在的问题及原因分析等详见附件。</w:t>
      </w:r>
    </w:p>
    <w:p w14:paraId="771E224F">
      <w:pPr>
        <w:spacing w:line="225" w:lineRule="auto"/>
        <w:rPr>
          <w:rFonts w:ascii="仿宋" w:hAnsi="仿宋" w:eastAsia="仿宋" w:cs="仿宋"/>
          <w:sz w:val="31"/>
          <w:szCs w:val="31"/>
        </w:rPr>
        <w:sectPr>
          <w:footerReference r:id="rId34" w:type="default"/>
          <w:pgSz w:w="11906" w:h="16839"/>
          <w:pgMar w:top="1431" w:right="1166" w:bottom="1173" w:left="1220" w:header="0" w:footer="992" w:gutter="0"/>
          <w:cols w:space="720" w:num="1"/>
        </w:sectPr>
      </w:pPr>
    </w:p>
    <w:p w14:paraId="39F2F119">
      <w:pPr>
        <w:pStyle w:val="2"/>
        <w:spacing w:line="251" w:lineRule="auto"/>
      </w:pPr>
    </w:p>
    <w:p w14:paraId="7871EB05">
      <w:pPr>
        <w:pStyle w:val="2"/>
        <w:spacing w:line="251" w:lineRule="auto"/>
      </w:pPr>
    </w:p>
    <w:p w14:paraId="6AA25B25">
      <w:pPr>
        <w:pStyle w:val="2"/>
        <w:spacing w:line="251" w:lineRule="auto"/>
      </w:pPr>
    </w:p>
    <w:p w14:paraId="7C05A51F">
      <w:pPr>
        <w:pStyle w:val="2"/>
        <w:spacing w:line="251" w:lineRule="auto"/>
      </w:pPr>
    </w:p>
    <w:p w14:paraId="4DE42F43">
      <w:pPr>
        <w:pStyle w:val="2"/>
        <w:spacing w:line="251" w:lineRule="auto"/>
      </w:pPr>
    </w:p>
    <w:p w14:paraId="775A4188">
      <w:pPr>
        <w:pStyle w:val="2"/>
        <w:spacing w:line="251" w:lineRule="auto"/>
      </w:pPr>
    </w:p>
    <w:p w14:paraId="56081216">
      <w:pPr>
        <w:pStyle w:val="2"/>
        <w:spacing w:line="251" w:lineRule="auto"/>
      </w:pPr>
    </w:p>
    <w:p w14:paraId="4CF19D30">
      <w:pPr>
        <w:pStyle w:val="2"/>
        <w:spacing w:line="251" w:lineRule="auto"/>
      </w:pPr>
    </w:p>
    <w:p w14:paraId="49320A8D">
      <w:pPr>
        <w:pStyle w:val="2"/>
        <w:spacing w:line="252" w:lineRule="auto"/>
      </w:pPr>
    </w:p>
    <w:p w14:paraId="58AFC8A0">
      <w:pPr>
        <w:pStyle w:val="2"/>
        <w:spacing w:line="252" w:lineRule="auto"/>
      </w:pPr>
    </w:p>
    <w:p w14:paraId="165943CC">
      <w:pPr>
        <w:pStyle w:val="2"/>
        <w:spacing w:line="252" w:lineRule="auto"/>
      </w:pPr>
    </w:p>
    <w:p w14:paraId="33DA93B4">
      <w:pPr>
        <w:pStyle w:val="2"/>
        <w:spacing w:line="252" w:lineRule="auto"/>
      </w:pPr>
    </w:p>
    <w:p w14:paraId="1D3633FE">
      <w:pPr>
        <w:pStyle w:val="2"/>
        <w:spacing w:line="252" w:lineRule="auto"/>
      </w:pPr>
    </w:p>
    <w:p w14:paraId="1FB6677B">
      <w:pPr>
        <w:pStyle w:val="2"/>
        <w:spacing w:line="252" w:lineRule="auto"/>
      </w:pPr>
    </w:p>
    <w:p w14:paraId="12549685">
      <w:pPr>
        <w:pStyle w:val="2"/>
        <w:spacing w:line="252" w:lineRule="auto"/>
      </w:pPr>
    </w:p>
    <w:p w14:paraId="6622D3D7">
      <w:pPr>
        <w:pStyle w:val="2"/>
        <w:spacing w:line="252" w:lineRule="auto"/>
      </w:pPr>
    </w:p>
    <w:p w14:paraId="594C0124">
      <w:pPr>
        <w:pStyle w:val="2"/>
        <w:spacing w:line="252" w:lineRule="auto"/>
      </w:pPr>
    </w:p>
    <w:p w14:paraId="33E4C66B">
      <w:pPr>
        <w:pStyle w:val="2"/>
        <w:spacing w:line="252" w:lineRule="auto"/>
      </w:pPr>
    </w:p>
    <w:p w14:paraId="69C238DC">
      <w:pPr>
        <w:pStyle w:val="2"/>
        <w:spacing w:line="252" w:lineRule="auto"/>
      </w:pPr>
    </w:p>
    <w:p w14:paraId="53BA32D5">
      <w:pPr>
        <w:spacing w:before="322" w:line="206" w:lineRule="auto"/>
        <w:ind w:left="2483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1"/>
          <w:sz w:val="83"/>
          <w:szCs w:val="83"/>
        </w:rPr>
        <w:t>第四部分</w:t>
      </w:r>
    </w:p>
    <w:p w14:paraId="35337AB3">
      <w:pPr>
        <w:pStyle w:val="2"/>
        <w:spacing w:line="250" w:lineRule="auto"/>
      </w:pPr>
    </w:p>
    <w:p w14:paraId="24921B2B">
      <w:pPr>
        <w:pStyle w:val="2"/>
        <w:spacing w:line="250" w:lineRule="auto"/>
      </w:pPr>
    </w:p>
    <w:p w14:paraId="15D45D29">
      <w:pPr>
        <w:pStyle w:val="2"/>
        <w:spacing w:line="250" w:lineRule="auto"/>
      </w:pPr>
    </w:p>
    <w:p w14:paraId="51E87E8B">
      <w:pPr>
        <w:pStyle w:val="2"/>
        <w:spacing w:line="250" w:lineRule="auto"/>
      </w:pPr>
    </w:p>
    <w:p w14:paraId="273C664A">
      <w:pPr>
        <w:pStyle w:val="2"/>
        <w:spacing w:line="250" w:lineRule="auto"/>
      </w:pPr>
    </w:p>
    <w:p w14:paraId="238AF891">
      <w:pPr>
        <w:pStyle w:val="2"/>
        <w:spacing w:line="250" w:lineRule="auto"/>
      </w:pPr>
    </w:p>
    <w:p w14:paraId="305A4825">
      <w:pPr>
        <w:pStyle w:val="2"/>
        <w:spacing w:line="251" w:lineRule="auto"/>
      </w:pPr>
    </w:p>
    <w:p w14:paraId="7FDACFCB">
      <w:pPr>
        <w:spacing w:before="321" w:line="206" w:lineRule="auto"/>
        <w:ind w:left="2506"/>
        <w:outlineLvl w:val="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7"/>
          <w:sz w:val="83"/>
          <w:szCs w:val="83"/>
        </w:rPr>
        <w:t>名词解释</w:t>
      </w:r>
    </w:p>
    <w:p w14:paraId="7365B8A1">
      <w:pPr>
        <w:pStyle w:val="2"/>
        <w:spacing w:line="248" w:lineRule="auto"/>
      </w:pPr>
    </w:p>
    <w:p w14:paraId="680B9328">
      <w:pPr>
        <w:pStyle w:val="2"/>
        <w:spacing w:line="248" w:lineRule="auto"/>
      </w:pPr>
    </w:p>
    <w:p w14:paraId="32EF23C4">
      <w:pPr>
        <w:pStyle w:val="2"/>
        <w:spacing w:line="248" w:lineRule="auto"/>
      </w:pPr>
    </w:p>
    <w:p w14:paraId="6D3CA97E">
      <w:pPr>
        <w:pStyle w:val="2"/>
        <w:spacing w:line="248" w:lineRule="auto"/>
      </w:pPr>
    </w:p>
    <w:p w14:paraId="2DCD30FF">
      <w:pPr>
        <w:pStyle w:val="2"/>
        <w:spacing w:line="248" w:lineRule="auto"/>
      </w:pPr>
    </w:p>
    <w:p w14:paraId="6CF7B7E9">
      <w:pPr>
        <w:pStyle w:val="2"/>
        <w:spacing w:line="248" w:lineRule="auto"/>
      </w:pPr>
    </w:p>
    <w:p w14:paraId="205698C3">
      <w:pPr>
        <w:pStyle w:val="2"/>
        <w:spacing w:line="248" w:lineRule="auto"/>
      </w:pPr>
    </w:p>
    <w:p w14:paraId="3F084B8F">
      <w:pPr>
        <w:pStyle w:val="2"/>
        <w:spacing w:line="249" w:lineRule="auto"/>
      </w:pPr>
    </w:p>
    <w:p w14:paraId="5B6B4FAE">
      <w:pPr>
        <w:pStyle w:val="2"/>
        <w:spacing w:line="249" w:lineRule="auto"/>
      </w:pPr>
    </w:p>
    <w:p w14:paraId="71D57DF3">
      <w:pPr>
        <w:pStyle w:val="2"/>
        <w:spacing w:line="249" w:lineRule="auto"/>
      </w:pPr>
    </w:p>
    <w:p w14:paraId="42E71BED">
      <w:pPr>
        <w:pStyle w:val="2"/>
        <w:spacing w:line="249" w:lineRule="auto"/>
      </w:pPr>
    </w:p>
    <w:p w14:paraId="4A8AB6E4">
      <w:pPr>
        <w:pStyle w:val="2"/>
        <w:spacing w:line="249" w:lineRule="auto"/>
      </w:pPr>
    </w:p>
    <w:p w14:paraId="06ADAA39">
      <w:pPr>
        <w:pStyle w:val="2"/>
        <w:spacing w:line="249" w:lineRule="auto"/>
      </w:pPr>
    </w:p>
    <w:p w14:paraId="529CE3E9">
      <w:pPr>
        <w:pStyle w:val="2"/>
        <w:spacing w:line="249" w:lineRule="auto"/>
      </w:pPr>
    </w:p>
    <w:p w14:paraId="18501E55">
      <w:pPr>
        <w:pStyle w:val="2"/>
        <w:spacing w:line="249" w:lineRule="auto"/>
      </w:pPr>
    </w:p>
    <w:p w14:paraId="106F11BE">
      <w:pPr>
        <w:pStyle w:val="2"/>
        <w:spacing w:line="249" w:lineRule="auto"/>
      </w:pPr>
    </w:p>
    <w:p w14:paraId="624078C7">
      <w:pPr>
        <w:pStyle w:val="2"/>
        <w:spacing w:line="249" w:lineRule="auto"/>
      </w:pPr>
    </w:p>
    <w:p w14:paraId="460E5EAF">
      <w:pPr>
        <w:pStyle w:val="2"/>
        <w:spacing w:line="249" w:lineRule="auto"/>
      </w:pPr>
    </w:p>
    <w:p w14:paraId="6950D4F2">
      <w:pPr>
        <w:pStyle w:val="2"/>
        <w:spacing w:line="249" w:lineRule="auto"/>
      </w:pPr>
    </w:p>
    <w:p w14:paraId="68A3D9A1">
      <w:pPr>
        <w:spacing w:before="58" w:line="185" w:lineRule="auto"/>
        <w:ind w:left="3886"/>
        <w:rPr>
          <w:rFonts w:ascii="黑体" w:hAnsi="黑体" w:eastAsia="黑体" w:cs="黑体"/>
          <w:sz w:val="18"/>
          <w:szCs w:val="18"/>
        </w:rPr>
      </w:pPr>
      <w:r>
        <w:rPr>
          <w:rFonts w:ascii="黑体" w:hAnsi="黑体" w:eastAsia="黑体" w:cs="黑体"/>
          <w:spacing w:val="-3"/>
          <w:sz w:val="18"/>
          <w:szCs w:val="18"/>
        </w:rPr>
        <w:t>-</w:t>
      </w:r>
      <w:r>
        <w:rPr>
          <w:rFonts w:ascii="黑体" w:hAnsi="黑体" w:eastAsia="黑体" w:cs="黑体"/>
          <w:spacing w:val="8"/>
          <w:sz w:val="18"/>
          <w:szCs w:val="18"/>
        </w:rPr>
        <w:t xml:space="preserve"> </w:t>
      </w:r>
      <w:r>
        <w:rPr>
          <w:rFonts w:ascii="黑体" w:hAnsi="黑体" w:eastAsia="黑体" w:cs="黑体"/>
          <w:spacing w:val="-3"/>
          <w:sz w:val="18"/>
          <w:szCs w:val="18"/>
        </w:rPr>
        <w:t>31</w:t>
      </w:r>
      <w:r>
        <w:rPr>
          <w:rFonts w:ascii="黑体" w:hAnsi="黑体" w:eastAsia="黑体" w:cs="黑体"/>
          <w:spacing w:val="4"/>
          <w:sz w:val="18"/>
          <w:szCs w:val="18"/>
        </w:rPr>
        <w:t xml:space="preserve"> </w:t>
      </w:r>
      <w:r>
        <w:rPr>
          <w:rFonts w:ascii="黑体" w:hAnsi="黑体" w:eastAsia="黑体" w:cs="黑体"/>
          <w:spacing w:val="-3"/>
          <w:sz w:val="18"/>
          <w:szCs w:val="18"/>
        </w:rPr>
        <w:t>-</w:t>
      </w:r>
    </w:p>
    <w:p w14:paraId="26F84E4A">
      <w:pPr>
        <w:spacing w:line="185" w:lineRule="auto"/>
        <w:rPr>
          <w:rFonts w:ascii="黑体" w:hAnsi="黑体" w:eastAsia="黑体" w:cs="黑体"/>
          <w:sz w:val="18"/>
          <w:szCs w:val="18"/>
        </w:rPr>
        <w:sectPr>
          <w:footerReference r:id="rId35" w:type="default"/>
          <w:pgSz w:w="11906" w:h="16839"/>
          <w:pgMar w:top="1431" w:right="1785" w:bottom="400" w:left="1785" w:header="0" w:footer="0" w:gutter="0"/>
          <w:cols w:space="720" w:num="1"/>
        </w:sectPr>
      </w:pPr>
    </w:p>
    <w:p w14:paraId="4CE53F00">
      <w:pPr>
        <w:spacing w:before="171" w:line="304" w:lineRule="auto"/>
        <w:ind w:left="2" w:right="158" w:firstLine="97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1．财政拨款收入：指单位本年度从同级财政部门取得的各类财</w:t>
      </w:r>
      <w:r>
        <w:rPr>
          <w:rFonts w:ascii="仿宋" w:hAnsi="仿宋" w:eastAsia="仿宋" w:cs="仿宋"/>
          <w:spacing w:val="1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政拨款。</w:t>
      </w:r>
    </w:p>
    <w:p w14:paraId="513B5B00">
      <w:pPr>
        <w:spacing w:before="251" w:line="304" w:lineRule="auto"/>
        <w:ind w:left="4" w:right="158" w:firstLine="95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2．上级补助收入：指事业单位从主管部门和上级单位取得的非</w:t>
      </w:r>
      <w:r>
        <w:rPr>
          <w:rFonts w:ascii="仿宋" w:hAnsi="仿宋" w:eastAsia="仿宋" w:cs="仿宋"/>
          <w:spacing w:val="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财政补助收入。</w:t>
      </w:r>
    </w:p>
    <w:p w14:paraId="30B6AA27">
      <w:pPr>
        <w:spacing w:before="255" w:line="349" w:lineRule="auto"/>
        <w:ind w:left="2" w:firstLine="95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3．机关运行经费：指行政单位（含参照公务员法管理的事业单</w:t>
      </w:r>
      <w:r>
        <w:rPr>
          <w:rFonts w:ascii="仿宋" w:hAnsi="仿宋" w:eastAsia="仿宋" w:cs="仿宋"/>
          <w:spacing w:val="2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9"/>
          <w:sz w:val="31"/>
          <w:szCs w:val="31"/>
        </w:rPr>
        <w:t>位）使用一般公共预算安排的基本支出中的公用经费支出，包括办公及</w:t>
      </w:r>
      <w:r>
        <w:rPr>
          <w:rFonts w:ascii="仿宋" w:hAnsi="仿宋" w:eastAsia="仿宋" w:cs="仿宋"/>
          <w:spacing w:val="6"/>
          <w:sz w:val="31"/>
          <w:szCs w:val="31"/>
        </w:rPr>
        <w:t xml:space="preserve"> 印刷费、邮电费、差旅费、会议费、福利费、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日常维修费、专用材料及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一般设备购置费、办公用房水电费、办公用房取暖费、办公用房物业管</w:t>
      </w:r>
      <w:r>
        <w:rPr>
          <w:rFonts w:ascii="仿宋" w:hAnsi="仿宋" w:eastAsia="仿宋" w:cs="仿宋"/>
          <w:spacing w:val="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理费、公务用车运行维护费及其他费用。</w:t>
      </w:r>
    </w:p>
    <w:p w14:paraId="27AAB7CD">
      <w:pPr>
        <w:spacing w:before="260" w:line="329" w:lineRule="auto"/>
        <w:ind w:left="33" w:firstLine="91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4．“三公</w:t>
      </w:r>
      <w:r>
        <w:rPr>
          <w:rFonts w:ascii="仿宋" w:hAnsi="仿宋" w:eastAsia="仿宋" w:cs="仿宋"/>
          <w:spacing w:val="-1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”经费：指单位用一般公共预算财政</w:t>
      </w:r>
      <w:r>
        <w:rPr>
          <w:rFonts w:ascii="仿宋" w:hAnsi="仿宋" w:eastAsia="仿宋" w:cs="仿宋"/>
          <w:spacing w:val="7"/>
          <w:sz w:val="31"/>
          <w:szCs w:val="31"/>
        </w:rPr>
        <w:t>拨款安排的因公</w:t>
      </w:r>
      <w:r>
        <w:rPr>
          <w:rFonts w:ascii="仿宋" w:hAnsi="仿宋" w:eastAsia="仿宋" w:cs="仿宋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6"/>
          <w:sz w:val="31"/>
          <w:szCs w:val="31"/>
        </w:rPr>
        <w:t>出国（境）费、公务用车购置及运行维护费和公务接待费。其中，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因公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出国（境）费反映单位公务出国（境）的国际旅费、</w:t>
      </w:r>
      <w:r>
        <w:rPr>
          <w:rFonts w:ascii="仿宋" w:hAnsi="仿宋" w:eastAsia="仿宋" w:cs="仿宋"/>
          <w:spacing w:val="-9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国外城市间交通</w:t>
      </w:r>
    </w:p>
    <w:p w14:paraId="53F78613">
      <w:pPr>
        <w:spacing w:before="260" w:line="341" w:lineRule="auto"/>
        <w:ind w:firstLine="1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费、住宿费、伙食费、培训费、公杂费等支出；公务用车购置及</w:t>
      </w:r>
      <w:r>
        <w:rPr>
          <w:rFonts w:ascii="仿宋" w:hAnsi="仿宋" w:eastAsia="仿宋" w:cs="仿宋"/>
          <w:spacing w:val="8"/>
          <w:sz w:val="31"/>
          <w:szCs w:val="31"/>
        </w:rPr>
        <w:t>运行维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护费反映单位公务用车购置支出（含车辆购置税、牌照费）</w:t>
      </w:r>
      <w:r>
        <w:rPr>
          <w:rFonts w:ascii="仿宋" w:hAnsi="仿宋" w:eastAsia="仿宋" w:cs="仿宋"/>
          <w:spacing w:val="-8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以及按规定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保留的公务用车燃料费、维修费、过路过桥费、保险费、安全奖励费用</w:t>
      </w:r>
      <w:r>
        <w:rPr>
          <w:rFonts w:ascii="仿宋" w:hAnsi="仿宋" w:eastAsia="仿宋" w:cs="仿宋"/>
          <w:spacing w:val="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等支出；公务接待费反映单位按规定开支的各类公务接待（含外宾接</w:t>
      </w:r>
    </w:p>
    <w:p w14:paraId="672D7233">
      <w:pPr>
        <w:spacing w:before="258" w:line="227" w:lineRule="auto"/>
        <w:ind w:left="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3"/>
          <w:sz w:val="31"/>
          <w:szCs w:val="31"/>
        </w:rPr>
        <w:t>待）费用。</w:t>
      </w:r>
    </w:p>
    <w:p w14:paraId="59E28BB6">
      <w:pPr>
        <w:spacing w:before="258" w:line="303" w:lineRule="auto"/>
        <w:ind w:right="158" w:firstLine="95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5．对附属单位补助支出：指事业单位用财政拨款收入之外的收</w:t>
      </w:r>
      <w:r>
        <w:rPr>
          <w:rFonts w:ascii="仿宋" w:hAnsi="仿宋" w:eastAsia="仿宋" w:cs="仿宋"/>
          <w:spacing w:val="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入对附属单位补助发生的支出。</w:t>
      </w:r>
    </w:p>
    <w:p w14:paraId="134DBBD7">
      <w:pPr>
        <w:spacing w:before="258" w:line="303" w:lineRule="auto"/>
        <w:ind w:left="2" w:right="158" w:firstLine="95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6．经营支出：指事业单位在专业业务活动及其辅助活动之外开</w:t>
      </w:r>
      <w:r>
        <w:rPr>
          <w:rFonts w:ascii="仿宋" w:hAnsi="仿宋" w:eastAsia="仿宋" w:cs="仿宋"/>
          <w:spacing w:val="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展非独立核算经营活动发生的支出。</w:t>
      </w:r>
    </w:p>
    <w:p w14:paraId="12EE88A7">
      <w:pPr>
        <w:spacing w:line="303" w:lineRule="auto"/>
        <w:rPr>
          <w:rFonts w:ascii="仿宋" w:hAnsi="仿宋" w:eastAsia="仿宋" w:cs="仿宋"/>
          <w:sz w:val="31"/>
          <w:szCs w:val="31"/>
        </w:rPr>
        <w:sectPr>
          <w:footerReference r:id="rId36" w:type="default"/>
          <w:pgSz w:w="11906" w:h="16839"/>
          <w:pgMar w:top="1431" w:right="787" w:bottom="1173" w:left="1220" w:header="0" w:footer="992" w:gutter="0"/>
          <w:cols w:space="720" w:num="1"/>
        </w:sectPr>
      </w:pPr>
    </w:p>
    <w:p w14:paraId="26286BDD">
      <w:pPr>
        <w:spacing w:before="171" w:line="303" w:lineRule="auto"/>
        <w:ind w:left="3" w:right="158" w:firstLine="95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7．上缴上级支出：指事业单位按照财政部门和主管部门的规定</w:t>
      </w:r>
      <w:r>
        <w:rPr>
          <w:rFonts w:ascii="仿宋" w:hAnsi="仿宋" w:eastAsia="仿宋" w:cs="仿宋"/>
          <w:spacing w:val="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上缴上级单位的支出。</w:t>
      </w:r>
    </w:p>
    <w:p w14:paraId="7A77A95F">
      <w:pPr>
        <w:spacing w:before="255" w:line="330" w:lineRule="auto"/>
        <w:ind w:left="14" w:right="158" w:firstLine="93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8．事业收入：指事业单位开展专业业务活动及其辅助活动取得 的收入，事业单位收到的财政专户实际核拨的教育收</w:t>
      </w:r>
      <w:r>
        <w:rPr>
          <w:rFonts w:ascii="仿宋" w:hAnsi="仿宋" w:eastAsia="仿宋" w:cs="仿宋"/>
          <w:spacing w:val="8"/>
          <w:sz w:val="31"/>
          <w:szCs w:val="31"/>
        </w:rPr>
        <w:t>费等资金在此反</w:t>
      </w:r>
      <w:r>
        <w:rPr>
          <w:rFonts w:ascii="仿宋" w:hAnsi="仿宋" w:eastAsia="仿宋" w:cs="仿宋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-13"/>
          <w:sz w:val="31"/>
          <w:szCs w:val="31"/>
        </w:rPr>
        <w:t>映。</w:t>
      </w:r>
    </w:p>
    <w:p w14:paraId="17061860">
      <w:pPr>
        <w:spacing w:before="252" w:line="304" w:lineRule="auto"/>
        <w:ind w:left="2" w:right="158" w:firstLine="95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 xml:space="preserve">9．经营收入：指事业单位在专业业务活动及其辅助活动之外开 </w:t>
      </w:r>
      <w:r>
        <w:rPr>
          <w:rFonts w:ascii="仿宋" w:hAnsi="仿宋" w:eastAsia="仿宋" w:cs="仿宋"/>
          <w:spacing w:val="7"/>
          <w:sz w:val="31"/>
          <w:szCs w:val="31"/>
        </w:rPr>
        <w:t>展非独立核算经营活动取得的收入。</w:t>
      </w:r>
    </w:p>
    <w:p w14:paraId="28540D17">
      <w:pPr>
        <w:spacing w:before="255" w:line="304" w:lineRule="auto"/>
        <w:ind w:firstLine="97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10．附属单位上缴收入：指事业单位附属独立核算单位按照有关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规定上缴的收入。</w:t>
      </w:r>
    </w:p>
    <w:p w14:paraId="72322C17">
      <w:pPr>
        <w:spacing w:before="255" w:line="304" w:lineRule="auto"/>
        <w:ind w:left="18" w:firstLine="95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11．其他收入：指单位取得的除上述“财政拨款收入</w:t>
      </w:r>
      <w:r>
        <w:rPr>
          <w:rFonts w:ascii="仿宋" w:hAnsi="仿宋" w:eastAsia="仿宋" w:cs="仿宋"/>
          <w:spacing w:val="-11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”、</w:t>
      </w:r>
      <w:r>
        <w:rPr>
          <w:rFonts w:ascii="仿宋" w:hAnsi="仿宋" w:eastAsia="仿宋" w:cs="仿宋"/>
          <w:spacing w:val="6"/>
          <w:sz w:val="31"/>
          <w:szCs w:val="31"/>
        </w:rPr>
        <w:t>“事业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收入</w:t>
      </w:r>
      <w:r>
        <w:rPr>
          <w:rFonts w:ascii="仿宋" w:hAnsi="仿宋" w:eastAsia="仿宋" w:cs="仿宋"/>
          <w:spacing w:val="-9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”、“经营收入</w:t>
      </w:r>
      <w:r>
        <w:rPr>
          <w:rFonts w:ascii="仿宋" w:hAnsi="仿宋" w:eastAsia="仿宋" w:cs="仿宋"/>
          <w:spacing w:val="-11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”等以外的各项收入。</w:t>
      </w:r>
    </w:p>
    <w:p w14:paraId="6DA1E879">
      <w:pPr>
        <w:spacing w:before="253" w:line="304" w:lineRule="auto"/>
        <w:ind w:firstLine="97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12．使用非财政拨款结余：指事业单位使用非财政拨款结余（原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事业基金）弥补当年收支差额的数额。</w:t>
      </w:r>
    </w:p>
    <w:p w14:paraId="0F5530A8">
      <w:pPr>
        <w:spacing w:before="258" w:line="361" w:lineRule="auto"/>
        <w:ind w:left="4" w:right="321" w:firstLine="96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13．年初结转和结余：指单位上年结转本年使用的基本支出结</w:t>
      </w:r>
      <w:r>
        <w:rPr>
          <w:rFonts w:ascii="仿宋" w:hAnsi="仿宋" w:eastAsia="仿宋" w:cs="仿宋"/>
          <w:spacing w:val="7"/>
          <w:sz w:val="31"/>
          <w:szCs w:val="31"/>
        </w:rPr>
        <w:t xml:space="preserve"> 转、项目支出结转和结余和经营结余。</w:t>
      </w:r>
    </w:p>
    <w:p w14:paraId="13D4E07C">
      <w:pPr>
        <w:spacing w:before="61" w:line="363" w:lineRule="auto"/>
        <w:ind w:left="4" w:firstLine="96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14．结余分配：指事业单位按规定对非财政拨款结余资金提取的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专用基金、缴纳的所得税和转入非财政拨款结余等。</w:t>
      </w:r>
    </w:p>
    <w:p w14:paraId="49C6B1F9">
      <w:pPr>
        <w:spacing w:before="57" w:line="370" w:lineRule="auto"/>
        <w:ind w:firstLine="97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15．年末结转和结余资金：指本年度或以前年度预算安排、因客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观条件发生变化无法按原计划实施，需要延迟到以后年度按有关规定继</w:t>
      </w:r>
      <w:r>
        <w:rPr>
          <w:rFonts w:ascii="仿宋" w:hAnsi="仿宋" w:eastAsia="仿宋" w:cs="仿宋"/>
          <w:spacing w:val="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续使用的资金。</w:t>
      </w:r>
    </w:p>
    <w:p w14:paraId="1ACBAA2D">
      <w:pPr>
        <w:spacing w:before="50" w:line="365" w:lineRule="auto"/>
        <w:ind w:left="19" w:firstLine="9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16．基本支出：指为保障机构正常运转、完成日常工作任务而发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生的支出，包括人员经费和公用经费。</w:t>
      </w:r>
    </w:p>
    <w:p w14:paraId="3FDE835C">
      <w:pPr>
        <w:spacing w:line="365" w:lineRule="auto"/>
        <w:rPr>
          <w:rFonts w:ascii="仿宋" w:hAnsi="仿宋" w:eastAsia="仿宋" w:cs="仿宋"/>
          <w:sz w:val="31"/>
          <w:szCs w:val="31"/>
        </w:rPr>
        <w:sectPr>
          <w:footerReference r:id="rId37" w:type="default"/>
          <w:pgSz w:w="11906" w:h="16839"/>
          <w:pgMar w:top="1431" w:right="787" w:bottom="1173" w:left="1220" w:header="0" w:footer="992" w:gutter="0"/>
          <w:cols w:space="720" w:num="1"/>
        </w:sectPr>
      </w:pPr>
    </w:p>
    <w:p w14:paraId="2DE9CC40">
      <w:pPr>
        <w:spacing w:before="169" w:line="305" w:lineRule="auto"/>
        <w:ind w:left="22" w:firstLine="9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17．项目支出：指在为完成特定的工作任务和事业发展目标所发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生的支出。</w:t>
      </w:r>
    </w:p>
    <w:p w14:paraId="2522498A">
      <w:pPr>
        <w:spacing w:before="252" w:line="328" w:lineRule="auto"/>
        <w:ind w:left="15" w:firstLine="96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18．社会保障和就业支出（类）抚恤（款）死亡抚恤（项</w:t>
      </w:r>
      <w:r>
        <w:rPr>
          <w:rFonts w:ascii="仿宋" w:hAnsi="仿宋" w:eastAsia="仿宋" w:cs="仿宋"/>
          <w:spacing w:val="26"/>
          <w:sz w:val="31"/>
          <w:szCs w:val="31"/>
        </w:rPr>
        <w:t>）：</w:t>
      </w:r>
      <w:r>
        <w:rPr>
          <w:rFonts w:ascii="仿宋" w:hAnsi="仿宋" w:eastAsia="仿宋" w:cs="仿宋"/>
          <w:spacing w:val="7"/>
          <w:sz w:val="31"/>
          <w:szCs w:val="31"/>
        </w:rPr>
        <w:t>反</w:t>
      </w:r>
      <w:r>
        <w:rPr>
          <w:rFonts w:ascii="仿宋" w:hAnsi="仿宋" w:eastAsia="仿宋" w:cs="仿宋"/>
          <w:spacing w:val="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映按规定用于烈士和牺牲、病故人员家属的一</w:t>
      </w:r>
      <w:r>
        <w:rPr>
          <w:rFonts w:ascii="仿宋" w:hAnsi="仿宋" w:eastAsia="仿宋" w:cs="仿宋"/>
          <w:spacing w:val="8"/>
          <w:sz w:val="31"/>
          <w:szCs w:val="31"/>
        </w:rPr>
        <w:t>次性和定期 抚恤金、丧</w:t>
      </w:r>
      <w:r>
        <w:rPr>
          <w:rFonts w:ascii="仿宋" w:hAnsi="仿宋" w:eastAsia="仿宋" w:cs="仿宋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6"/>
          <w:sz w:val="31"/>
          <w:szCs w:val="31"/>
        </w:rPr>
        <w:t>葬补助费以及烈士褒扬金。</w:t>
      </w:r>
    </w:p>
    <w:p w14:paraId="10B26B4F">
      <w:pPr>
        <w:spacing w:before="261" w:line="304" w:lineRule="auto"/>
        <w:ind w:left="8" w:right="640" w:firstLine="96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19．节能环保支出（类）污染减排（款）清洁生产专项支出</w:t>
      </w:r>
      <w:r>
        <w:rPr>
          <w:rFonts w:ascii="仿宋" w:hAnsi="仿宋" w:eastAsia="仿宋" w:cs="仿宋"/>
          <w:spacing w:val="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（项</w:t>
      </w:r>
      <w:r>
        <w:rPr>
          <w:rFonts w:ascii="仿宋" w:hAnsi="仿宋" w:eastAsia="仿宋" w:cs="仿宋"/>
          <w:spacing w:val="26"/>
          <w:sz w:val="31"/>
          <w:szCs w:val="31"/>
        </w:rPr>
        <w:t>）：</w:t>
      </w:r>
      <w:r>
        <w:rPr>
          <w:rFonts w:ascii="仿宋" w:hAnsi="仿宋" w:eastAsia="仿宋" w:cs="仿宋"/>
          <w:spacing w:val="7"/>
          <w:sz w:val="31"/>
          <w:szCs w:val="31"/>
        </w:rPr>
        <w:t>反映支持清洁生产方面的支出.</w:t>
      </w:r>
    </w:p>
    <w:p w14:paraId="501E31D5">
      <w:pPr>
        <w:spacing w:before="255" w:line="329" w:lineRule="auto"/>
        <w:ind w:left="2" w:firstLine="9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20．城乡社区支出（类）城乡社区环境卫生（款）城乡社区环境</w:t>
      </w:r>
      <w:r>
        <w:rPr>
          <w:rFonts w:ascii="仿宋" w:hAnsi="仿宋" w:eastAsia="仿宋" w:cs="仿宋"/>
          <w:spacing w:val="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卫生（项</w:t>
      </w:r>
      <w:r>
        <w:rPr>
          <w:rFonts w:ascii="仿宋" w:hAnsi="仿宋" w:eastAsia="仿宋" w:cs="仿宋"/>
          <w:spacing w:val="27"/>
          <w:sz w:val="31"/>
          <w:szCs w:val="31"/>
        </w:rPr>
        <w:t>）：</w:t>
      </w:r>
      <w:r>
        <w:rPr>
          <w:rFonts w:ascii="仿宋" w:hAnsi="仿宋" w:eastAsia="仿宋" w:cs="仿宋"/>
          <w:spacing w:val="8"/>
          <w:sz w:val="31"/>
          <w:szCs w:val="31"/>
        </w:rPr>
        <w:t>反映城乡社区道路清扫、垃圾清运与处理、公厕建设与维</w:t>
      </w:r>
      <w:r>
        <w:rPr>
          <w:rFonts w:ascii="仿宋" w:hAnsi="仿宋" w:eastAsia="仿宋" w:cs="仿宋"/>
          <w:spacing w:val="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护、园林绿化等方面的支出。</w:t>
      </w:r>
    </w:p>
    <w:p w14:paraId="6C8C5666">
      <w:pPr>
        <w:spacing w:before="256" w:line="226" w:lineRule="auto"/>
        <w:ind w:left="95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21．住房保障支出（类）住房改革支出（款）住房公</w:t>
      </w:r>
      <w:r>
        <w:rPr>
          <w:rFonts w:ascii="仿宋" w:hAnsi="仿宋" w:eastAsia="仿宋" w:cs="仿宋"/>
          <w:spacing w:val="8"/>
          <w:sz w:val="31"/>
          <w:szCs w:val="31"/>
        </w:rPr>
        <w:t>积金</w:t>
      </w:r>
    </w:p>
    <w:p w14:paraId="2DF053A4">
      <w:pPr>
        <w:spacing w:before="258" w:line="364" w:lineRule="auto"/>
        <w:ind w:left="3" w:right="319" w:firstLine="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（项</w:t>
      </w:r>
      <w:r>
        <w:rPr>
          <w:rFonts w:ascii="仿宋" w:hAnsi="仿宋" w:eastAsia="仿宋" w:cs="仿宋"/>
          <w:spacing w:val="24"/>
          <w:sz w:val="31"/>
          <w:szCs w:val="31"/>
        </w:rPr>
        <w:t>）：</w:t>
      </w:r>
      <w:r>
        <w:rPr>
          <w:rFonts w:ascii="仿宋" w:hAnsi="仿宋" w:eastAsia="仿宋" w:cs="仿宋"/>
          <w:spacing w:val="8"/>
          <w:sz w:val="31"/>
          <w:szCs w:val="31"/>
        </w:rPr>
        <w:t>反映行政事业单位按人力资源和社会保障部、财政部规定的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基本工资和津贴补贴以及规定比例为职工缴</w:t>
      </w:r>
      <w:r>
        <w:rPr>
          <w:rFonts w:ascii="仿宋" w:hAnsi="仿宋" w:eastAsia="仿宋" w:cs="仿宋"/>
          <w:spacing w:val="8"/>
          <w:sz w:val="31"/>
          <w:szCs w:val="31"/>
        </w:rPr>
        <w:t>纳的住房公积金。</w:t>
      </w:r>
    </w:p>
    <w:p w14:paraId="53752D44">
      <w:pPr>
        <w:spacing w:before="54" w:line="228" w:lineRule="auto"/>
        <w:ind w:left="95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22．城乡社区支出（类）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国有土地使用权出让收入安排的支出</w:t>
      </w:r>
    </w:p>
    <w:p w14:paraId="77392FB9">
      <w:pPr>
        <w:spacing w:before="252" w:line="304" w:lineRule="auto"/>
        <w:ind w:left="9" w:hanging="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（款）城市建设支出（项</w:t>
      </w:r>
      <w:r>
        <w:rPr>
          <w:rFonts w:ascii="仿宋" w:hAnsi="仿宋" w:eastAsia="仿宋" w:cs="仿宋"/>
          <w:spacing w:val="25"/>
          <w:sz w:val="31"/>
          <w:szCs w:val="31"/>
        </w:rPr>
        <w:t>）：</w:t>
      </w:r>
      <w:r>
        <w:rPr>
          <w:rFonts w:ascii="仿宋" w:hAnsi="仿宋" w:eastAsia="仿宋" w:cs="仿宋"/>
          <w:spacing w:val="8"/>
          <w:sz w:val="31"/>
          <w:szCs w:val="31"/>
        </w:rPr>
        <w:t>反映土地出让收入用于完善国有土地使用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功能的配套设施建 设和城市基础设施建设支出。</w:t>
      </w:r>
    </w:p>
    <w:p w14:paraId="701C57CA">
      <w:pPr>
        <w:spacing w:before="258" w:line="329" w:lineRule="auto"/>
        <w:ind w:firstLine="95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23．其他支出（类）其他政府性基金及对应专项债务收入安排的</w:t>
      </w:r>
      <w:r>
        <w:rPr>
          <w:rFonts w:ascii="仿宋" w:hAnsi="仿宋" w:eastAsia="仿宋" w:cs="仿宋"/>
          <w:spacing w:val="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支出（款）其他政府性基金安排的支出（项</w:t>
      </w:r>
      <w:r>
        <w:rPr>
          <w:rFonts w:ascii="仿宋" w:hAnsi="仿宋" w:eastAsia="仿宋" w:cs="仿宋"/>
          <w:spacing w:val="29"/>
          <w:sz w:val="31"/>
          <w:szCs w:val="31"/>
        </w:rPr>
        <w:t>）：</w:t>
      </w:r>
      <w:r>
        <w:rPr>
          <w:rFonts w:ascii="仿宋" w:hAnsi="仿宋" w:eastAsia="仿宋" w:cs="仿宋"/>
          <w:spacing w:val="8"/>
          <w:sz w:val="31"/>
          <w:szCs w:val="31"/>
        </w:rPr>
        <w:t>反映其他政府性基金安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排的支出（包括用以前年度欠款收入安排的支出）。</w:t>
      </w:r>
    </w:p>
    <w:p w14:paraId="383C5C26">
      <w:pPr>
        <w:spacing w:line="329" w:lineRule="auto"/>
        <w:rPr>
          <w:rFonts w:ascii="仿宋" w:hAnsi="仿宋" w:eastAsia="仿宋" w:cs="仿宋"/>
          <w:sz w:val="31"/>
          <w:szCs w:val="31"/>
        </w:rPr>
        <w:sectPr>
          <w:footerReference r:id="rId38" w:type="default"/>
          <w:pgSz w:w="11906" w:h="16839"/>
          <w:pgMar w:top="1431" w:right="787" w:bottom="1173" w:left="1217" w:header="0" w:footer="992" w:gutter="0"/>
          <w:cols w:space="720" w:num="1"/>
        </w:sectPr>
      </w:pPr>
    </w:p>
    <w:p w14:paraId="1D429C7B">
      <w:pPr>
        <w:pStyle w:val="2"/>
        <w:spacing w:line="247" w:lineRule="auto"/>
      </w:pPr>
    </w:p>
    <w:p w14:paraId="1C40EBE1">
      <w:pPr>
        <w:pStyle w:val="2"/>
        <w:spacing w:line="247" w:lineRule="auto"/>
      </w:pPr>
    </w:p>
    <w:p w14:paraId="7BC4B4A7">
      <w:pPr>
        <w:pStyle w:val="2"/>
        <w:spacing w:line="247" w:lineRule="auto"/>
      </w:pPr>
    </w:p>
    <w:p w14:paraId="790142DD">
      <w:pPr>
        <w:pStyle w:val="2"/>
        <w:spacing w:line="247" w:lineRule="auto"/>
      </w:pPr>
    </w:p>
    <w:p w14:paraId="43881C0A">
      <w:pPr>
        <w:pStyle w:val="2"/>
        <w:spacing w:line="247" w:lineRule="auto"/>
      </w:pPr>
    </w:p>
    <w:p w14:paraId="3B81803F">
      <w:pPr>
        <w:pStyle w:val="2"/>
        <w:spacing w:line="247" w:lineRule="auto"/>
      </w:pPr>
    </w:p>
    <w:p w14:paraId="70DEEA25">
      <w:pPr>
        <w:pStyle w:val="2"/>
        <w:spacing w:line="247" w:lineRule="auto"/>
      </w:pPr>
    </w:p>
    <w:p w14:paraId="6EB90EF1">
      <w:pPr>
        <w:pStyle w:val="2"/>
        <w:spacing w:line="247" w:lineRule="auto"/>
      </w:pPr>
    </w:p>
    <w:p w14:paraId="6D449FE7">
      <w:pPr>
        <w:pStyle w:val="2"/>
        <w:spacing w:line="247" w:lineRule="auto"/>
      </w:pPr>
    </w:p>
    <w:p w14:paraId="0D38F4BC">
      <w:pPr>
        <w:pStyle w:val="2"/>
        <w:spacing w:line="247" w:lineRule="auto"/>
      </w:pPr>
    </w:p>
    <w:p w14:paraId="618EB835">
      <w:pPr>
        <w:pStyle w:val="2"/>
        <w:spacing w:line="247" w:lineRule="auto"/>
      </w:pPr>
    </w:p>
    <w:p w14:paraId="36D6E5F9">
      <w:pPr>
        <w:pStyle w:val="2"/>
        <w:spacing w:line="248" w:lineRule="auto"/>
      </w:pPr>
    </w:p>
    <w:p w14:paraId="47ED5F42">
      <w:pPr>
        <w:pStyle w:val="2"/>
        <w:spacing w:line="248" w:lineRule="auto"/>
      </w:pPr>
    </w:p>
    <w:p w14:paraId="6C2BC29F">
      <w:pPr>
        <w:pStyle w:val="2"/>
        <w:spacing w:line="248" w:lineRule="auto"/>
      </w:pPr>
    </w:p>
    <w:p w14:paraId="364DB749">
      <w:pPr>
        <w:pStyle w:val="2"/>
        <w:spacing w:line="248" w:lineRule="auto"/>
      </w:pPr>
    </w:p>
    <w:p w14:paraId="7B5A1B65">
      <w:pPr>
        <w:pStyle w:val="2"/>
        <w:spacing w:line="248" w:lineRule="auto"/>
      </w:pPr>
    </w:p>
    <w:p w14:paraId="0FF64D58">
      <w:pPr>
        <w:spacing w:before="322" w:line="206" w:lineRule="auto"/>
        <w:ind w:left="2483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1"/>
          <w:sz w:val="83"/>
          <w:szCs w:val="83"/>
        </w:rPr>
        <w:t>第五部分</w:t>
      </w:r>
    </w:p>
    <w:p w14:paraId="28F76BDD">
      <w:pPr>
        <w:pStyle w:val="2"/>
        <w:spacing w:line="298" w:lineRule="auto"/>
      </w:pPr>
    </w:p>
    <w:p w14:paraId="33EDF65B">
      <w:pPr>
        <w:pStyle w:val="2"/>
        <w:spacing w:line="299" w:lineRule="auto"/>
      </w:pPr>
    </w:p>
    <w:p w14:paraId="7D2E2FDE">
      <w:pPr>
        <w:pStyle w:val="2"/>
        <w:spacing w:line="299" w:lineRule="auto"/>
      </w:pPr>
    </w:p>
    <w:p w14:paraId="0DA86D9D">
      <w:pPr>
        <w:pStyle w:val="2"/>
        <w:spacing w:line="299" w:lineRule="auto"/>
      </w:pPr>
    </w:p>
    <w:p w14:paraId="5382B315">
      <w:pPr>
        <w:spacing w:before="321" w:line="203" w:lineRule="auto"/>
        <w:ind w:left="3129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5"/>
          <w:w w:val="98"/>
          <w:sz w:val="83"/>
          <w:szCs w:val="83"/>
        </w:rPr>
        <w:t>附</w:t>
      </w:r>
      <w:r>
        <w:rPr>
          <w:rFonts w:ascii="方正小标宋简体" w:hAnsi="方正小标宋简体" w:eastAsia="方正小标宋简体" w:cs="方正小标宋简体"/>
          <w:spacing w:val="14"/>
          <w:sz w:val="83"/>
          <w:szCs w:val="83"/>
        </w:rPr>
        <w:t xml:space="preserve">  </w:t>
      </w:r>
      <w:r>
        <w:rPr>
          <w:rFonts w:ascii="方正小标宋简体" w:hAnsi="方正小标宋简体" w:eastAsia="方正小标宋简体" w:cs="方正小标宋简体"/>
          <w:b/>
          <w:bCs/>
          <w:spacing w:val="-5"/>
          <w:w w:val="98"/>
          <w:sz w:val="83"/>
          <w:szCs w:val="83"/>
        </w:rPr>
        <w:t>件</w:t>
      </w:r>
    </w:p>
    <w:sectPr>
      <w:footerReference r:id="rId39" w:type="default"/>
      <w:pgSz w:w="11906" w:h="16839"/>
      <w:pgMar w:top="1431" w:right="1785" w:bottom="1173" w:left="1785" w:header="0" w:footer="992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982C2F">
    <w:pPr>
      <w:spacing w:line="173" w:lineRule="auto"/>
      <w:ind w:left="3946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7"/>
        <w:sz w:val="18"/>
        <w:szCs w:val="18"/>
      </w:rPr>
      <w:t>-</w:t>
    </w:r>
    <w:r>
      <w:rPr>
        <w:rFonts w:ascii="黑体" w:hAnsi="黑体" w:eastAsia="黑体" w:cs="黑体"/>
        <w:spacing w:val="16"/>
        <w:sz w:val="18"/>
        <w:szCs w:val="18"/>
      </w:rPr>
      <w:t xml:space="preserve"> </w:t>
    </w:r>
    <w:r>
      <w:rPr>
        <w:rFonts w:ascii="黑体" w:hAnsi="黑体" w:eastAsia="黑体" w:cs="黑体"/>
        <w:spacing w:val="-7"/>
        <w:sz w:val="18"/>
        <w:szCs w:val="18"/>
      </w:rPr>
      <w:t>1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7"/>
        <w:sz w:val="18"/>
        <w:szCs w:val="18"/>
      </w:rPr>
      <w:t>-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954CA4F">
    <w:pPr>
      <w:spacing w:line="175" w:lineRule="auto"/>
      <w:ind w:left="4161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4"/>
        <w:sz w:val="18"/>
        <w:szCs w:val="18"/>
      </w:rPr>
      <w:t>-</w:t>
    </w:r>
    <w:r>
      <w:rPr>
        <w:rFonts w:ascii="黑体" w:hAnsi="黑体" w:eastAsia="黑体" w:cs="黑体"/>
        <w:spacing w:val="7"/>
        <w:sz w:val="18"/>
        <w:szCs w:val="18"/>
      </w:rPr>
      <w:t xml:space="preserve"> </w:t>
    </w:r>
    <w:r>
      <w:rPr>
        <w:rFonts w:ascii="黑体" w:hAnsi="黑体" w:eastAsia="黑体" w:cs="黑体"/>
        <w:spacing w:val="-4"/>
        <w:sz w:val="18"/>
        <w:szCs w:val="18"/>
      </w:rPr>
      <w:t>2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4"/>
        <w:sz w:val="18"/>
        <w:szCs w:val="18"/>
      </w:rPr>
      <w:t>-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7091BC">
    <w:pPr>
      <w:spacing w:line="174" w:lineRule="auto"/>
      <w:ind w:left="4830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4"/>
        <w:sz w:val="18"/>
        <w:szCs w:val="18"/>
      </w:rPr>
      <w:t>-</w:t>
    </w:r>
    <w:r>
      <w:rPr>
        <w:rFonts w:ascii="黑体" w:hAnsi="黑体" w:eastAsia="黑体" w:cs="黑体"/>
        <w:spacing w:val="7"/>
        <w:sz w:val="18"/>
        <w:szCs w:val="18"/>
      </w:rPr>
      <w:t xml:space="preserve"> </w:t>
    </w:r>
    <w:r>
      <w:rPr>
        <w:rFonts w:ascii="黑体" w:hAnsi="黑体" w:eastAsia="黑体" w:cs="黑体"/>
        <w:spacing w:val="-4"/>
        <w:sz w:val="18"/>
        <w:szCs w:val="18"/>
      </w:rPr>
      <w:t>3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4"/>
        <w:sz w:val="18"/>
        <w:szCs w:val="18"/>
      </w:rPr>
      <w:t>-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E80185">
    <w:pPr>
      <w:spacing w:line="173" w:lineRule="auto"/>
      <w:ind w:left="4512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2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4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5ACFD3">
    <w:pPr>
      <w:spacing w:line="171" w:lineRule="auto"/>
      <w:ind w:left="3946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-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5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-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EBF3D1">
    <w:pPr>
      <w:spacing w:line="173" w:lineRule="auto"/>
      <w:ind w:left="7309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z w:val="18"/>
        <w:szCs w:val="18"/>
      </w:rPr>
      <w:t>6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BD85BE">
    <w:pPr>
      <w:spacing w:line="171" w:lineRule="auto"/>
      <w:ind w:left="7310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z w:val="18"/>
        <w:szCs w:val="18"/>
      </w:rPr>
      <w:t>7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98849FA">
    <w:pPr>
      <w:spacing w:line="173" w:lineRule="auto"/>
      <w:ind w:left="7308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z w:val="18"/>
        <w:szCs w:val="18"/>
      </w:rPr>
      <w:t>8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E624C4">
    <w:pPr>
      <w:spacing w:line="174" w:lineRule="auto"/>
      <w:ind w:left="7305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z w:val="18"/>
        <w:szCs w:val="18"/>
      </w:rPr>
      <w:t>9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0E581AE">
    <w:pPr>
      <w:spacing w:line="174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10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051C67">
    <w:pPr>
      <w:spacing w:line="173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11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47308E0">
    <w:pPr>
      <w:spacing w:line="175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12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B9FF92">
    <w:pPr>
      <w:spacing w:line="174" w:lineRule="auto"/>
      <w:ind w:left="7268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13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6D3C1D">
    <w:pPr>
      <w:spacing w:line="173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14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A4EC09">
    <w:pPr>
      <w:spacing w:line="173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15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1A3A303">
    <w:pPr>
      <w:spacing w:line="173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16</w: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B774E1">
    <w:pPr>
      <w:spacing w:line="173" w:lineRule="auto"/>
      <w:ind w:left="7268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17</w: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FC4622">
    <w:pPr>
      <w:spacing w:line="173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18</w: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7AD4C7">
    <w:pPr>
      <w:spacing w:line="174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19</w:t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46EFB5F">
    <w:pPr>
      <w:spacing w:line="174" w:lineRule="auto"/>
      <w:ind w:left="726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20</w:t>
    </w: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0A4CE7">
    <w:pPr>
      <w:spacing w:line="175" w:lineRule="auto"/>
      <w:ind w:left="726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21</w:t>
    </w: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5D7054">
    <w:pPr>
      <w:spacing w:line="175" w:lineRule="auto"/>
      <w:ind w:left="4780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7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22 -</w:t>
    </w: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AEF0BD">
    <w:pPr>
      <w:spacing w:line="174" w:lineRule="auto"/>
      <w:ind w:left="4462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23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15157B">
    <w:pPr>
      <w:spacing w:line="175" w:lineRule="auto"/>
      <w:ind w:left="4459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24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29EE9F">
    <w:pPr>
      <w:spacing w:line="174" w:lineRule="auto"/>
      <w:ind w:left="4452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25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0A07B2">
    <w:pPr>
      <w:spacing w:line="174" w:lineRule="auto"/>
      <w:ind w:left="4451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26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48FC15">
    <w:pPr>
      <w:spacing w:line="175" w:lineRule="auto"/>
      <w:ind w:left="4459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27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C6978C">
    <w:pPr>
      <w:spacing w:line="174" w:lineRule="auto"/>
      <w:ind w:left="4457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28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6DA851">
    <w:pPr>
      <w:spacing w:line="174" w:lineRule="auto"/>
      <w:ind w:left="4458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29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3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8BF9AC">
    <w:pPr>
      <w:spacing w:line="174" w:lineRule="auto"/>
      <w:ind w:left="4452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-</w:t>
    </w:r>
    <w:r>
      <w:rPr>
        <w:rFonts w:ascii="黑体" w:hAnsi="黑体" w:eastAsia="黑体" w:cs="黑体"/>
        <w:spacing w:val="8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30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-</w:t>
    </w:r>
  </w:p>
</w:ftr>
</file>

<file path=word/footer3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C6F4FDF">
    <w:pPr>
      <w:pStyle w:val="2"/>
      <w:spacing w:line="14" w:lineRule="auto"/>
      <w:rPr>
        <w:sz w:val="2"/>
      </w:rPr>
    </w:pPr>
  </w:p>
</w:ftr>
</file>

<file path=word/footer3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473A5A">
    <w:pPr>
      <w:spacing w:line="174" w:lineRule="auto"/>
      <w:ind w:left="4452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-</w:t>
    </w:r>
    <w:r>
      <w:rPr>
        <w:rFonts w:ascii="黑体" w:hAnsi="黑体" w:eastAsia="黑体" w:cs="黑体"/>
        <w:spacing w:val="8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32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-</w:t>
    </w:r>
  </w:p>
</w:ftr>
</file>

<file path=word/footer3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195FAB">
    <w:pPr>
      <w:spacing w:line="174" w:lineRule="auto"/>
      <w:ind w:left="4452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-</w:t>
    </w:r>
    <w:r>
      <w:rPr>
        <w:rFonts w:ascii="黑体" w:hAnsi="黑体" w:eastAsia="黑体" w:cs="黑体"/>
        <w:spacing w:val="8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33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-</w:t>
    </w:r>
  </w:p>
</w:ftr>
</file>

<file path=word/footer3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EDD242">
    <w:pPr>
      <w:spacing w:line="174" w:lineRule="auto"/>
      <w:ind w:left="4454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-</w:t>
    </w:r>
    <w:r>
      <w:rPr>
        <w:rFonts w:ascii="黑体" w:hAnsi="黑体" w:eastAsia="黑体" w:cs="黑体"/>
        <w:spacing w:val="8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34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-</w:t>
    </w:r>
  </w:p>
</w:ftr>
</file>

<file path=word/footer3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EBFBD0">
    <w:pPr>
      <w:spacing w:line="174" w:lineRule="auto"/>
      <w:ind w:left="3886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-</w:t>
    </w:r>
    <w:r>
      <w:rPr>
        <w:rFonts w:ascii="黑体" w:hAnsi="黑体" w:eastAsia="黑体" w:cs="黑体"/>
        <w:spacing w:val="8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35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7E112F7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59.png"/><Relationship Id="rId98" Type="http://schemas.openxmlformats.org/officeDocument/2006/relationships/image" Target="media/image58.png"/><Relationship Id="rId97" Type="http://schemas.openxmlformats.org/officeDocument/2006/relationships/image" Target="media/image57.png"/><Relationship Id="rId96" Type="http://schemas.openxmlformats.org/officeDocument/2006/relationships/image" Target="media/image56.png"/><Relationship Id="rId95" Type="http://schemas.openxmlformats.org/officeDocument/2006/relationships/image" Target="media/image55.png"/><Relationship Id="rId94" Type="http://schemas.openxmlformats.org/officeDocument/2006/relationships/image" Target="media/image54.png"/><Relationship Id="rId93" Type="http://schemas.openxmlformats.org/officeDocument/2006/relationships/image" Target="media/image53.png"/><Relationship Id="rId92" Type="http://schemas.openxmlformats.org/officeDocument/2006/relationships/image" Target="media/image52.png"/><Relationship Id="rId91" Type="http://schemas.openxmlformats.org/officeDocument/2006/relationships/image" Target="media/image51.png"/><Relationship Id="rId90" Type="http://schemas.openxmlformats.org/officeDocument/2006/relationships/image" Target="media/image50.png"/><Relationship Id="rId9" Type="http://schemas.openxmlformats.org/officeDocument/2006/relationships/footer" Target="footer5.xml"/><Relationship Id="rId89" Type="http://schemas.openxmlformats.org/officeDocument/2006/relationships/image" Target="media/image49.png"/><Relationship Id="rId88" Type="http://schemas.openxmlformats.org/officeDocument/2006/relationships/image" Target="media/image48.png"/><Relationship Id="rId87" Type="http://schemas.openxmlformats.org/officeDocument/2006/relationships/image" Target="media/image47.png"/><Relationship Id="rId86" Type="http://schemas.openxmlformats.org/officeDocument/2006/relationships/image" Target="media/image46.png"/><Relationship Id="rId85" Type="http://schemas.openxmlformats.org/officeDocument/2006/relationships/image" Target="media/image45.png"/><Relationship Id="rId84" Type="http://schemas.openxmlformats.org/officeDocument/2006/relationships/image" Target="media/image44.png"/><Relationship Id="rId83" Type="http://schemas.openxmlformats.org/officeDocument/2006/relationships/image" Target="media/image43.png"/><Relationship Id="rId82" Type="http://schemas.openxmlformats.org/officeDocument/2006/relationships/image" Target="media/image42.png"/><Relationship Id="rId81" Type="http://schemas.openxmlformats.org/officeDocument/2006/relationships/image" Target="media/image41.png"/><Relationship Id="rId80" Type="http://schemas.openxmlformats.org/officeDocument/2006/relationships/image" Target="media/image40.png"/><Relationship Id="rId8" Type="http://schemas.openxmlformats.org/officeDocument/2006/relationships/footer" Target="footer4.xml"/><Relationship Id="rId79" Type="http://schemas.openxmlformats.org/officeDocument/2006/relationships/image" Target="media/image39.png"/><Relationship Id="rId78" Type="http://schemas.openxmlformats.org/officeDocument/2006/relationships/image" Target="media/image38.png"/><Relationship Id="rId77" Type="http://schemas.openxmlformats.org/officeDocument/2006/relationships/image" Target="media/image37.png"/><Relationship Id="rId76" Type="http://schemas.openxmlformats.org/officeDocument/2006/relationships/image" Target="media/image36.png"/><Relationship Id="rId75" Type="http://schemas.openxmlformats.org/officeDocument/2006/relationships/image" Target="media/image35.png"/><Relationship Id="rId74" Type="http://schemas.openxmlformats.org/officeDocument/2006/relationships/image" Target="media/image34.png"/><Relationship Id="rId73" Type="http://schemas.openxmlformats.org/officeDocument/2006/relationships/image" Target="media/image33.png"/><Relationship Id="rId72" Type="http://schemas.openxmlformats.org/officeDocument/2006/relationships/image" Target="media/image32.png"/><Relationship Id="rId71" Type="http://schemas.openxmlformats.org/officeDocument/2006/relationships/image" Target="media/image31.png"/><Relationship Id="rId70" Type="http://schemas.openxmlformats.org/officeDocument/2006/relationships/image" Target="media/image30.png"/><Relationship Id="rId7" Type="http://schemas.openxmlformats.org/officeDocument/2006/relationships/footer" Target="footer3.xml"/><Relationship Id="rId69" Type="http://schemas.openxmlformats.org/officeDocument/2006/relationships/image" Target="media/image29.png"/><Relationship Id="rId68" Type="http://schemas.openxmlformats.org/officeDocument/2006/relationships/image" Target="media/image28.png"/><Relationship Id="rId67" Type="http://schemas.openxmlformats.org/officeDocument/2006/relationships/image" Target="media/image27.png"/><Relationship Id="rId66" Type="http://schemas.openxmlformats.org/officeDocument/2006/relationships/image" Target="media/image26.png"/><Relationship Id="rId65" Type="http://schemas.openxmlformats.org/officeDocument/2006/relationships/image" Target="media/image25.png"/><Relationship Id="rId64" Type="http://schemas.openxmlformats.org/officeDocument/2006/relationships/image" Target="media/image24.png"/><Relationship Id="rId63" Type="http://schemas.openxmlformats.org/officeDocument/2006/relationships/image" Target="media/image23.png"/><Relationship Id="rId62" Type="http://schemas.openxmlformats.org/officeDocument/2006/relationships/image" Target="media/image22.png"/><Relationship Id="rId61" Type="http://schemas.openxmlformats.org/officeDocument/2006/relationships/image" Target="media/image21.png"/><Relationship Id="rId60" Type="http://schemas.openxmlformats.org/officeDocument/2006/relationships/image" Target="media/image20.png"/><Relationship Id="rId6" Type="http://schemas.openxmlformats.org/officeDocument/2006/relationships/footer" Target="footer2.xml"/><Relationship Id="rId59" Type="http://schemas.openxmlformats.org/officeDocument/2006/relationships/image" Target="media/image19.png"/><Relationship Id="rId58" Type="http://schemas.openxmlformats.org/officeDocument/2006/relationships/image" Target="media/image18.png"/><Relationship Id="rId57" Type="http://schemas.openxmlformats.org/officeDocument/2006/relationships/image" Target="media/image17.png"/><Relationship Id="rId56" Type="http://schemas.openxmlformats.org/officeDocument/2006/relationships/image" Target="media/image16.png"/><Relationship Id="rId55" Type="http://schemas.openxmlformats.org/officeDocument/2006/relationships/image" Target="media/image15.png"/><Relationship Id="rId54" Type="http://schemas.openxmlformats.org/officeDocument/2006/relationships/image" Target="media/image14.png"/><Relationship Id="rId53" Type="http://schemas.openxmlformats.org/officeDocument/2006/relationships/image" Target="media/image13.png"/><Relationship Id="rId52" Type="http://schemas.openxmlformats.org/officeDocument/2006/relationships/image" Target="media/image12.png"/><Relationship Id="rId51" Type="http://schemas.openxmlformats.org/officeDocument/2006/relationships/image" Target="media/image11.png"/><Relationship Id="rId50" Type="http://schemas.openxmlformats.org/officeDocument/2006/relationships/image" Target="media/image10.png"/><Relationship Id="rId5" Type="http://schemas.openxmlformats.org/officeDocument/2006/relationships/footer" Target="footer1.xml"/><Relationship Id="rId49" Type="http://schemas.openxmlformats.org/officeDocument/2006/relationships/image" Target="media/image9.png"/><Relationship Id="rId48" Type="http://schemas.openxmlformats.org/officeDocument/2006/relationships/image" Target="media/image8.jpeg"/><Relationship Id="rId47" Type="http://schemas.openxmlformats.org/officeDocument/2006/relationships/image" Target="media/image7.jpeg"/><Relationship Id="rId46" Type="http://schemas.openxmlformats.org/officeDocument/2006/relationships/image" Target="media/image6.jpeg"/><Relationship Id="rId45" Type="http://schemas.openxmlformats.org/officeDocument/2006/relationships/image" Target="media/image5.jpeg"/><Relationship Id="rId44" Type="http://schemas.openxmlformats.org/officeDocument/2006/relationships/image" Target="media/image4.jpeg"/><Relationship Id="rId43" Type="http://schemas.openxmlformats.org/officeDocument/2006/relationships/image" Target="media/image3.png"/><Relationship Id="rId42" Type="http://schemas.openxmlformats.org/officeDocument/2006/relationships/image" Target="media/image2.png"/><Relationship Id="rId41" Type="http://schemas.openxmlformats.org/officeDocument/2006/relationships/image" Target="media/image1.png"/><Relationship Id="rId40" Type="http://schemas.openxmlformats.org/officeDocument/2006/relationships/theme" Target="theme/theme1.xml"/><Relationship Id="rId4" Type="http://schemas.openxmlformats.org/officeDocument/2006/relationships/endnotes" Target="endnotes.xml"/><Relationship Id="rId39" Type="http://schemas.openxmlformats.org/officeDocument/2006/relationships/footer" Target="footer35.xml"/><Relationship Id="rId38" Type="http://schemas.openxmlformats.org/officeDocument/2006/relationships/footer" Target="footer34.xml"/><Relationship Id="rId37" Type="http://schemas.openxmlformats.org/officeDocument/2006/relationships/footer" Target="footer33.xml"/><Relationship Id="rId36" Type="http://schemas.openxmlformats.org/officeDocument/2006/relationships/footer" Target="footer32.xml"/><Relationship Id="rId35" Type="http://schemas.openxmlformats.org/officeDocument/2006/relationships/footer" Target="footer31.xml"/><Relationship Id="rId34" Type="http://schemas.openxmlformats.org/officeDocument/2006/relationships/footer" Target="footer30.xml"/><Relationship Id="rId33" Type="http://schemas.openxmlformats.org/officeDocument/2006/relationships/footer" Target="footer29.xml"/><Relationship Id="rId32" Type="http://schemas.openxmlformats.org/officeDocument/2006/relationships/footer" Target="footer28.xml"/><Relationship Id="rId312" Type="http://schemas.openxmlformats.org/officeDocument/2006/relationships/fontTable" Target="fontTable.xml"/><Relationship Id="rId311" Type="http://schemas.openxmlformats.org/officeDocument/2006/relationships/customXml" Target="../customXml/item1.xml"/><Relationship Id="rId310" Type="http://schemas.openxmlformats.org/officeDocument/2006/relationships/image" Target="media/image270.png"/><Relationship Id="rId31" Type="http://schemas.openxmlformats.org/officeDocument/2006/relationships/footer" Target="footer27.xml"/><Relationship Id="rId309" Type="http://schemas.openxmlformats.org/officeDocument/2006/relationships/image" Target="media/image269.png"/><Relationship Id="rId308" Type="http://schemas.openxmlformats.org/officeDocument/2006/relationships/image" Target="media/image268.png"/><Relationship Id="rId307" Type="http://schemas.openxmlformats.org/officeDocument/2006/relationships/image" Target="media/image267.png"/><Relationship Id="rId306" Type="http://schemas.openxmlformats.org/officeDocument/2006/relationships/image" Target="media/image266.png"/><Relationship Id="rId305" Type="http://schemas.openxmlformats.org/officeDocument/2006/relationships/image" Target="media/image265.png"/><Relationship Id="rId304" Type="http://schemas.openxmlformats.org/officeDocument/2006/relationships/image" Target="media/image264.png"/><Relationship Id="rId303" Type="http://schemas.openxmlformats.org/officeDocument/2006/relationships/image" Target="media/image263.jpeg"/><Relationship Id="rId302" Type="http://schemas.openxmlformats.org/officeDocument/2006/relationships/image" Target="media/image262.png"/><Relationship Id="rId301" Type="http://schemas.openxmlformats.org/officeDocument/2006/relationships/image" Target="media/image261.jpeg"/><Relationship Id="rId300" Type="http://schemas.openxmlformats.org/officeDocument/2006/relationships/image" Target="media/image260.png"/><Relationship Id="rId30" Type="http://schemas.openxmlformats.org/officeDocument/2006/relationships/footer" Target="footer26.xml"/><Relationship Id="rId3" Type="http://schemas.openxmlformats.org/officeDocument/2006/relationships/footnotes" Target="footnotes.xml"/><Relationship Id="rId299" Type="http://schemas.openxmlformats.org/officeDocument/2006/relationships/image" Target="media/image259.png"/><Relationship Id="rId298" Type="http://schemas.openxmlformats.org/officeDocument/2006/relationships/image" Target="media/image258.png"/><Relationship Id="rId297" Type="http://schemas.openxmlformats.org/officeDocument/2006/relationships/image" Target="media/image257.png"/><Relationship Id="rId296" Type="http://schemas.openxmlformats.org/officeDocument/2006/relationships/image" Target="media/image256.png"/><Relationship Id="rId295" Type="http://schemas.openxmlformats.org/officeDocument/2006/relationships/image" Target="media/image255.png"/><Relationship Id="rId294" Type="http://schemas.openxmlformats.org/officeDocument/2006/relationships/image" Target="media/image254.jpeg"/><Relationship Id="rId293" Type="http://schemas.openxmlformats.org/officeDocument/2006/relationships/image" Target="media/image253.jpeg"/><Relationship Id="rId292" Type="http://schemas.openxmlformats.org/officeDocument/2006/relationships/image" Target="media/image252.jpeg"/><Relationship Id="rId291" Type="http://schemas.openxmlformats.org/officeDocument/2006/relationships/image" Target="media/image251.jpeg"/><Relationship Id="rId290" Type="http://schemas.openxmlformats.org/officeDocument/2006/relationships/image" Target="media/image250.jpeg"/><Relationship Id="rId29" Type="http://schemas.openxmlformats.org/officeDocument/2006/relationships/footer" Target="footer25.xml"/><Relationship Id="rId289" Type="http://schemas.openxmlformats.org/officeDocument/2006/relationships/image" Target="media/image249.jpeg"/><Relationship Id="rId288" Type="http://schemas.openxmlformats.org/officeDocument/2006/relationships/image" Target="media/image248.png"/><Relationship Id="rId287" Type="http://schemas.openxmlformats.org/officeDocument/2006/relationships/image" Target="media/image247.jpeg"/><Relationship Id="rId286" Type="http://schemas.openxmlformats.org/officeDocument/2006/relationships/image" Target="media/image246.png"/><Relationship Id="rId285" Type="http://schemas.openxmlformats.org/officeDocument/2006/relationships/image" Target="media/image245.png"/><Relationship Id="rId284" Type="http://schemas.openxmlformats.org/officeDocument/2006/relationships/image" Target="media/image244.png"/><Relationship Id="rId283" Type="http://schemas.openxmlformats.org/officeDocument/2006/relationships/image" Target="media/image243.png"/><Relationship Id="rId282" Type="http://schemas.openxmlformats.org/officeDocument/2006/relationships/image" Target="media/image242.png"/><Relationship Id="rId281" Type="http://schemas.openxmlformats.org/officeDocument/2006/relationships/image" Target="media/image241.png"/><Relationship Id="rId280" Type="http://schemas.openxmlformats.org/officeDocument/2006/relationships/image" Target="media/image240.png"/><Relationship Id="rId28" Type="http://schemas.openxmlformats.org/officeDocument/2006/relationships/footer" Target="footer24.xml"/><Relationship Id="rId279" Type="http://schemas.openxmlformats.org/officeDocument/2006/relationships/image" Target="media/image239.png"/><Relationship Id="rId278" Type="http://schemas.openxmlformats.org/officeDocument/2006/relationships/image" Target="media/image238.png"/><Relationship Id="rId277" Type="http://schemas.openxmlformats.org/officeDocument/2006/relationships/image" Target="media/image237.png"/><Relationship Id="rId276" Type="http://schemas.openxmlformats.org/officeDocument/2006/relationships/image" Target="media/image236.png"/><Relationship Id="rId275" Type="http://schemas.openxmlformats.org/officeDocument/2006/relationships/image" Target="media/image235.png"/><Relationship Id="rId274" Type="http://schemas.openxmlformats.org/officeDocument/2006/relationships/image" Target="media/image234.png"/><Relationship Id="rId273" Type="http://schemas.openxmlformats.org/officeDocument/2006/relationships/image" Target="media/image233.png"/><Relationship Id="rId272" Type="http://schemas.openxmlformats.org/officeDocument/2006/relationships/image" Target="media/image232.png"/><Relationship Id="rId271" Type="http://schemas.openxmlformats.org/officeDocument/2006/relationships/image" Target="media/image231.png"/><Relationship Id="rId270" Type="http://schemas.openxmlformats.org/officeDocument/2006/relationships/image" Target="media/image230.png"/><Relationship Id="rId27" Type="http://schemas.openxmlformats.org/officeDocument/2006/relationships/footer" Target="footer23.xml"/><Relationship Id="rId269" Type="http://schemas.openxmlformats.org/officeDocument/2006/relationships/image" Target="media/image229.png"/><Relationship Id="rId268" Type="http://schemas.openxmlformats.org/officeDocument/2006/relationships/image" Target="media/image228.png"/><Relationship Id="rId267" Type="http://schemas.openxmlformats.org/officeDocument/2006/relationships/image" Target="media/image227.png"/><Relationship Id="rId266" Type="http://schemas.openxmlformats.org/officeDocument/2006/relationships/image" Target="media/image226.png"/><Relationship Id="rId265" Type="http://schemas.openxmlformats.org/officeDocument/2006/relationships/image" Target="media/image225.png"/><Relationship Id="rId264" Type="http://schemas.openxmlformats.org/officeDocument/2006/relationships/image" Target="media/image224.png"/><Relationship Id="rId263" Type="http://schemas.openxmlformats.org/officeDocument/2006/relationships/image" Target="media/image223.png"/><Relationship Id="rId262" Type="http://schemas.openxmlformats.org/officeDocument/2006/relationships/image" Target="media/image222.png"/><Relationship Id="rId261" Type="http://schemas.openxmlformats.org/officeDocument/2006/relationships/image" Target="media/image221.png"/><Relationship Id="rId260" Type="http://schemas.openxmlformats.org/officeDocument/2006/relationships/image" Target="media/image220.png"/><Relationship Id="rId26" Type="http://schemas.openxmlformats.org/officeDocument/2006/relationships/footer" Target="footer22.xml"/><Relationship Id="rId259" Type="http://schemas.openxmlformats.org/officeDocument/2006/relationships/image" Target="media/image219.png"/><Relationship Id="rId258" Type="http://schemas.openxmlformats.org/officeDocument/2006/relationships/image" Target="media/image218.png"/><Relationship Id="rId257" Type="http://schemas.openxmlformats.org/officeDocument/2006/relationships/image" Target="media/image217.png"/><Relationship Id="rId256" Type="http://schemas.openxmlformats.org/officeDocument/2006/relationships/image" Target="media/image216.png"/><Relationship Id="rId255" Type="http://schemas.openxmlformats.org/officeDocument/2006/relationships/image" Target="media/image215.png"/><Relationship Id="rId254" Type="http://schemas.openxmlformats.org/officeDocument/2006/relationships/image" Target="media/image214.png"/><Relationship Id="rId253" Type="http://schemas.openxmlformats.org/officeDocument/2006/relationships/image" Target="media/image213.png"/><Relationship Id="rId252" Type="http://schemas.openxmlformats.org/officeDocument/2006/relationships/image" Target="media/image212.png"/><Relationship Id="rId251" Type="http://schemas.openxmlformats.org/officeDocument/2006/relationships/image" Target="media/image211.png"/><Relationship Id="rId250" Type="http://schemas.openxmlformats.org/officeDocument/2006/relationships/image" Target="media/image210.png"/><Relationship Id="rId25" Type="http://schemas.openxmlformats.org/officeDocument/2006/relationships/footer" Target="footer21.xml"/><Relationship Id="rId249" Type="http://schemas.openxmlformats.org/officeDocument/2006/relationships/image" Target="media/image209.png"/><Relationship Id="rId248" Type="http://schemas.openxmlformats.org/officeDocument/2006/relationships/image" Target="media/image208.png"/><Relationship Id="rId247" Type="http://schemas.openxmlformats.org/officeDocument/2006/relationships/image" Target="media/image207.png"/><Relationship Id="rId246" Type="http://schemas.openxmlformats.org/officeDocument/2006/relationships/image" Target="media/image206.png"/><Relationship Id="rId245" Type="http://schemas.openxmlformats.org/officeDocument/2006/relationships/image" Target="media/image205.png"/><Relationship Id="rId244" Type="http://schemas.openxmlformats.org/officeDocument/2006/relationships/image" Target="media/image204.png"/><Relationship Id="rId243" Type="http://schemas.openxmlformats.org/officeDocument/2006/relationships/image" Target="media/image203.png"/><Relationship Id="rId242" Type="http://schemas.openxmlformats.org/officeDocument/2006/relationships/image" Target="media/image202.png"/><Relationship Id="rId241" Type="http://schemas.openxmlformats.org/officeDocument/2006/relationships/image" Target="media/image201.png"/><Relationship Id="rId240" Type="http://schemas.openxmlformats.org/officeDocument/2006/relationships/image" Target="media/image200.png"/><Relationship Id="rId24" Type="http://schemas.openxmlformats.org/officeDocument/2006/relationships/footer" Target="footer20.xml"/><Relationship Id="rId239" Type="http://schemas.openxmlformats.org/officeDocument/2006/relationships/image" Target="media/image199.png"/><Relationship Id="rId238" Type="http://schemas.openxmlformats.org/officeDocument/2006/relationships/image" Target="media/image198.png"/><Relationship Id="rId237" Type="http://schemas.openxmlformats.org/officeDocument/2006/relationships/image" Target="media/image197.png"/><Relationship Id="rId236" Type="http://schemas.openxmlformats.org/officeDocument/2006/relationships/image" Target="media/image196.png"/><Relationship Id="rId235" Type="http://schemas.openxmlformats.org/officeDocument/2006/relationships/image" Target="media/image195.png"/><Relationship Id="rId234" Type="http://schemas.openxmlformats.org/officeDocument/2006/relationships/image" Target="media/image194.png"/><Relationship Id="rId233" Type="http://schemas.openxmlformats.org/officeDocument/2006/relationships/image" Target="media/image193.png"/><Relationship Id="rId232" Type="http://schemas.openxmlformats.org/officeDocument/2006/relationships/image" Target="media/image192.png"/><Relationship Id="rId231" Type="http://schemas.openxmlformats.org/officeDocument/2006/relationships/image" Target="media/image191.png"/><Relationship Id="rId230" Type="http://schemas.openxmlformats.org/officeDocument/2006/relationships/image" Target="media/image190.png"/><Relationship Id="rId23" Type="http://schemas.openxmlformats.org/officeDocument/2006/relationships/footer" Target="footer19.xml"/><Relationship Id="rId229" Type="http://schemas.openxmlformats.org/officeDocument/2006/relationships/image" Target="media/image189.png"/><Relationship Id="rId228" Type="http://schemas.openxmlformats.org/officeDocument/2006/relationships/image" Target="media/image188.png"/><Relationship Id="rId227" Type="http://schemas.openxmlformats.org/officeDocument/2006/relationships/image" Target="media/image187.png"/><Relationship Id="rId226" Type="http://schemas.openxmlformats.org/officeDocument/2006/relationships/image" Target="media/image186.png"/><Relationship Id="rId225" Type="http://schemas.openxmlformats.org/officeDocument/2006/relationships/image" Target="media/image185.jpeg"/><Relationship Id="rId224" Type="http://schemas.openxmlformats.org/officeDocument/2006/relationships/image" Target="media/image184.png"/><Relationship Id="rId223" Type="http://schemas.openxmlformats.org/officeDocument/2006/relationships/image" Target="media/image183.png"/><Relationship Id="rId222" Type="http://schemas.openxmlformats.org/officeDocument/2006/relationships/image" Target="media/image182.png"/><Relationship Id="rId221" Type="http://schemas.openxmlformats.org/officeDocument/2006/relationships/image" Target="media/image181.png"/><Relationship Id="rId220" Type="http://schemas.openxmlformats.org/officeDocument/2006/relationships/image" Target="media/image180.png"/><Relationship Id="rId22" Type="http://schemas.openxmlformats.org/officeDocument/2006/relationships/footer" Target="footer18.xml"/><Relationship Id="rId219" Type="http://schemas.openxmlformats.org/officeDocument/2006/relationships/image" Target="media/image179.png"/><Relationship Id="rId218" Type="http://schemas.openxmlformats.org/officeDocument/2006/relationships/image" Target="media/image178.png"/><Relationship Id="rId217" Type="http://schemas.openxmlformats.org/officeDocument/2006/relationships/image" Target="media/image177.png"/><Relationship Id="rId216" Type="http://schemas.openxmlformats.org/officeDocument/2006/relationships/image" Target="media/image176.png"/><Relationship Id="rId215" Type="http://schemas.openxmlformats.org/officeDocument/2006/relationships/image" Target="media/image175.png"/><Relationship Id="rId214" Type="http://schemas.openxmlformats.org/officeDocument/2006/relationships/image" Target="media/image174.png"/><Relationship Id="rId213" Type="http://schemas.openxmlformats.org/officeDocument/2006/relationships/image" Target="media/image173.png"/><Relationship Id="rId212" Type="http://schemas.openxmlformats.org/officeDocument/2006/relationships/image" Target="media/image172.png"/><Relationship Id="rId211" Type="http://schemas.openxmlformats.org/officeDocument/2006/relationships/image" Target="media/image171.png"/><Relationship Id="rId210" Type="http://schemas.openxmlformats.org/officeDocument/2006/relationships/image" Target="media/image170.png"/><Relationship Id="rId21" Type="http://schemas.openxmlformats.org/officeDocument/2006/relationships/footer" Target="footer17.xml"/><Relationship Id="rId209" Type="http://schemas.openxmlformats.org/officeDocument/2006/relationships/image" Target="media/image169.jpeg"/><Relationship Id="rId208" Type="http://schemas.openxmlformats.org/officeDocument/2006/relationships/image" Target="media/image168.png"/><Relationship Id="rId207" Type="http://schemas.openxmlformats.org/officeDocument/2006/relationships/image" Target="media/image167.jpeg"/><Relationship Id="rId206" Type="http://schemas.openxmlformats.org/officeDocument/2006/relationships/image" Target="media/image166.png"/><Relationship Id="rId205" Type="http://schemas.openxmlformats.org/officeDocument/2006/relationships/image" Target="media/image165.png"/><Relationship Id="rId204" Type="http://schemas.openxmlformats.org/officeDocument/2006/relationships/image" Target="media/image164.png"/><Relationship Id="rId203" Type="http://schemas.openxmlformats.org/officeDocument/2006/relationships/image" Target="media/image163.png"/><Relationship Id="rId202" Type="http://schemas.openxmlformats.org/officeDocument/2006/relationships/image" Target="media/image162.png"/><Relationship Id="rId201" Type="http://schemas.openxmlformats.org/officeDocument/2006/relationships/image" Target="media/image161.png"/><Relationship Id="rId200" Type="http://schemas.openxmlformats.org/officeDocument/2006/relationships/image" Target="media/image160.png"/><Relationship Id="rId20" Type="http://schemas.openxmlformats.org/officeDocument/2006/relationships/footer" Target="footer16.xml"/><Relationship Id="rId2" Type="http://schemas.openxmlformats.org/officeDocument/2006/relationships/settings" Target="settings.xml"/><Relationship Id="rId199" Type="http://schemas.openxmlformats.org/officeDocument/2006/relationships/image" Target="media/image159.png"/><Relationship Id="rId198" Type="http://schemas.openxmlformats.org/officeDocument/2006/relationships/image" Target="media/image158.png"/><Relationship Id="rId197" Type="http://schemas.openxmlformats.org/officeDocument/2006/relationships/image" Target="media/image157.png"/><Relationship Id="rId196" Type="http://schemas.openxmlformats.org/officeDocument/2006/relationships/image" Target="media/image156.png"/><Relationship Id="rId195" Type="http://schemas.openxmlformats.org/officeDocument/2006/relationships/image" Target="media/image155.png"/><Relationship Id="rId194" Type="http://schemas.openxmlformats.org/officeDocument/2006/relationships/image" Target="media/image154.png"/><Relationship Id="rId193" Type="http://schemas.openxmlformats.org/officeDocument/2006/relationships/image" Target="media/image153.png"/><Relationship Id="rId192" Type="http://schemas.openxmlformats.org/officeDocument/2006/relationships/image" Target="media/image152.png"/><Relationship Id="rId191" Type="http://schemas.openxmlformats.org/officeDocument/2006/relationships/image" Target="media/image151.png"/><Relationship Id="rId190" Type="http://schemas.openxmlformats.org/officeDocument/2006/relationships/image" Target="media/image150.png"/><Relationship Id="rId19" Type="http://schemas.openxmlformats.org/officeDocument/2006/relationships/footer" Target="footer15.xml"/><Relationship Id="rId189" Type="http://schemas.openxmlformats.org/officeDocument/2006/relationships/image" Target="media/image149.png"/><Relationship Id="rId188" Type="http://schemas.openxmlformats.org/officeDocument/2006/relationships/image" Target="media/image148.png"/><Relationship Id="rId187" Type="http://schemas.openxmlformats.org/officeDocument/2006/relationships/image" Target="media/image147.png"/><Relationship Id="rId186" Type="http://schemas.openxmlformats.org/officeDocument/2006/relationships/image" Target="media/image146.png"/><Relationship Id="rId185" Type="http://schemas.openxmlformats.org/officeDocument/2006/relationships/image" Target="media/image145.png"/><Relationship Id="rId184" Type="http://schemas.openxmlformats.org/officeDocument/2006/relationships/image" Target="media/image144.png"/><Relationship Id="rId183" Type="http://schemas.openxmlformats.org/officeDocument/2006/relationships/image" Target="media/image143.png"/><Relationship Id="rId182" Type="http://schemas.openxmlformats.org/officeDocument/2006/relationships/image" Target="media/image142.png"/><Relationship Id="rId181" Type="http://schemas.openxmlformats.org/officeDocument/2006/relationships/image" Target="media/image141.png"/><Relationship Id="rId180" Type="http://schemas.openxmlformats.org/officeDocument/2006/relationships/image" Target="media/image140.png"/><Relationship Id="rId18" Type="http://schemas.openxmlformats.org/officeDocument/2006/relationships/footer" Target="footer14.xml"/><Relationship Id="rId179" Type="http://schemas.openxmlformats.org/officeDocument/2006/relationships/image" Target="media/image139.png"/><Relationship Id="rId178" Type="http://schemas.openxmlformats.org/officeDocument/2006/relationships/image" Target="media/image138.png"/><Relationship Id="rId177" Type="http://schemas.openxmlformats.org/officeDocument/2006/relationships/image" Target="media/image137.png"/><Relationship Id="rId176" Type="http://schemas.openxmlformats.org/officeDocument/2006/relationships/image" Target="media/image136.png"/><Relationship Id="rId175" Type="http://schemas.openxmlformats.org/officeDocument/2006/relationships/image" Target="media/image135.png"/><Relationship Id="rId174" Type="http://schemas.openxmlformats.org/officeDocument/2006/relationships/image" Target="media/image134.png"/><Relationship Id="rId173" Type="http://schemas.openxmlformats.org/officeDocument/2006/relationships/image" Target="media/image133.png"/><Relationship Id="rId172" Type="http://schemas.openxmlformats.org/officeDocument/2006/relationships/image" Target="media/image132.png"/><Relationship Id="rId171" Type="http://schemas.openxmlformats.org/officeDocument/2006/relationships/image" Target="media/image131.png"/><Relationship Id="rId170" Type="http://schemas.openxmlformats.org/officeDocument/2006/relationships/image" Target="media/image130.png"/><Relationship Id="rId17" Type="http://schemas.openxmlformats.org/officeDocument/2006/relationships/footer" Target="footer13.xml"/><Relationship Id="rId169" Type="http://schemas.openxmlformats.org/officeDocument/2006/relationships/image" Target="media/image129.png"/><Relationship Id="rId168" Type="http://schemas.openxmlformats.org/officeDocument/2006/relationships/image" Target="media/image128.png"/><Relationship Id="rId167" Type="http://schemas.openxmlformats.org/officeDocument/2006/relationships/image" Target="media/image127.png"/><Relationship Id="rId166" Type="http://schemas.openxmlformats.org/officeDocument/2006/relationships/image" Target="media/image126.png"/><Relationship Id="rId165" Type="http://schemas.openxmlformats.org/officeDocument/2006/relationships/image" Target="media/image125.png"/><Relationship Id="rId164" Type="http://schemas.openxmlformats.org/officeDocument/2006/relationships/image" Target="media/image124.png"/><Relationship Id="rId163" Type="http://schemas.openxmlformats.org/officeDocument/2006/relationships/image" Target="media/image123.png"/><Relationship Id="rId162" Type="http://schemas.openxmlformats.org/officeDocument/2006/relationships/image" Target="media/image122.png"/><Relationship Id="rId161" Type="http://schemas.openxmlformats.org/officeDocument/2006/relationships/image" Target="media/image121.png"/><Relationship Id="rId160" Type="http://schemas.openxmlformats.org/officeDocument/2006/relationships/image" Target="media/image120.png"/><Relationship Id="rId16" Type="http://schemas.openxmlformats.org/officeDocument/2006/relationships/footer" Target="footer12.xml"/><Relationship Id="rId159" Type="http://schemas.openxmlformats.org/officeDocument/2006/relationships/image" Target="media/image119.png"/><Relationship Id="rId158" Type="http://schemas.openxmlformats.org/officeDocument/2006/relationships/image" Target="media/image118.png"/><Relationship Id="rId157" Type="http://schemas.openxmlformats.org/officeDocument/2006/relationships/image" Target="media/image117.png"/><Relationship Id="rId156" Type="http://schemas.openxmlformats.org/officeDocument/2006/relationships/image" Target="media/image116.png"/><Relationship Id="rId155" Type="http://schemas.openxmlformats.org/officeDocument/2006/relationships/image" Target="media/image115.png"/><Relationship Id="rId154" Type="http://schemas.openxmlformats.org/officeDocument/2006/relationships/image" Target="media/image114.png"/><Relationship Id="rId153" Type="http://schemas.openxmlformats.org/officeDocument/2006/relationships/image" Target="media/image113.png"/><Relationship Id="rId152" Type="http://schemas.openxmlformats.org/officeDocument/2006/relationships/image" Target="media/image112.png"/><Relationship Id="rId151" Type="http://schemas.openxmlformats.org/officeDocument/2006/relationships/image" Target="media/image111.png"/><Relationship Id="rId150" Type="http://schemas.openxmlformats.org/officeDocument/2006/relationships/image" Target="media/image110.png"/><Relationship Id="rId15" Type="http://schemas.openxmlformats.org/officeDocument/2006/relationships/footer" Target="footer11.xml"/><Relationship Id="rId149" Type="http://schemas.openxmlformats.org/officeDocument/2006/relationships/image" Target="media/image109.png"/><Relationship Id="rId148" Type="http://schemas.openxmlformats.org/officeDocument/2006/relationships/image" Target="media/image108.png"/><Relationship Id="rId147" Type="http://schemas.openxmlformats.org/officeDocument/2006/relationships/image" Target="media/image107.png"/><Relationship Id="rId146" Type="http://schemas.openxmlformats.org/officeDocument/2006/relationships/image" Target="media/image106.png"/><Relationship Id="rId145" Type="http://schemas.openxmlformats.org/officeDocument/2006/relationships/image" Target="media/image105.png"/><Relationship Id="rId144" Type="http://schemas.openxmlformats.org/officeDocument/2006/relationships/image" Target="media/image104.png"/><Relationship Id="rId143" Type="http://schemas.openxmlformats.org/officeDocument/2006/relationships/image" Target="media/image103.png"/><Relationship Id="rId142" Type="http://schemas.openxmlformats.org/officeDocument/2006/relationships/image" Target="media/image102.png"/><Relationship Id="rId141" Type="http://schemas.openxmlformats.org/officeDocument/2006/relationships/image" Target="media/image101.jpeg"/><Relationship Id="rId140" Type="http://schemas.openxmlformats.org/officeDocument/2006/relationships/image" Target="media/image100.jpeg"/><Relationship Id="rId14" Type="http://schemas.openxmlformats.org/officeDocument/2006/relationships/footer" Target="footer10.xml"/><Relationship Id="rId139" Type="http://schemas.openxmlformats.org/officeDocument/2006/relationships/image" Target="media/image99.jpeg"/><Relationship Id="rId138" Type="http://schemas.openxmlformats.org/officeDocument/2006/relationships/image" Target="media/image98.jpeg"/><Relationship Id="rId137" Type="http://schemas.openxmlformats.org/officeDocument/2006/relationships/image" Target="media/image97.jpeg"/><Relationship Id="rId136" Type="http://schemas.openxmlformats.org/officeDocument/2006/relationships/image" Target="media/image96.png"/><Relationship Id="rId135" Type="http://schemas.openxmlformats.org/officeDocument/2006/relationships/image" Target="media/image95.png"/><Relationship Id="rId134" Type="http://schemas.openxmlformats.org/officeDocument/2006/relationships/image" Target="media/image94.png"/><Relationship Id="rId133" Type="http://schemas.openxmlformats.org/officeDocument/2006/relationships/image" Target="media/image93.png"/><Relationship Id="rId132" Type="http://schemas.openxmlformats.org/officeDocument/2006/relationships/image" Target="media/image92.png"/><Relationship Id="rId131" Type="http://schemas.openxmlformats.org/officeDocument/2006/relationships/image" Target="media/image91.png"/><Relationship Id="rId130" Type="http://schemas.openxmlformats.org/officeDocument/2006/relationships/image" Target="media/image90.png"/><Relationship Id="rId13" Type="http://schemas.openxmlformats.org/officeDocument/2006/relationships/footer" Target="footer9.xml"/><Relationship Id="rId129" Type="http://schemas.openxmlformats.org/officeDocument/2006/relationships/image" Target="media/image89.png"/><Relationship Id="rId128" Type="http://schemas.openxmlformats.org/officeDocument/2006/relationships/image" Target="media/image88.png"/><Relationship Id="rId127" Type="http://schemas.openxmlformats.org/officeDocument/2006/relationships/image" Target="media/image87.png"/><Relationship Id="rId126" Type="http://schemas.openxmlformats.org/officeDocument/2006/relationships/image" Target="media/image86.png"/><Relationship Id="rId125" Type="http://schemas.openxmlformats.org/officeDocument/2006/relationships/image" Target="media/image85.png"/><Relationship Id="rId124" Type="http://schemas.openxmlformats.org/officeDocument/2006/relationships/image" Target="media/image84.png"/><Relationship Id="rId123" Type="http://schemas.openxmlformats.org/officeDocument/2006/relationships/image" Target="media/image83.png"/><Relationship Id="rId122" Type="http://schemas.openxmlformats.org/officeDocument/2006/relationships/image" Target="media/image82.png"/><Relationship Id="rId121" Type="http://schemas.openxmlformats.org/officeDocument/2006/relationships/image" Target="media/image81.png"/><Relationship Id="rId120" Type="http://schemas.openxmlformats.org/officeDocument/2006/relationships/image" Target="media/image80.jpeg"/><Relationship Id="rId12" Type="http://schemas.openxmlformats.org/officeDocument/2006/relationships/footer" Target="footer8.xml"/><Relationship Id="rId119" Type="http://schemas.openxmlformats.org/officeDocument/2006/relationships/image" Target="media/image79.png"/><Relationship Id="rId118" Type="http://schemas.openxmlformats.org/officeDocument/2006/relationships/image" Target="media/image78.jpeg"/><Relationship Id="rId117" Type="http://schemas.openxmlformats.org/officeDocument/2006/relationships/image" Target="media/image77.png"/><Relationship Id="rId116" Type="http://schemas.openxmlformats.org/officeDocument/2006/relationships/image" Target="media/image76.png"/><Relationship Id="rId115" Type="http://schemas.openxmlformats.org/officeDocument/2006/relationships/image" Target="media/image75.png"/><Relationship Id="rId114" Type="http://schemas.openxmlformats.org/officeDocument/2006/relationships/image" Target="media/image74.png"/><Relationship Id="rId113" Type="http://schemas.openxmlformats.org/officeDocument/2006/relationships/image" Target="media/image73.png"/><Relationship Id="rId112" Type="http://schemas.openxmlformats.org/officeDocument/2006/relationships/image" Target="media/image72.png"/><Relationship Id="rId111" Type="http://schemas.openxmlformats.org/officeDocument/2006/relationships/image" Target="media/image71.png"/><Relationship Id="rId110" Type="http://schemas.openxmlformats.org/officeDocument/2006/relationships/image" Target="media/image70.png"/><Relationship Id="rId11" Type="http://schemas.openxmlformats.org/officeDocument/2006/relationships/footer" Target="footer7.xml"/><Relationship Id="rId109" Type="http://schemas.openxmlformats.org/officeDocument/2006/relationships/image" Target="media/image69.png"/><Relationship Id="rId108" Type="http://schemas.openxmlformats.org/officeDocument/2006/relationships/image" Target="media/image68.png"/><Relationship Id="rId107" Type="http://schemas.openxmlformats.org/officeDocument/2006/relationships/image" Target="media/image67.png"/><Relationship Id="rId106" Type="http://schemas.openxmlformats.org/officeDocument/2006/relationships/image" Target="media/image66.png"/><Relationship Id="rId105" Type="http://schemas.openxmlformats.org/officeDocument/2006/relationships/image" Target="media/image65.jpeg"/><Relationship Id="rId104" Type="http://schemas.openxmlformats.org/officeDocument/2006/relationships/image" Target="media/image64.png"/><Relationship Id="rId103" Type="http://schemas.openxmlformats.org/officeDocument/2006/relationships/image" Target="media/image63.jpeg"/><Relationship Id="rId102" Type="http://schemas.openxmlformats.org/officeDocument/2006/relationships/image" Target="media/image62.png"/><Relationship Id="rId101" Type="http://schemas.openxmlformats.org/officeDocument/2006/relationships/image" Target="media/image61.png"/><Relationship Id="rId100" Type="http://schemas.openxmlformats.org/officeDocument/2006/relationships/image" Target="media/image60.png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35</Pages>
  <Words>4315</Words>
  <Characters>5185</Characters>
  <TotalTime>2</TotalTime>
  <ScaleCrop>false</ScaleCrop>
  <LinksUpToDate>false</LinksUpToDate>
  <CharactersWithSpaces>5515</CharactersWithSpaces>
  <Application>WPS Office_12.1.0.19302_F1E327BC-269C-435d-A152-05C5408002CA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2024-12-09T17:21:00Z</dcterms:created>
  <dc:creator>系统管理员 null</dc:creator>
  <cp:lastModifiedBy>军</cp:lastModifiedBy>
  <dcterms:modified xsi:type="dcterms:W3CDTF">2025-01-06T08:51:00Z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2025-01-06T16:41:20Z</vt:filetime>
  </property>
  <property fmtid="{D5CDD505-2E9C-101B-9397-08002B2CF9AE}" pid="4" name="KSOTemplateDocerSaveRecord">
    <vt:lpwstr>eyJoZGlkIjoiOGYwODlmZmVjOTdkNTVjZjkyYWUyZTJjY2ZkNzY0ZGMiLCJ1c2VySWQiOiIzNjIxMjM3MTUifQ==</vt:lpwstr>
  </property>
  <property fmtid="{D5CDD505-2E9C-101B-9397-08002B2CF9AE}" pid="5" name="KSOProductBuildVer">
    <vt:lpwstr>2052-12.1.0.19302</vt:lpwstr>
  </property>
  <property fmtid="{D5CDD505-2E9C-101B-9397-08002B2CF9AE}" pid="6" name="ICV">
    <vt:lpwstr>28BDB1BAAC6743B0AEACFB5AA161DBE8_12</vt:lpwstr>
  </property>
</Properties>
</file>