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7BA4C9">
      <w:pPr>
        <w:adjustRightInd w:val="0"/>
        <w:snapToGrid w:val="0"/>
        <w:spacing w:line="408" w:lineRule="auto"/>
        <w:rPr>
          <w:rFonts w:ascii="黑体" w:hAnsi="黑体" w:eastAsia="黑体"/>
          <w:szCs w:val="32"/>
        </w:rPr>
      </w:pPr>
    </w:p>
    <w:p w14:paraId="0752AEDE">
      <w:pPr>
        <w:adjustRightInd w:val="0"/>
        <w:snapToGrid w:val="0"/>
        <w:jc w:val="center"/>
        <w:rPr>
          <w:rFonts w:hint="eastAsia" w:ascii="方正小标宋_GBK" w:eastAsia="方正小标宋_GBK"/>
          <w:sz w:val="38"/>
          <w:szCs w:val="38"/>
        </w:rPr>
      </w:pPr>
      <w:r>
        <w:rPr>
          <w:rFonts w:hint="eastAsia" w:ascii="方正小标宋_GBK" w:eastAsia="方正小标宋_GBK"/>
          <w:sz w:val="38"/>
          <w:szCs w:val="38"/>
        </w:rPr>
        <w:t>建设项目环境影响评价公众意见表</w:t>
      </w:r>
    </w:p>
    <w:p w14:paraId="6718E20D">
      <w:pPr>
        <w:adjustRightInd w:val="0"/>
        <w:snapToGrid w:val="0"/>
        <w:spacing w:line="408" w:lineRule="auto"/>
        <w:rPr>
          <w:rFonts w:ascii="黑体" w:hAnsi="黑体" w:eastAsia="黑体"/>
          <w:szCs w:val="32"/>
        </w:rPr>
      </w:pPr>
    </w:p>
    <w:p w14:paraId="252885CA">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14:paraId="479D1F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14:paraId="5B32411D">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14:paraId="55C192BB">
            <w:pPr>
              <w:adjustRightInd w:val="0"/>
              <w:snapToGrid w:val="0"/>
              <w:jc w:val="center"/>
              <w:rPr>
                <w:rFonts w:hint="default" w:ascii="宋体" w:hAnsi="宋体" w:eastAsia="宋体"/>
                <w:sz w:val="21"/>
                <w:szCs w:val="21"/>
                <w:lang w:val="en-US" w:eastAsia="zh-CN"/>
              </w:rPr>
            </w:pPr>
            <w:r>
              <w:rPr>
                <w:rFonts w:hint="default" w:ascii="宋体" w:hAnsi="宋体" w:eastAsia="宋体"/>
                <w:sz w:val="21"/>
                <w:szCs w:val="21"/>
                <w:lang w:val="en-US" w:eastAsia="zh-CN"/>
              </w:rPr>
              <w:t>益阳市北部片区生活垃圾焚烧发电厂掺烧生活污泥及一般工业固体废物技改项目</w:t>
            </w:r>
            <w:bookmarkStart w:id="0" w:name="_GoBack"/>
            <w:bookmarkEnd w:id="0"/>
          </w:p>
        </w:tc>
      </w:tr>
      <w:tr w14:paraId="458246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3AED24F2">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14:paraId="2BA3B3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14:paraId="115531D6">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vAlign w:val="top"/>
          </w:tcPr>
          <w:p w14:paraId="4CC892AE">
            <w:pPr>
              <w:adjustRightInd w:val="0"/>
              <w:snapToGrid w:val="0"/>
              <w:rPr>
                <w:rFonts w:ascii="宋体" w:hAnsi="宋体" w:eastAsia="宋体"/>
                <w:sz w:val="21"/>
                <w:szCs w:val="21"/>
              </w:rPr>
            </w:pPr>
          </w:p>
          <w:p w14:paraId="5F6D23DD">
            <w:pPr>
              <w:adjustRightInd w:val="0"/>
              <w:snapToGrid w:val="0"/>
              <w:rPr>
                <w:rFonts w:ascii="宋体" w:hAnsi="宋体" w:eastAsia="宋体"/>
                <w:sz w:val="21"/>
                <w:szCs w:val="21"/>
              </w:rPr>
            </w:pPr>
          </w:p>
          <w:p w14:paraId="72C7F868">
            <w:pPr>
              <w:adjustRightInd w:val="0"/>
              <w:snapToGrid w:val="0"/>
              <w:rPr>
                <w:rFonts w:ascii="宋体" w:hAnsi="宋体" w:eastAsia="宋体"/>
                <w:sz w:val="21"/>
                <w:szCs w:val="21"/>
              </w:rPr>
            </w:pPr>
          </w:p>
          <w:p w14:paraId="2B0D1A38">
            <w:pPr>
              <w:adjustRightInd w:val="0"/>
              <w:snapToGrid w:val="0"/>
              <w:rPr>
                <w:rFonts w:ascii="宋体" w:hAnsi="宋体" w:eastAsia="宋体"/>
                <w:sz w:val="21"/>
                <w:szCs w:val="21"/>
              </w:rPr>
            </w:pPr>
          </w:p>
          <w:p w14:paraId="3E7FDF15">
            <w:pPr>
              <w:adjustRightInd w:val="0"/>
              <w:snapToGrid w:val="0"/>
              <w:rPr>
                <w:rFonts w:ascii="宋体" w:hAnsi="宋体" w:eastAsia="宋体"/>
                <w:sz w:val="21"/>
                <w:szCs w:val="21"/>
              </w:rPr>
            </w:pPr>
          </w:p>
          <w:p w14:paraId="6A561CB0">
            <w:pPr>
              <w:adjustRightInd w:val="0"/>
              <w:snapToGrid w:val="0"/>
              <w:rPr>
                <w:rFonts w:ascii="宋体" w:hAnsi="宋体" w:eastAsia="宋体"/>
                <w:sz w:val="21"/>
                <w:szCs w:val="21"/>
              </w:rPr>
            </w:pPr>
          </w:p>
          <w:p w14:paraId="5ED8C21F">
            <w:pPr>
              <w:adjustRightInd w:val="0"/>
              <w:snapToGrid w:val="0"/>
              <w:rPr>
                <w:rFonts w:ascii="宋体" w:hAnsi="宋体" w:eastAsia="宋体"/>
                <w:sz w:val="21"/>
                <w:szCs w:val="21"/>
              </w:rPr>
            </w:pPr>
          </w:p>
          <w:p w14:paraId="02DBF3FA">
            <w:pPr>
              <w:adjustRightInd w:val="0"/>
              <w:snapToGrid w:val="0"/>
              <w:rPr>
                <w:rFonts w:ascii="宋体" w:hAnsi="宋体" w:eastAsia="宋体"/>
                <w:sz w:val="21"/>
                <w:szCs w:val="21"/>
              </w:rPr>
            </w:pPr>
          </w:p>
          <w:p w14:paraId="76AF84B7">
            <w:pPr>
              <w:adjustRightInd w:val="0"/>
              <w:snapToGrid w:val="0"/>
              <w:rPr>
                <w:rFonts w:ascii="宋体" w:hAnsi="宋体" w:eastAsia="宋体"/>
                <w:sz w:val="21"/>
                <w:szCs w:val="21"/>
              </w:rPr>
            </w:pPr>
          </w:p>
          <w:p w14:paraId="6A6C6DC0">
            <w:pPr>
              <w:adjustRightInd w:val="0"/>
              <w:snapToGrid w:val="0"/>
              <w:rPr>
                <w:rFonts w:ascii="宋体" w:hAnsi="宋体" w:eastAsia="宋体"/>
                <w:sz w:val="21"/>
                <w:szCs w:val="21"/>
              </w:rPr>
            </w:pPr>
          </w:p>
          <w:p w14:paraId="1646C216">
            <w:pPr>
              <w:adjustRightInd w:val="0"/>
              <w:snapToGrid w:val="0"/>
              <w:rPr>
                <w:rFonts w:ascii="宋体" w:hAnsi="宋体" w:eastAsia="宋体"/>
                <w:sz w:val="21"/>
                <w:szCs w:val="21"/>
              </w:rPr>
            </w:pPr>
          </w:p>
          <w:p w14:paraId="2C42284F">
            <w:pPr>
              <w:adjustRightInd w:val="0"/>
              <w:snapToGrid w:val="0"/>
              <w:rPr>
                <w:rFonts w:ascii="宋体" w:hAnsi="宋体" w:eastAsia="宋体"/>
                <w:sz w:val="21"/>
                <w:szCs w:val="21"/>
              </w:rPr>
            </w:pPr>
          </w:p>
          <w:p w14:paraId="318467A9">
            <w:pPr>
              <w:adjustRightInd w:val="0"/>
              <w:snapToGrid w:val="0"/>
              <w:rPr>
                <w:rFonts w:ascii="宋体" w:hAnsi="宋体" w:eastAsia="宋体"/>
                <w:sz w:val="21"/>
                <w:szCs w:val="21"/>
              </w:rPr>
            </w:pPr>
          </w:p>
          <w:p w14:paraId="61BFE974">
            <w:pPr>
              <w:adjustRightInd w:val="0"/>
              <w:snapToGrid w:val="0"/>
              <w:rPr>
                <w:rFonts w:hint="eastAsia" w:ascii="宋体" w:hAnsi="宋体" w:eastAsia="宋体"/>
                <w:sz w:val="21"/>
                <w:szCs w:val="21"/>
              </w:rPr>
            </w:pPr>
          </w:p>
          <w:p w14:paraId="03C2D99D">
            <w:pPr>
              <w:adjustRightInd w:val="0"/>
              <w:snapToGrid w:val="0"/>
              <w:rPr>
                <w:rFonts w:hint="eastAsia" w:ascii="宋体" w:hAnsi="宋体" w:eastAsia="宋体"/>
                <w:sz w:val="21"/>
                <w:szCs w:val="21"/>
              </w:rPr>
            </w:pPr>
          </w:p>
          <w:p w14:paraId="430D1084">
            <w:pPr>
              <w:adjustRightInd w:val="0"/>
              <w:snapToGrid w:val="0"/>
              <w:rPr>
                <w:rFonts w:hint="eastAsia" w:ascii="宋体" w:hAnsi="宋体" w:eastAsia="宋体"/>
                <w:sz w:val="21"/>
                <w:szCs w:val="21"/>
              </w:rPr>
            </w:pPr>
          </w:p>
          <w:p w14:paraId="535C5C7A">
            <w:pPr>
              <w:adjustRightInd w:val="0"/>
              <w:snapToGrid w:val="0"/>
              <w:rPr>
                <w:rFonts w:hint="eastAsia" w:ascii="宋体" w:hAnsi="宋体" w:eastAsia="宋体"/>
                <w:sz w:val="21"/>
                <w:szCs w:val="21"/>
              </w:rPr>
            </w:pPr>
          </w:p>
          <w:p w14:paraId="1D68C89C">
            <w:pPr>
              <w:adjustRightInd w:val="0"/>
              <w:snapToGrid w:val="0"/>
              <w:rPr>
                <w:rFonts w:hint="eastAsia" w:ascii="宋体" w:hAnsi="宋体" w:eastAsia="宋体"/>
                <w:sz w:val="21"/>
                <w:szCs w:val="21"/>
              </w:rPr>
            </w:pPr>
          </w:p>
          <w:p w14:paraId="15818BEC">
            <w:pPr>
              <w:adjustRightInd w:val="0"/>
              <w:snapToGrid w:val="0"/>
              <w:rPr>
                <w:rFonts w:hint="eastAsia" w:ascii="宋体" w:hAnsi="宋体" w:eastAsia="宋体"/>
                <w:sz w:val="21"/>
                <w:szCs w:val="21"/>
              </w:rPr>
            </w:pPr>
          </w:p>
          <w:p w14:paraId="48873C8B">
            <w:pPr>
              <w:adjustRightInd w:val="0"/>
              <w:snapToGrid w:val="0"/>
              <w:rPr>
                <w:rFonts w:hint="eastAsia" w:ascii="宋体" w:hAnsi="宋体" w:eastAsia="宋体"/>
                <w:sz w:val="21"/>
                <w:szCs w:val="21"/>
              </w:rPr>
            </w:pPr>
          </w:p>
          <w:p w14:paraId="47A8F49F">
            <w:pPr>
              <w:adjustRightInd w:val="0"/>
              <w:snapToGrid w:val="0"/>
              <w:rPr>
                <w:rFonts w:hint="eastAsia" w:ascii="宋体" w:hAnsi="宋体" w:eastAsia="宋体"/>
                <w:sz w:val="21"/>
                <w:szCs w:val="21"/>
              </w:rPr>
            </w:pPr>
          </w:p>
          <w:p w14:paraId="2E1249E2">
            <w:pPr>
              <w:adjustRightInd w:val="0"/>
              <w:snapToGrid w:val="0"/>
              <w:rPr>
                <w:rFonts w:hint="eastAsia" w:ascii="宋体" w:hAnsi="宋体" w:eastAsia="宋体"/>
                <w:sz w:val="21"/>
                <w:szCs w:val="21"/>
              </w:rPr>
            </w:pPr>
          </w:p>
          <w:p w14:paraId="5DDAA034">
            <w:pPr>
              <w:adjustRightInd w:val="0"/>
              <w:snapToGrid w:val="0"/>
              <w:rPr>
                <w:rFonts w:hint="eastAsia" w:ascii="宋体" w:hAnsi="宋体" w:eastAsia="宋体"/>
                <w:sz w:val="21"/>
                <w:szCs w:val="21"/>
              </w:rPr>
            </w:pPr>
          </w:p>
          <w:p w14:paraId="7BC0D577">
            <w:pPr>
              <w:adjustRightInd w:val="0"/>
              <w:snapToGrid w:val="0"/>
              <w:rPr>
                <w:rFonts w:hint="eastAsia" w:ascii="宋体" w:hAnsi="宋体" w:eastAsia="宋体"/>
                <w:sz w:val="21"/>
                <w:szCs w:val="21"/>
              </w:rPr>
            </w:pPr>
          </w:p>
          <w:p w14:paraId="274F7941">
            <w:pPr>
              <w:adjustRightInd w:val="0"/>
              <w:snapToGrid w:val="0"/>
              <w:rPr>
                <w:rFonts w:hint="eastAsia" w:ascii="宋体" w:hAnsi="宋体" w:eastAsia="宋体"/>
                <w:sz w:val="21"/>
                <w:szCs w:val="21"/>
              </w:rPr>
            </w:pPr>
          </w:p>
          <w:p w14:paraId="18E709A6">
            <w:pPr>
              <w:adjustRightInd w:val="0"/>
              <w:snapToGrid w:val="0"/>
              <w:rPr>
                <w:rFonts w:hint="eastAsia" w:ascii="宋体" w:hAnsi="宋体" w:eastAsia="宋体"/>
                <w:sz w:val="21"/>
                <w:szCs w:val="21"/>
              </w:rPr>
            </w:pPr>
          </w:p>
          <w:p w14:paraId="3E71A651">
            <w:pPr>
              <w:adjustRightInd w:val="0"/>
              <w:snapToGrid w:val="0"/>
              <w:rPr>
                <w:rFonts w:hint="eastAsia" w:ascii="宋体" w:hAnsi="宋体" w:eastAsia="宋体"/>
                <w:sz w:val="21"/>
                <w:szCs w:val="21"/>
              </w:rPr>
            </w:pPr>
          </w:p>
          <w:p w14:paraId="764793C2">
            <w:pPr>
              <w:adjustRightInd w:val="0"/>
              <w:snapToGrid w:val="0"/>
              <w:rPr>
                <w:rFonts w:hint="eastAsia" w:ascii="宋体" w:hAnsi="宋体" w:eastAsia="宋体"/>
                <w:sz w:val="21"/>
                <w:szCs w:val="21"/>
              </w:rPr>
            </w:pPr>
          </w:p>
          <w:p w14:paraId="6976BF9E">
            <w:pPr>
              <w:adjustRightInd w:val="0"/>
              <w:snapToGrid w:val="0"/>
              <w:rPr>
                <w:rFonts w:hint="eastAsia" w:ascii="宋体" w:hAnsi="宋体" w:eastAsia="宋体"/>
                <w:sz w:val="21"/>
                <w:szCs w:val="21"/>
              </w:rPr>
            </w:pPr>
          </w:p>
          <w:p w14:paraId="6634F7E8">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14:paraId="095452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207DDC7B">
            <w:pPr>
              <w:adjustRightInd w:val="0"/>
              <w:snapToGrid w:val="0"/>
              <w:rPr>
                <w:rFonts w:ascii="黑体" w:hAnsi="黑体" w:eastAsia="黑体"/>
                <w:sz w:val="21"/>
                <w:szCs w:val="21"/>
              </w:rPr>
            </w:pPr>
            <w:r>
              <w:rPr>
                <w:rFonts w:ascii="黑体" w:hAnsi="黑体" w:eastAsia="黑体"/>
                <w:sz w:val="21"/>
                <w:szCs w:val="21"/>
              </w:rPr>
              <w:t>二、本页为公众信息</w:t>
            </w:r>
          </w:p>
        </w:tc>
      </w:tr>
      <w:tr w14:paraId="2943F2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1601181C">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14:paraId="373EA3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7AFF080F">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14:paraId="662680C5">
            <w:pPr>
              <w:adjustRightInd w:val="0"/>
              <w:snapToGrid w:val="0"/>
              <w:rPr>
                <w:rFonts w:ascii="宋体" w:hAnsi="宋体" w:eastAsia="宋体"/>
                <w:sz w:val="21"/>
                <w:szCs w:val="21"/>
              </w:rPr>
            </w:pPr>
          </w:p>
        </w:tc>
      </w:tr>
      <w:tr w14:paraId="5C7234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3E422135">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14:paraId="3FBF72CA">
            <w:pPr>
              <w:adjustRightInd w:val="0"/>
              <w:snapToGrid w:val="0"/>
              <w:rPr>
                <w:rFonts w:ascii="宋体" w:hAnsi="宋体" w:eastAsia="宋体"/>
                <w:sz w:val="21"/>
                <w:szCs w:val="21"/>
              </w:rPr>
            </w:pPr>
          </w:p>
        </w:tc>
      </w:tr>
      <w:tr w14:paraId="3033A4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14:paraId="0BB77293">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14:paraId="7AAE6AD6">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14:paraId="00E2E856">
            <w:pPr>
              <w:adjustRightInd w:val="0"/>
              <w:snapToGrid w:val="0"/>
              <w:rPr>
                <w:rFonts w:ascii="宋体" w:hAnsi="宋体" w:eastAsia="宋体"/>
                <w:sz w:val="21"/>
                <w:szCs w:val="21"/>
              </w:rPr>
            </w:pPr>
          </w:p>
        </w:tc>
      </w:tr>
      <w:tr w14:paraId="00D6C4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14:paraId="681F7769">
            <w:pPr>
              <w:adjustRightInd w:val="0"/>
              <w:snapToGrid w:val="0"/>
              <w:jc w:val="center"/>
              <w:rPr>
                <w:rFonts w:hint="eastAsia" w:ascii="宋体" w:hAnsi="宋体" w:eastAsia="宋体"/>
                <w:b/>
                <w:bCs/>
                <w:sz w:val="21"/>
                <w:szCs w:val="21"/>
              </w:rPr>
            </w:pPr>
            <w:r>
              <w:rPr>
                <w:rFonts w:ascii="宋体" w:hAnsi="宋体" w:eastAsia="宋体"/>
                <w:b/>
                <w:bCs/>
                <w:sz w:val="21"/>
                <w:szCs w:val="21"/>
              </w:rPr>
              <w:t>经常居住地址</w:t>
            </w:r>
          </w:p>
        </w:tc>
        <w:tc>
          <w:tcPr>
            <w:tcW w:w="4834" w:type="dxa"/>
            <w:vAlign w:val="center"/>
          </w:tcPr>
          <w:p w14:paraId="5AC71F9A">
            <w:pPr>
              <w:adjustRightInd w:val="0"/>
              <w:snapToGrid w:val="0"/>
              <w:rPr>
                <w:rFonts w:ascii="宋体" w:hAnsi="宋体" w:eastAsia="宋体"/>
                <w:sz w:val="21"/>
                <w:szCs w:val="21"/>
              </w:rPr>
            </w:pPr>
            <w:r>
              <w:rPr>
                <w:rFonts w:hint="eastAsia" w:ascii="宋体" w:hAnsi="宋体" w:eastAsia="宋体"/>
                <w:sz w:val="21"/>
                <w:szCs w:val="21"/>
                <w:lang w:val="en-US" w:eastAsia="zh-CN"/>
              </w:rPr>
              <w:t xml:space="preserve">    </w:t>
            </w:r>
            <w:r>
              <w:rPr>
                <w:rFonts w:ascii="宋体" w:hAnsi="宋体" w:eastAsia="宋体"/>
                <w:sz w:val="21"/>
                <w:szCs w:val="21"/>
              </w:rPr>
              <w:t>省</w:t>
            </w:r>
            <w:r>
              <w:rPr>
                <w:rFonts w:hint="eastAsia" w:ascii="宋体" w:hAnsi="宋体" w:eastAsia="宋体"/>
                <w:sz w:val="21"/>
                <w:szCs w:val="21"/>
                <w:lang w:val="en-US" w:eastAsia="zh-CN"/>
              </w:rPr>
              <w:t xml:space="preserve">     </w:t>
            </w:r>
            <w:r>
              <w:rPr>
                <w:rFonts w:ascii="宋体" w:hAnsi="宋体" w:eastAsia="宋体"/>
                <w:sz w:val="21"/>
                <w:szCs w:val="21"/>
              </w:rPr>
              <w:t>市</w:t>
            </w:r>
            <w:r>
              <w:rPr>
                <w:rFonts w:hint="eastAsia" w:ascii="宋体" w:hAnsi="宋体" w:eastAsia="宋体"/>
                <w:sz w:val="21"/>
                <w:szCs w:val="21"/>
                <w:lang w:val="en-US" w:eastAsia="zh-CN"/>
              </w:rPr>
              <w:t xml:space="preserve">     </w:t>
            </w:r>
            <w:r>
              <w:rPr>
                <w:rFonts w:ascii="宋体" w:hAnsi="宋体" w:eastAsia="宋体"/>
                <w:sz w:val="21"/>
                <w:szCs w:val="21"/>
              </w:rPr>
              <w:t>县（区、市）</w:t>
            </w:r>
            <w:r>
              <w:rPr>
                <w:rFonts w:hint="eastAsia" w:ascii="宋体" w:hAnsi="宋体" w:eastAsia="宋体"/>
                <w:sz w:val="21"/>
                <w:szCs w:val="21"/>
                <w:lang w:val="en-US" w:eastAsia="zh-CN"/>
              </w:rPr>
              <w:t xml:space="preserve">     </w:t>
            </w:r>
            <w:r>
              <w:rPr>
                <w:rFonts w:ascii="宋体" w:hAnsi="宋体" w:eastAsia="宋体"/>
                <w:sz w:val="21"/>
                <w:szCs w:val="21"/>
              </w:rPr>
              <w:t>乡（镇、街道）</w:t>
            </w:r>
            <w:r>
              <w:rPr>
                <w:rFonts w:hint="eastAsia" w:ascii="宋体" w:hAnsi="宋体" w:eastAsia="宋体"/>
                <w:sz w:val="21"/>
                <w:szCs w:val="21"/>
                <w:lang w:val="en-US" w:eastAsia="zh-CN"/>
              </w:rPr>
              <w:t xml:space="preserve">       </w:t>
            </w:r>
            <w:r>
              <w:rPr>
                <w:rFonts w:ascii="宋体" w:hAnsi="宋体" w:eastAsia="宋体"/>
                <w:sz w:val="21"/>
                <w:szCs w:val="21"/>
              </w:rPr>
              <w:t>村（居委会）</w:t>
            </w:r>
            <w:r>
              <w:rPr>
                <w:rFonts w:hint="eastAsia" w:ascii="宋体" w:hAnsi="宋体" w:eastAsia="宋体"/>
                <w:sz w:val="21"/>
                <w:szCs w:val="21"/>
                <w:lang w:val="en-US" w:eastAsia="zh-CN"/>
              </w:rPr>
              <w:t xml:space="preserve">       </w:t>
            </w:r>
            <w:r>
              <w:rPr>
                <w:rFonts w:ascii="宋体" w:hAnsi="宋体" w:eastAsia="宋体"/>
                <w:sz w:val="21"/>
                <w:szCs w:val="21"/>
              </w:rPr>
              <w:t>村民组（小区）</w:t>
            </w:r>
          </w:p>
        </w:tc>
      </w:tr>
      <w:tr w14:paraId="062939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14:paraId="2F44FC8F">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14:paraId="23F6BCE5">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14:paraId="3AD1C725">
            <w:pPr>
              <w:adjustRightInd w:val="0"/>
              <w:snapToGrid w:val="0"/>
              <w:rPr>
                <w:rFonts w:ascii="宋体" w:hAnsi="宋体" w:eastAsia="宋体"/>
                <w:sz w:val="21"/>
                <w:szCs w:val="21"/>
              </w:rPr>
            </w:pPr>
          </w:p>
          <w:p w14:paraId="3F1218C7">
            <w:pPr>
              <w:adjustRightInd w:val="0"/>
              <w:snapToGrid w:val="0"/>
              <w:rPr>
                <w:rFonts w:hint="eastAsia" w:ascii="宋体" w:hAnsi="宋体" w:eastAsia="宋体"/>
                <w:sz w:val="21"/>
                <w:szCs w:val="21"/>
              </w:rPr>
            </w:pPr>
          </w:p>
          <w:p w14:paraId="0F4D1707">
            <w:pPr>
              <w:adjustRightInd w:val="0"/>
              <w:snapToGrid w:val="0"/>
              <w:rPr>
                <w:rFonts w:hint="eastAsia" w:ascii="宋体" w:hAnsi="宋体" w:eastAsia="宋体"/>
                <w:sz w:val="21"/>
                <w:szCs w:val="21"/>
              </w:rPr>
            </w:pPr>
          </w:p>
          <w:p w14:paraId="3566941C">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14:paraId="41F1F0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24A66705">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14:paraId="74B56E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36592067">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vAlign w:val="top"/>
          </w:tcPr>
          <w:p w14:paraId="70574E4E">
            <w:pPr>
              <w:adjustRightInd w:val="0"/>
              <w:snapToGrid w:val="0"/>
              <w:rPr>
                <w:rFonts w:ascii="宋体" w:hAnsi="宋体" w:eastAsia="宋体"/>
                <w:b/>
                <w:bCs/>
                <w:sz w:val="21"/>
                <w:szCs w:val="21"/>
              </w:rPr>
            </w:pPr>
          </w:p>
        </w:tc>
      </w:tr>
      <w:tr w14:paraId="35A3AF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7E984900">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vAlign w:val="top"/>
          </w:tcPr>
          <w:p w14:paraId="169C7D25">
            <w:pPr>
              <w:adjustRightInd w:val="0"/>
              <w:snapToGrid w:val="0"/>
              <w:rPr>
                <w:rFonts w:ascii="宋体" w:hAnsi="宋体" w:eastAsia="宋体"/>
                <w:b/>
                <w:bCs/>
                <w:sz w:val="21"/>
                <w:szCs w:val="21"/>
              </w:rPr>
            </w:pPr>
          </w:p>
        </w:tc>
      </w:tr>
      <w:tr w14:paraId="7A73EB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14:paraId="1D46A57B">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14:paraId="1032D60A">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vAlign w:val="top"/>
          </w:tcPr>
          <w:p w14:paraId="50BC4EE8">
            <w:pPr>
              <w:adjustRightInd w:val="0"/>
              <w:snapToGrid w:val="0"/>
              <w:rPr>
                <w:rFonts w:ascii="宋体" w:hAnsi="宋体" w:eastAsia="宋体"/>
                <w:b/>
                <w:bCs/>
                <w:sz w:val="21"/>
                <w:szCs w:val="21"/>
              </w:rPr>
            </w:pPr>
          </w:p>
        </w:tc>
      </w:tr>
      <w:tr w14:paraId="751FCF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14:paraId="252FEE12">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14:paraId="4E99A753">
            <w:pPr>
              <w:adjustRightInd w:val="0"/>
              <w:snapToGrid w:val="0"/>
              <w:rPr>
                <w:rFonts w:ascii="宋体" w:hAnsi="宋体" w:eastAsia="宋体"/>
                <w:b/>
                <w:bCs/>
                <w:sz w:val="21"/>
                <w:szCs w:val="21"/>
              </w:rPr>
            </w:pPr>
            <w:r>
              <w:rPr>
                <w:rFonts w:hint="eastAsia" w:ascii="宋体" w:hAnsi="宋体" w:eastAsia="宋体"/>
                <w:sz w:val="21"/>
                <w:szCs w:val="21"/>
                <w:lang w:val="en-US" w:eastAsia="zh-CN"/>
              </w:rPr>
              <w:t xml:space="preserve">     </w:t>
            </w:r>
            <w:r>
              <w:rPr>
                <w:rFonts w:ascii="宋体" w:hAnsi="宋体" w:eastAsia="宋体"/>
                <w:sz w:val="21"/>
                <w:szCs w:val="21"/>
              </w:rPr>
              <w:t>省</w:t>
            </w:r>
            <w:r>
              <w:rPr>
                <w:rFonts w:hint="eastAsia" w:ascii="宋体" w:hAnsi="宋体" w:eastAsia="宋体"/>
                <w:sz w:val="21"/>
                <w:szCs w:val="21"/>
                <w:lang w:val="en-US" w:eastAsia="zh-CN"/>
              </w:rPr>
              <w:t xml:space="preserve">     </w:t>
            </w:r>
            <w:r>
              <w:rPr>
                <w:rFonts w:ascii="宋体" w:hAnsi="宋体" w:eastAsia="宋体"/>
                <w:sz w:val="21"/>
                <w:szCs w:val="21"/>
              </w:rPr>
              <w:t>市</w:t>
            </w:r>
            <w:r>
              <w:rPr>
                <w:rFonts w:hint="eastAsia" w:ascii="宋体" w:hAnsi="宋体" w:eastAsia="宋体"/>
                <w:sz w:val="21"/>
                <w:szCs w:val="21"/>
                <w:lang w:val="en-US" w:eastAsia="zh-CN"/>
              </w:rPr>
              <w:t xml:space="preserve">      </w:t>
            </w:r>
            <w:r>
              <w:rPr>
                <w:rFonts w:ascii="宋体" w:hAnsi="宋体" w:eastAsia="宋体"/>
                <w:sz w:val="21"/>
                <w:szCs w:val="21"/>
              </w:rPr>
              <w:t>县（区、市）</w:t>
            </w:r>
            <w:r>
              <w:rPr>
                <w:rFonts w:hint="eastAsia" w:ascii="宋体" w:hAnsi="宋体" w:eastAsia="宋体"/>
                <w:sz w:val="21"/>
                <w:szCs w:val="21"/>
                <w:lang w:val="en-US" w:eastAsia="zh-CN"/>
              </w:rPr>
              <w:t xml:space="preserve">      </w:t>
            </w:r>
            <w:r>
              <w:rPr>
                <w:rFonts w:ascii="宋体" w:hAnsi="宋体" w:eastAsia="宋体"/>
                <w:sz w:val="21"/>
                <w:szCs w:val="21"/>
              </w:rPr>
              <w:t>乡（镇、街道）</w:t>
            </w:r>
            <w:r>
              <w:rPr>
                <w:rFonts w:hint="eastAsia" w:ascii="宋体" w:hAnsi="宋体" w:eastAsia="宋体"/>
                <w:sz w:val="21"/>
                <w:szCs w:val="21"/>
                <w:lang w:val="en-US" w:eastAsia="zh-CN"/>
              </w:rPr>
              <w:t xml:space="preserve">       </w:t>
            </w:r>
            <w:r>
              <w:rPr>
                <w:rFonts w:ascii="宋体" w:hAnsi="宋体" w:eastAsia="宋体"/>
                <w:sz w:val="21"/>
                <w:szCs w:val="21"/>
              </w:rPr>
              <w:t>路</w:t>
            </w:r>
            <w:r>
              <w:rPr>
                <w:rFonts w:hint="eastAsia" w:ascii="宋体" w:hAnsi="宋体" w:eastAsia="宋体"/>
                <w:sz w:val="21"/>
                <w:szCs w:val="21"/>
                <w:lang w:val="en-US" w:eastAsia="zh-CN"/>
              </w:rPr>
              <w:t xml:space="preserve">     </w:t>
            </w:r>
            <w:r>
              <w:rPr>
                <w:rFonts w:ascii="宋体" w:hAnsi="宋体" w:eastAsia="宋体"/>
                <w:sz w:val="21"/>
                <w:szCs w:val="21"/>
              </w:rPr>
              <w:t>号</w:t>
            </w:r>
          </w:p>
        </w:tc>
      </w:tr>
      <w:tr w14:paraId="1F2FCE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14:paraId="39C8B4AA">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14:paraId="15058DE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zMjQ2ZTc3OTE1YWM2OTRlMDE0OTc0YzcwNjg0MjUifQ=="/>
  </w:docVars>
  <w:rsids>
    <w:rsidRoot w:val="44EB321A"/>
    <w:rsid w:val="222A21C9"/>
    <w:rsid w:val="31B03585"/>
    <w:rsid w:val="376560B2"/>
    <w:rsid w:val="44EB321A"/>
    <w:rsid w:val="4A1470AD"/>
    <w:rsid w:val="5BD47DDF"/>
    <w:rsid w:val="640D73B3"/>
    <w:rsid w:val="6D535020"/>
    <w:rsid w:val="740C3F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3">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0.docx</Template>
  <Pages>2</Pages>
  <Words>419</Words>
  <Characters>419</Characters>
  <Lines>0</Lines>
  <Paragraphs>0</Paragraphs>
  <TotalTime>0</TotalTime>
  <ScaleCrop>false</ScaleCrop>
  <LinksUpToDate>false</LinksUpToDate>
  <CharactersWithSpaces>509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君榕</dc:creator>
  <cp:lastModifiedBy>彭李滢</cp:lastModifiedBy>
  <dcterms:modified xsi:type="dcterms:W3CDTF">2024-09-04T07:31:48Z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5A4BC312B5AE4CDC954B08F0ABADEC86_13</vt:lpwstr>
  </property>
</Properties>
</file>