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:沅江市2022-2023学年度幼儿园收费标准</w:t>
      </w:r>
    </w:p>
    <w:tbl>
      <w:tblPr>
        <w:tblStyle w:val="5"/>
        <w:tblW w:w="10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840"/>
        <w:gridCol w:w="870"/>
        <w:gridCol w:w="855"/>
        <w:gridCol w:w="240"/>
        <w:gridCol w:w="2490"/>
        <w:gridCol w:w="825"/>
        <w:gridCol w:w="82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公办幼儿园收费标准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保教费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代收费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保教费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市中心幼儿园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茶盘洲镇中心校幼儿园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竹莲幼儿园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草尾第一幼儿园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杨梅山小学附属幼儿园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阳罗希望幼儿园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琼湖一幼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黄茅洲镇中心幼儿园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琼湖二幼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红旗小学附属幼儿园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新湾中心校幼儿园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四季红镇镇小附属幼儿园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共华镇中心校幼儿园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南大中心幼儿园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泗湖山镇中心幼儿园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漉湖中心幼儿园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光复幼儿园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市区碧桂园幼儿园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净下洲幼儿园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民办幼儿园收费标准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保教费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代收费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保教费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政通幼儿园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南嘴中心幼儿园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新苗幼儿园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华美幼儿园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桔城幼儿园（三）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博雅幼儿园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金田幼儿园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金鹰幼儿园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育英托教幼稚园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新湾中心幼儿园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苹果树幼儿园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城南幼儿园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喜洋洋幼儿园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蒲公英幼儿园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小葵花幼儿园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金宝贝幼儿园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共华镇中心幼儿园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稷禾盛世幼儿园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城西幼儿园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蓓蕾幼儿园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金摇篮幼儿园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新节拍幼儿园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好孩子成长幼稚园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英才幼儿园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黄土包小学幼儿园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诺贝儿幼儿园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泗湖山世纪星幼儿园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浩林一幼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南竹脑幼儿园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博爱幼儿园（一幼）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金苹果幼儿园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未来星幼儿园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贝贝乐幼儿园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凌云塔幼儿园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茶盘洲镇中心幼儿园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湘北幼儿园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草尾新蕾幼儿园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育才幼儿园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草尾镇中心幼儿园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甜甜幼儿园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星城幼儿园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新胜幼儿园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桔城幼儿园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草尾镇幼儿园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博爱二幼幼儿园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红苹果幼儿园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爱心幼儿园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宝宝乐幼儿园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沅纸幼儿园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港湾幼儿园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湖景幼儿园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乐园村幼儿园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华府幼儿园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圆梦幼儿园（二幼）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阳罗中心幼儿园（一幼）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小宇宙幼儿园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童星幼儿园（一幼）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星城幼儿园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蓓蕾幼儿园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锦湖华都幼儿园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小太阳幼儿园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金湖湾幼儿园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营利性幼儿园审核待定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跃进宝贝幼儿园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胭脂湖繁星幼儿园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早慧幼儿园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育英幼儿园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童星幼儿园（二幼）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南竹山幼儿园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黄茅洲镇漂亮宝贝幼稚园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三眼塘中心二幼儿园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蓓蕾幼儿园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洞兴幼儿园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小博士幼儿园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黄茅村幼儿园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中码头幼儿园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焦山嘴幼儿园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红旗幼儿园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回龙山桔城幼儿园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四季红安博幼儿园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电电幼儿园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南大花蕾幼儿园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莲子塘幼儿园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阳光宝贝幼儿园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城郊瑞丰幼儿园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百乐幼儿园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腾飞幼儿园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童星幼儿园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堵堤幼儿园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新奇幼儿园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红太阳幼儿园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娃娃之家幼儿园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金种子幼儿园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博爱三幼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阳光宝贝幼儿园（二幼）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圆梦幼儿园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南洞庭幼儿园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实竹幼儿园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广扩王府幼儿园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水岸琼湖芷尔达幼儿园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196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2</w:t>
    </w:r>
    <w:r>
      <w:rPr>
        <w:rStyle w:val="8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DUwZmQ1YjBlMjk3ODk5N2ZiZTQ2YTU1MmNlMzIifQ=="/>
  </w:docVars>
  <w:rsids>
    <w:rsidRoot w:val="00E1719F"/>
    <w:rsid w:val="000952E3"/>
    <w:rsid w:val="000B6251"/>
    <w:rsid w:val="000D1274"/>
    <w:rsid w:val="000F3EB8"/>
    <w:rsid w:val="00134F47"/>
    <w:rsid w:val="00147D41"/>
    <w:rsid w:val="00165225"/>
    <w:rsid w:val="00193EFE"/>
    <w:rsid w:val="002E7D91"/>
    <w:rsid w:val="00395CF4"/>
    <w:rsid w:val="003A2C0C"/>
    <w:rsid w:val="003F49BF"/>
    <w:rsid w:val="00401101"/>
    <w:rsid w:val="00424614"/>
    <w:rsid w:val="004C76BB"/>
    <w:rsid w:val="0052076E"/>
    <w:rsid w:val="005D2648"/>
    <w:rsid w:val="00691003"/>
    <w:rsid w:val="006D297C"/>
    <w:rsid w:val="0075402B"/>
    <w:rsid w:val="00757D92"/>
    <w:rsid w:val="00763B81"/>
    <w:rsid w:val="00807167"/>
    <w:rsid w:val="00830691"/>
    <w:rsid w:val="00864F17"/>
    <w:rsid w:val="008C6D5F"/>
    <w:rsid w:val="008E25BA"/>
    <w:rsid w:val="0096572C"/>
    <w:rsid w:val="009A7CE5"/>
    <w:rsid w:val="009C6F4B"/>
    <w:rsid w:val="00A91EE2"/>
    <w:rsid w:val="00AD0C35"/>
    <w:rsid w:val="00B41FC6"/>
    <w:rsid w:val="00BB5350"/>
    <w:rsid w:val="00BD7BCC"/>
    <w:rsid w:val="00BE4335"/>
    <w:rsid w:val="00C04F9D"/>
    <w:rsid w:val="00C42E4D"/>
    <w:rsid w:val="00C82E0C"/>
    <w:rsid w:val="00C972E8"/>
    <w:rsid w:val="00CA1BAA"/>
    <w:rsid w:val="00D47C3F"/>
    <w:rsid w:val="00D647CD"/>
    <w:rsid w:val="00D72A5A"/>
    <w:rsid w:val="00E1719F"/>
    <w:rsid w:val="00E51FBD"/>
    <w:rsid w:val="00E7155E"/>
    <w:rsid w:val="00E80F42"/>
    <w:rsid w:val="00EF0BF6"/>
    <w:rsid w:val="027D66ED"/>
    <w:rsid w:val="0707027E"/>
    <w:rsid w:val="0732341E"/>
    <w:rsid w:val="0791677A"/>
    <w:rsid w:val="07CC101E"/>
    <w:rsid w:val="09756038"/>
    <w:rsid w:val="09C518C3"/>
    <w:rsid w:val="09DB7549"/>
    <w:rsid w:val="0B69756B"/>
    <w:rsid w:val="0BE05DD0"/>
    <w:rsid w:val="0D1F0F9C"/>
    <w:rsid w:val="0EC55F0D"/>
    <w:rsid w:val="0FB90680"/>
    <w:rsid w:val="0FEB2A6F"/>
    <w:rsid w:val="104D1791"/>
    <w:rsid w:val="11170929"/>
    <w:rsid w:val="122838A9"/>
    <w:rsid w:val="146E1BE4"/>
    <w:rsid w:val="166F62E5"/>
    <w:rsid w:val="17854597"/>
    <w:rsid w:val="18EF6978"/>
    <w:rsid w:val="192925D2"/>
    <w:rsid w:val="19801E18"/>
    <w:rsid w:val="1B5343BD"/>
    <w:rsid w:val="1BD43091"/>
    <w:rsid w:val="1BF07CC7"/>
    <w:rsid w:val="1E1D5AB1"/>
    <w:rsid w:val="1E5967FB"/>
    <w:rsid w:val="1ED62285"/>
    <w:rsid w:val="1FE242B9"/>
    <w:rsid w:val="21A07F4B"/>
    <w:rsid w:val="22BC779E"/>
    <w:rsid w:val="22C25D31"/>
    <w:rsid w:val="23AA3363"/>
    <w:rsid w:val="27B4455F"/>
    <w:rsid w:val="27DC5AFA"/>
    <w:rsid w:val="28423EF7"/>
    <w:rsid w:val="29373D49"/>
    <w:rsid w:val="2A940642"/>
    <w:rsid w:val="2B9C7B5D"/>
    <w:rsid w:val="2C986E64"/>
    <w:rsid w:val="2D7B5E61"/>
    <w:rsid w:val="2D941399"/>
    <w:rsid w:val="2DF524D7"/>
    <w:rsid w:val="2EC05979"/>
    <w:rsid w:val="31B51081"/>
    <w:rsid w:val="325679AA"/>
    <w:rsid w:val="3269502F"/>
    <w:rsid w:val="32F83E7D"/>
    <w:rsid w:val="33BC5390"/>
    <w:rsid w:val="36717AB6"/>
    <w:rsid w:val="36EC4EB9"/>
    <w:rsid w:val="371405BF"/>
    <w:rsid w:val="373E2423"/>
    <w:rsid w:val="38B00C91"/>
    <w:rsid w:val="38B82B9F"/>
    <w:rsid w:val="3A7726AE"/>
    <w:rsid w:val="3B750135"/>
    <w:rsid w:val="3C0A330E"/>
    <w:rsid w:val="3C4A02B8"/>
    <w:rsid w:val="3C8201EF"/>
    <w:rsid w:val="3E59044C"/>
    <w:rsid w:val="3F7040B7"/>
    <w:rsid w:val="3FAD05EC"/>
    <w:rsid w:val="40AB4931"/>
    <w:rsid w:val="417654A2"/>
    <w:rsid w:val="41BD1250"/>
    <w:rsid w:val="44777544"/>
    <w:rsid w:val="44FE518A"/>
    <w:rsid w:val="45ED2A24"/>
    <w:rsid w:val="46695497"/>
    <w:rsid w:val="46E31434"/>
    <w:rsid w:val="472E12A0"/>
    <w:rsid w:val="48EE2FF3"/>
    <w:rsid w:val="4A9947C5"/>
    <w:rsid w:val="4ADD207C"/>
    <w:rsid w:val="4B8B49FD"/>
    <w:rsid w:val="4C704CD8"/>
    <w:rsid w:val="4D2E6880"/>
    <w:rsid w:val="4DC71E18"/>
    <w:rsid w:val="4FB921C4"/>
    <w:rsid w:val="562E23DE"/>
    <w:rsid w:val="573C7151"/>
    <w:rsid w:val="58037669"/>
    <w:rsid w:val="591908D2"/>
    <w:rsid w:val="59AB1A68"/>
    <w:rsid w:val="5AC844C9"/>
    <w:rsid w:val="5BBC7C2C"/>
    <w:rsid w:val="5C4940A5"/>
    <w:rsid w:val="5E263706"/>
    <w:rsid w:val="60F43A74"/>
    <w:rsid w:val="610B6451"/>
    <w:rsid w:val="616561E7"/>
    <w:rsid w:val="635A464A"/>
    <w:rsid w:val="64845FC0"/>
    <w:rsid w:val="65036CF3"/>
    <w:rsid w:val="65A95251"/>
    <w:rsid w:val="682A3674"/>
    <w:rsid w:val="682F5577"/>
    <w:rsid w:val="686B2023"/>
    <w:rsid w:val="69325D38"/>
    <w:rsid w:val="6C16685D"/>
    <w:rsid w:val="6D297A36"/>
    <w:rsid w:val="6E6E1A8B"/>
    <w:rsid w:val="71624F0D"/>
    <w:rsid w:val="726078F2"/>
    <w:rsid w:val="76936722"/>
    <w:rsid w:val="78DB6B33"/>
    <w:rsid w:val="78F0297D"/>
    <w:rsid w:val="7C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lock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alloon Text Char"/>
    <w:basedOn w:val="7"/>
    <w:link w:val="2"/>
    <w:semiHidden/>
    <w:locked/>
    <w:uiPriority w:val="99"/>
    <w:rPr>
      <w:rFonts w:cs="Calibri"/>
      <w:sz w:val="2"/>
    </w:rPr>
  </w:style>
  <w:style w:type="character" w:customStyle="1" w:styleId="10">
    <w:name w:val="Footer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2543</Words>
  <Characters>3459</Characters>
  <Lines>0</Lines>
  <Paragraphs>0</Paragraphs>
  <TotalTime>5</TotalTime>
  <ScaleCrop>false</ScaleCrop>
  <LinksUpToDate>false</LinksUpToDate>
  <CharactersWithSpaces>3464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2022-08-08T03:17:00Z</dcterms:created>
  <dc:creator>Administrator</dc:creator>
  <cp:lastModifiedBy>曾浩</cp:lastModifiedBy>
  <cp:lastPrinted>2022-07-20T07:35:00Z</cp:lastPrinted>
  <dcterms:modified xsi:type="dcterms:W3CDTF">2022-08-11T02:42:10Z</dcterms:modified>
  <dc:title>沅江市2020-2021学年度幼儿园收费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44C8925C00804A12822B15F3AB511E76</vt:lpwstr>
  </property>
</Properties>
</file>