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A7C1" w14:textId="77777777" w:rsidR="00D469DF" w:rsidRDefault="00D469DF" w:rsidP="00D469DF">
      <w:pPr>
        <w:jc w:val="center"/>
        <w:rPr>
          <w:rFonts w:ascii="宋体" w:eastAsia="宋体" w:hAnsi="宋体"/>
          <w:sz w:val="72"/>
          <w:szCs w:val="72"/>
        </w:rPr>
      </w:pPr>
    </w:p>
    <w:p w14:paraId="31EA2786" w14:textId="00F1C4C0" w:rsidR="00466982" w:rsidRPr="004E7E36" w:rsidRDefault="00D469DF" w:rsidP="00D469DF">
      <w:pPr>
        <w:jc w:val="center"/>
        <w:rPr>
          <w:rFonts w:ascii="宋体" w:eastAsia="宋体" w:hAnsi="宋体"/>
          <w:b/>
          <w:bCs/>
          <w:sz w:val="72"/>
          <w:szCs w:val="72"/>
        </w:rPr>
      </w:pPr>
      <w:proofErr w:type="gramStart"/>
      <w:r w:rsidRPr="004E7E36">
        <w:rPr>
          <w:rFonts w:ascii="宋体" w:eastAsia="宋体" w:hAnsi="宋体" w:hint="eastAsia"/>
          <w:b/>
          <w:bCs/>
          <w:sz w:val="72"/>
          <w:szCs w:val="72"/>
        </w:rPr>
        <w:t>沅</w:t>
      </w:r>
      <w:proofErr w:type="gramEnd"/>
      <w:r w:rsidRPr="004E7E36">
        <w:rPr>
          <w:rFonts w:ascii="宋体" w:eastAsia="宋体" w:hAnsi="宋体" w:hint="eastAsia"/>
          <w:b/>
          <w:bCs/>
          <w:sz w:val="72"/>
          <w:szCs w:val="72"/>
        </w:rPr>
        <w:t xml:space="preserve"> 江 市 人 民 </w:t>
      </w:r>
      <w:proofErr w:type="gramStart"/>
      <w:r w:rsidRPr="004E7E36">
        <w:rPr>
          <w:rFonts w:ascii="宋体" w:eastAsia="宋体" w:hAnsi="宋体" w:hint="eastAsia"/>
          <w:b/>
          <w:bCs/>
          <w:sz w:val="72"/>
          <w:szCs w:val="72"/>
        </w:rPr>
        <w:t>医</w:t>
      </w:r>
      <w:proofErr w:type="gramEnd"/>
      <w:r w:rsidRPr="004E7E36">
        <w:rPr>
          <w:rFonts w:ascii="宋体" w:eastAsia="宋体" w:hAnsi="宋体" w:hint="eastAsia"/>
          <w:b/>
          <w:bCs/>
          <w:sz w:val="72"/>
          <w:szCs w:val="72"/>
        </w:rPr>
        <w:t xml:space="preserve"> 院</w:t>
      </w:r>
    </w:p>
    <w:p w14:paraId="7E1262E5" w14:textId="2922A9C9" w:rsidR="00466982" w:rsidRDefault="00466982" w:rsidP="00466982">
      <w:pPr>
        <w:jc w:val="center"/>
        <w:rPr>
          <w:rStyle w:val="a7"/>
          <w:color w:val="auto"/>
        </w:rPr>
      </w:pPr>
    </w:p>
    <w:p w14:paraId="31D85205" w14:textId="52CF6707" w:rsidR="004E7E36" w:rsidRDefault="004E7E36" w:rsidP="00466982">
      <w:pPr>
        <w:jc w:val="center"/>
        <w:rPr>
          <w:rStyle w:val="a7"/>
          <w:color w:val="auto"/>
        </w:rPr>
      </w:pPr>
    </w:p>
    <w:p w14:paraId="79B04FE1" w14:textId="27971DD5" w:rsidR="004E7E36" w:rsidRDefault="004E7E36" w:rsidP="00466982">
      <w:pPr>
        <w:jc w:val="center"/>
        <w:rPr>
          <w:rStyle w:val="a7"/>
          <w:rFonts w:ascii="Sagona ExtraLight" w:hAnsi="Sagona ExtraLight"/>
          <w:color w:val="auto"/>
        </w:rPr>
      </w:pPr>
    </w:p>
    <w:p w14:paraId="6B602EF8" w14:textId="75BED310" w:rsidR="00CF0188" w:rsidRDefault="00CF0188" w:rsidP="00466982">
      <w:pPr>
        <w:jc w:val="center"/>
        <w:rPr>
          <w:rStyle w:val="a7"/>
          <w:rFonts w:ascii="Sagona ExtraLight" w:hAnsi="Sagona ExtraLight"/>
          <w:color w:val="auto"/>
        </w:rPr>
      </w:pPr>
    </w:p>
    <w:p w14:paraId="34B402AD" w14:textId="77777777" w:rsidR="00CF0188" w:rsidRDefault="00CF0188" w:rsidP="00466982">
      <w:pPr>
        <w:jc w:val="center"/>
        <w:rPr>
          <w:rStyle w:val="a7"/>
          <w:rFonts w:ascii="Sagona ExtraLight" w:hAnsi="Sagona ExtraLight"/>
          <w:color w:val="auto"/>
        </w:rPr>
      </w:pPr>
    </w:p>
    <w:p w14:paraId="1146D284" w14:textId="77777777" w:rsidR="00CF0188" w:rsidRPr="00971C24" w:rsidRDefault="00CF0188" w:rsidP="00466982">
      <w:pPr>
        <w:jc w:val="center"/>
        <w:rPr>
          <w:rStyle w:val="a7"/>
          <w:rFonts w:ascii="Sagona ExtraLight" w:hAnsi="Sagona ExtraLight"/>
          <w:color w:val="auto"/>
        </w:rPr>
      </w:pPr>
    </w:p>
    <w:p w14:paraId="028B98D7" w14:textId="77777777" w:rsidR="00D469DF" w:rsidRPr="00E64909" w:rsidRDefault="00466982" w:rsidP="00466982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50"/>
          <w:szCs w:val="50"/>
        </w:rPr>
      </w:pPr>
      <w:r w:rsidRPr="00E64909">
        <w:rPr>
          <w:rStyle w:val="a7"/>
          <w:rFonts w:ascii="宋体" w:eastAsia="宋体" w:hAnsi="宋体"/>
          <w:b/>
          <w:bCs/>
          <w:i w:val="0"/>
          <w:iCs w:val="0"/>
          <w:color w:val="auto"/>
          <w:sz w:val="50"/>
          <w:szCs w:val="50"/>
        </w:rPr>
        <w:t>2021</w:t>
      </w:r>
    </w:p>
    <w:p w14:paraId="1C653A17" w14:textId="77777777" w:rsidR="00D469DF" w:rsidRPr="00E64909" w:rsidRDefault="00466982" w:rsidP="00466982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</w:pPr>
      <w:r w:rsidRPr="00E64909"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  <w:t>年</w:t>
      </w:r>
    </w:p>
    <w:p w14:paraId="24BD6211" w14:textId="77777777" w:rsidR="00D469DF" w:rsidRPr="00E64909" w:rsidRDefault="00466982" w:rsidP="00466982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</w:pPr>
      <w:r w:rsidRPr="00E64909"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  <w:t>部</w:t>
      </w:r>
    </w:p>
    <w:p w14:paraId="7F42FD3A" w14:textId="77777777" w:rsidR="00D469DF" w:rsidRPr="00E64909" w:rsidRDefault="00466982" w:rsidP="00466982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</w:pPr>
      <w:r w:rsidRPr="00E64909"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  <w:t>门</w:t>
      </w:r>
    </w:p>
    <w:p w14:paraId="4DC87F5E" w14:textId="77777777" w:rsidR="00D469DF" w:rsidRPr="00E64909" w:rsidRDefault="00466982" w:rsidP="00466982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</w:pPr>
      <w:r w:rsidRPr="00E64909"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  <w:t>预</w:t>
      </w:r>
    </w:p>
    <w:p w14:paraId="4AB8BBB2" w14:textId="77777777" w:rsidR="00D469DF" w:rsidRPr="00E64909" w:rsidRDefault="00466982" w:rsidP="00466982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</w:pPr>
      <w:r w:rsidRPr="00E64909">
        <w:rPr>
          <w:rStyle w:val="a7"/>
          <w:rFonts w:ascii="宋体" w:eastAsia="宋体" w:hAnsi="宋体"/>
          <w:b/>
          <w:bCs/>
          <w:i w:val="0"/>
          <w:iCs w:val="0"/>
          <w:color w:val="auto"/>
          <w:sz w:val="60"/>
          <w:szCs w:val="60"/>
        </w:rPr>
        <w:t>算</w:t>
      </w:r>
    </w:p>
    <w:p w14:paraId="04C60296" w14:textId="3083ABEE" w:rsidR="00466982" w:rsidRPr="00E64909" w:rsidRDefault="00466982" w:rsidP="00466982">
      <w:pPr>
        <w:jc w:val="center"/>
        <w:rPr>
          <w:rStyle w:val="a7"/>
          <w:rFonts w:ascii="宋体" w:eastAsia="宋体" w:hAnsi="宋体"/>
          <w:i w:val="0"/>
          <w:iCs w:val="0"/>
          <w:color w:val="auto"/>
          <w:sz w:val="60"/>
          <w:szCs w:val="60"/>
        </w:rPr>
      </w:pPr>
    </w:p>
    <w:p w14:paraId="4EB44B6F" w14:textId="77777777" w:rsidR="00CF0188" w:rsidRDefault="00CF0188" w:rsidP="00466982">
      <w:pPr>
        <w:jc w:val="center"/>
        <w:rPr>
          <w:rStyle w:val="a7"/>
          <w:rFonts w:ascii="宋体" w:eastAsia="宋体" w:hAnsi="宋体"/>
          <w:i w:val="0"/>
          <w:iCs w:val="0"/>
          <w:color w:val="auto"/>
          <w:sz w:val="72"/>
          <w:szCs w:val="72"/>
        </w:rPr>
      </w:pPr>
    </w:p>
    <w:p w14:paraId="20FFC403" w14:textId="77777777" w:rsidR="00CF77DE" w:rsidRPr="00C57AD9" w:rsidRDefault="00466982" w:rsidP="00CF77DE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32"/>
          <w:szCs w:val="32"/>
        </w:rPr>
      </w:pPr>
      <w:r w:rsidRPr="00C57AD9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2"/>
          <w:szCs w:val="32"/>
        </w:rPr>
        <w:t>单位代码：</w:t>
      </w:r>
      <w:r w:rsidR="00D469DF" w:rsidRPr="00C57AD9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2"/>
          <w:szCs w:val="32"/>
        </w:rPr>
        <w:t>2</w:t>
      </w:r>
      <w:r w:rsidR="00D469DF" w:rsidRPr="00C57AD9">
        <w:rPr>
          <w:rStyle w:val="a7"/>
          <w:rFonts w:ascii="宋体" w:eastAsia="宋体" w:hAnsi="宋体"/>
          <w:b/>
          <w:bCs/>
          <w:i w:val="0"/>
          <w:iCs w:val="0"/>
          <w:color w:val="auto"/>
          <w:sz w:val="32"/>
          <w:szCs w:val="32"/>
        </w:rPr>
        <w:t>04008</w:t>
      </w:r>
    </w:p>
    <w:p w14:paraId="25E7997E" w14:textId="73871A10" w:rsidR="00D469DF" w:rsidRPr="00C57AD9" w:rsidRDefault="00466982" w:rsidP="00CF77DE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32"/>
          <w:szCs w:val="32"/>
        </w:rPr>
      </w:pPr>
      <w:r w:rsidRPr="00C57AD9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2"/>
          <w:szCs w:val="32"/>
        </w:rPr>
        <w:t>联系电话：</w:t>
      </w:r>
      <w:r w:rsidR="00D469DF" w:rsidRPr="00C57AD9">
        <w:rPr>
          <w:rStyle w:val="a7"/>
          <w:rFonts w:ascii="宋体" w:eastAsia="宋体" w:hAnsi="宋体"/>
          <w:b/>
          <w:bCs/>
          <w:i w:val="0"/>
          <w:iCs w:val="0"/>
          <w:color w:val="auto"/>
          <w:sz w:val="32"/>
          <w:szCs w:val="32"/>
        </w:rPr>
        <w:t>0737-2721683</w:t>
      </w:r>
    </w:p>
    <w:p w14:paraId="30CD2CA9" w14:textId="4667A4F3" w:rsidR="00971C24" w:rsidRPr="00C57AD9" w:rsidRDefault="00971C24" w:rsidP="004E7E36">
      <w:pPr>
        <w:jc w:val="center"/>
        <w:rPr>
          <w:rStyle w:val="a7"/>
          <w:rFonts w:ascii="宋体" w:eastAsia="宋体" w:hAnsi="宋体"/>
          <w:i w:val="0"/>
          <w:iCs w:val="0"/>
          <w:color w:val="auto"/>
          <w:sz w:val="32"/>
          <w:szCs w:val="32"/>
        </w:rPr>
      </w:pPr>
    </w:p>
    <w:p w14:paraId="112FCFCD" w14:textId="7243B6EC" w:rsidR="00CF0188" w:rsidRDefault="00CF0188" w:rsidP="004E7E36">
      <w:pPr>
        <w:jc w:val="center"/>
        <w:rPr>
          <w:rStyle w:val="a7"/>
          <w:rFonts w:ascii="宋体" w:eastAsia="宋体" w:hAnsi="宋体"/>
          <w:i w:val="0"/>
          <w:iCs w:val="0"/>
          <w:color w:val="auto"/>
          <w:sz w:val="36"/>
          <w:szCs w:val="36"/>
        </w:rPr>
      </w:pPr>
    </w:p>
    <w:p w14:paraId="2ACD7891" w14:textId="77777777" w:rsidR="00CF0188" w:rsidRDefault="00CF0188" w:rsidP="004E7E36">
      <w:pPr>
        <w:jc w:val="center"/>
        <w:rPr>
          <w:rStyle w:val="a7"/>
          <w:rFonts w:ascii="宋体" w:eastAsia="宋体" w:hAnsi="宋体"/>
          <w:i w:val="0"/>
          <w:iCs w:val="0"/>
          <w:color w:val="auto"/>
          <w:sz w:val="36"/>
          <w:szCs w:val="36"/>
        </w:rPr>
      </w:pPr>
    </w:p>
    <w:p w14:paraId="5661C33D" w14:textId="3DF9CE17" w:rsidR="00971C24" w:rsidRDefault="00971C24" w:rsidP="004E7E36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44"/>
          <w:szCs w:val="44"/>
        </w:rPr>
      </w:pPr>
      <w:r w:rsidRPr="00CF0188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44"/>
          <w:szCs w:val="44"/>
        </w:rPr>
        <w:t xml:space="preserve">目 </w:t>
      </w:r>
      <w:r w:rsidRPr="00CF0188">
        <w:rPr>
          <w:rStyle w:val="a7"/>
          <w:rFonts w:ascii="宋体" w:eastAsia="宋体" w:hAnsi="宋体"/>
          <w:b/>
          <w:bCs/>
          <w:i w:val="0"/>
          <w:iCs w:val="0"/>
          <w:color w:val="auto"/>
          <w:sz w:val="44"/>
          <w:szCs w:val="44"/>
        </w:rPr>
        <w:t xml:space="preserve">     </w:t>
      </w:r>
      <w:r w:rsidRPr="00CF0188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44"/>
          <w:szCs w:val="44"/>
        </w:rPr>
        <w:t>录</w:t>
      </w:r>
    </w:p>
    <w:p w14:paraId="33642365" w14:textId="77777777" w:rsidR="00CF0188" w:rsidRPr="00CF0188" w:rsidRDefault="00CF0188" w:rsidP="004E7E36">
      <w:pPr>
        <w:jc w:val="center"/>
        <w:rPr>
          <w:rStyle w:val="a7"/>
          <w:rFonts w:ascii="宋体" w:eastAsia="宋体" w:hAnsi="宋体"/>
          <w:b/>
          <w:bCs/>
          <w:i w:val="0"/>
          <w:iCs w:val="0"/>
          <w:color w:val="auto"/>
          <w:sz w:val="44"/>
          <w:szCs w:val="44"/>
        </w:rPr>
      </w:pPr>
    </w:p>
    <w:p w14:paraId="3DD697DC" w14:textId="27242E2D" w:rsidR="00CF0188" w:rsidRPr="00CF0188" w:rsidRDefault="00CF0188" w:rsidP="00CF0188">
      <w:pPr>
        <w:jc w:val="left"/>
        <w:rPr>
          <w:rStyle w:val="a7"/>
          <w:rFonts w:ascii="宋体" w:eastAsia="宋体" w:hAnsi="宋体"/>
          <w:b/>
          <w:bCs/>
          <w:i w:val="0"/>
          <w:iCs w:val="0"/>
          <w:color w:val="auto"/>
          <w:sz w:val="30"/>
          <w:szCs w:val="30"/>
        </w:rPr>
      </w:pPr>
      <w:r w:rsidRPr="00CF0188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0"/>
          <w:szCs w:val="30"/>
        </w:rPr>
        <w:t xml:space="preserve">第一部分 </w:t>
      </w:r>
      <w:r w:rsidRPr="00CF0188">
        <w:rPr>
          <w:rStyle w:val="a7"/>
          <w:rFonts w:ascii="宋体" w:eastAsia="宋体" w:hAnsi="宋体"/>
          <w:b/>
          <w:bCs/>
          <w:i w:val="0"/>
          <w:iCs w:val="0"/>
          <w:color w:val="auto"/>
          <w:sz w:val="30"/>
          <w:szCs w:val="30"/>
        </w:rPr>
        <w:t xml:space="preserve"> 2021</w:t>
      </w:r>
      <w:r w:rsidRPr="00CF0188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0"/>
          <w:szCs w:val="30"/>
        </w:rPr>
        <w:t>年部门预算说明</w:t>
      </w:r>
    </w:p>
    <w:p w14:paraId="0EF331D3" w14:textId="21ED96C0" w:rsidR="00F01AF8" w:rsidRPr="00CF0188" w:rsidRDefault="00CF0188" w:rsidP="00CF0188">
      <w:pPr>
        <w:jc w:val="left"/>
        <w:rPr>
          <w:rStyle w:val="a7"/>
          <w:rFonts w:ascii="宋体" w:eastAsia="宋体" w:hAnsi="宋体"/>
          <w:b/>
          <w:bCs/>
          <w:i w:val="0"/>
          <w:iCs w:val="0"/>
          <w:color w:val="auto"/>
          <w:sz w:val="30"/>
          <w:szCs w:val="30"/>
        </w:rPr>
      </w:pPr>
      <w:r w:rsidRPr="00CF0188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0"/>
          <w:szCs w:val="30"/>
        </w:rPr>
        <w:t xml:space="preserve">第二部分 </w:t>
      </w:r>
      <w:r w:rsidRPr="00CF0188">
        <w:rPr>
          <w:rStyle w:val="a7"/>
          <w:rFonts w:ascii="宋体" w:eastAsia="宋体" w:hAnsi="宋体"/>
          <w:b/>
          <w:bCs/>
          <w:i w:val="0"/>
          <w:iCs w:val="0"/>
          <w:color w:val="auto"/>
          <w:sz w:val="30"/>
          <w:szCs w:val="30"/>
        </w:rPr>
        <w:t xml:space="preserve"> 2021</w:t>
      </w:r>
      <w:r w:rsidRPr="00CF0188">
        <w:rPr>
          <w:rStyle w:val="a7"/>
          <w:rFonts w:ascii="宋体" w:eastAsia="宋体" w:hAnsi="宋体" w:hint="eastAsia"/>
          <w:b/>
          <w:bCs/>
          <w:i w:val="0"/>
          <w:iCs w:val="0"/>
          <w:color w:val="auto"/>
          <w:sz w:val="30"/>
          <w:szCs w:val="30"/>
        </w:rPr>
        <w:t>年部门预算表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9240"/>
      </w:tblGrid>
      <w:tr w:rsidR="00971C24" w:rsidRPr="00971C24" w14:paraId="6B8486A4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AC0" w14:textId="7065254C" w:rsidR="00971C24" w:rsidRPr="00971C24" w:rsidRDefault="00C64C06" w:rsidP="006E64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部门收支总表..................................................................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71C24" w:rsidRPr="00971C24" w14:paraId="46A172C9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3B30" w14:textId="7354C825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部门收入总表..................................................................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71C24" w:rsidRPr="00971C24" w14:paraId="0C5B9C8F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5466" w14:textId="168F373E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部门支出总表..................................................................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71C24" w:rsidRPr="00971C24" w14:paraId="3FE792C3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C2B6" w14:textId="0F470C7C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部门支出总表（部门经济）..................................................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71C24" w:rsidRPr="00971C24" w14:paraId="4BB999BC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2A18" w14:textId="33B6A50C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部门支出总表（政府经济）.................................................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71C24" w:rsidRPr="00971C24" w14:paraId="3029CF4C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91EC" w14:textId="00E69973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基本支出预算明细表-工资福利支出（按部门预算经济分</w:t>
            </w:r>
            <w:r w:rsid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类）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.........................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71C24" w:rsidRPr="00971C24" w14:paraId="27091258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51CD" w14:textId="29998D52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基本支出预算明细表-工资福利支出（按政府预算经济分</w:t>
            </w:r>
            <w:r w:rsid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类）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.........................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71C24" w:rsidRPr="00971C24" w14:paraId="16F022EB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0E3" w14:textId="02CF53A4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基本支出预算明细表-商品和服务支出（按部门预算经济分类）..................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71C24" w:rsidRPr="00971C24" w14:paraId="42FB9EBC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4BAB" w14:textId="66C8792E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基本支出预算明细表-商品和服务支出（按政府预算经济分类）..................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71C24" w:rsidRPr="00971C24" w14:paraId="4E4B9E4A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744E" w14:textId="5CBDCF98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基本支出预算明细表-对个人和家庭的补助（按部门预算经济分类）..................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71C24" w:rsidRPr="00971C24" w14:paraId="311AD663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6170" w14:textId="26987FEA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基本支出预算明细表-对个人和家庭的补助（按政府预算经济分类）..................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971C24" w:rsidRPr="00971C24" w14:paraId="161F4236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5F7D" w14:textId="393838E4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财政拨款收支总体情况表..................................................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71C24" w:rsidRPr="00971C24" w14:paraId="3AF059C4" w14:textId="77777777" w:rsidTr="009D157A">
        <w:trPr>
          <w:trHeight w:val="62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893" w14:textId="28A5C7F4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一般公共预算支出情况表.......................................................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971C24" w:rsidRPr="00971C24" w14:paraId="5D9C49C9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904B" w14:textId="0512150D" w:rsidR="00971C24" w:rsidRPr="00971C24" w:rsidRDefault="00C64C06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</w:t>
            </w:r>
            <w:r w:rsidR="002E6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</w:t>
            </w:r>
            <w:r w:rsidR="00971C2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支出情况表.................................................</w:t>
            </w:r>
            <w:r w:rsidR="00A939C4" w:rsidRPr="00971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971C24" w:rsidRPr="00971C24" w14:paraId="6EDA65C2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674B" w14:textId="5054DF8E" w:rsidR="00971C24" w:rsidRPr="00971C24" w:rsidRDefault="006E64BA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 w:rsidRPr="006E64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一般公共预算基本支出预算明细表</w:t>
            </w:r>
            <w:r w:rsidRPr="006E64B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-工资福利支出（按部门预算经济分类）...........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71C24" w:rsidRPr="00971C24" w14:paraId="59E0937A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EC88D" w14:textId="23F9F7E9" w:rsidR="00971C24" w:rsidRPr="00971C24" w:rsidRDefault="006E64BA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6.</w:t>
            </w:r>
            <w:r w:rsidRPr="006E64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一般公共预算基本支出预算明细表</w:t>
            </w:r>
            <w:r w:rsidRPr="006E64B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-工资福利支出（按政府预算经济分类）........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971C24" w:rsidRPr="00971C24" w14:paraId="69A5E202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C0BE" w14:textId="218F3F01" w:rsidR="00971C24" w:rsidRPr="00971C24" w:rsidRDefault="006E64BA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7.</w:t>
            </w:r>
            <w:r w:rsidR="00F01AF8" w:rsidRPr="00F01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一般公共预算基本支出预算明细表</w:t>
            </w:r>
            <w:r w:rsidR="00F01AF8" w:rsidRPr="00F01AF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-商品和服务支出（按部门预算经济分类）....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9D2CB9" w:rsidRPr="00971C24" w14:paraId="01DB02BF" w14:textId="77777777" w:rsidTr="00CF0188">
        <w:trPr>
          <w:trHeight w:val="1843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F146" w14:textId="77777777" w:rsidR="009D157A" w:rsidRDefault="009D157A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A2F486E" w14:textId="77777777" w:rsidR="009D157A" w:rsidRDefault="009D157A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52DC8EE" w14:textId="574AE2D8" w:rsidR="009D157A" w:rsidRDefault="00CF0188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8.</w:t>
            </w:r>
            <w:r w:rsidRPr="00DA6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一般公共预算基本支出预算明细表</w:t>
            </w:r>
            <w:r w:rsidRPr="00DA6C8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-商品和服务支出（按政府预算经济分类）..........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  <w:p w14:paraId="2845E7FB" w14:textId="77777777" w:rsidR="009D157A" w:rsidRDefault="009D157A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04C8019" w14:textId="288242B5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一般公共预算基本支出预算明细表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-对个人和家庭的补助（按部门预算经济分类）.</w:t>
            </w:r>
            <w:proofErr w:type="gramStart"/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proofErr w:type="gramEnd"/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9D2CB9" w:rsidRPr="00971C24" w14:paraId="55347331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AEA8A" w14:textId="75260426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基本支出预算明细表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-对个人和家庭的补助（按政府预算经济分类）......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2CB9" w:rsidRPr="00971C24" w14:paraId="059A37D4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AF79D" w14:textId="3B4DF7B9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政府性基金拨款预算支出情况表（按部门预算经济分类）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9D2CB9" w:rsidRPr="00971C24" w14:paraId="1FC7A29C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18F7" w14:textId="670A95B6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政府性基金拨款预算支出情况表（按政府预算经济分类）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9D2CB9" w:rsidRPr="00971C24" w14:paraId="3F21BABC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BF7C" w14:textId="51E50F33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纳入专户管理的非税收入拨款预算支出情况表（按部门预算经济分类）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9D2CB9" w:rsidRPr="00971C24" w14:paraId="24CBDE62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61EE4" w14:textId="2F498064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纳入专户管理的非税收入拨款预算支出情况表（按政府预算经济分类）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9D2CB9" w:rsidRPr="00971C24" w14:paraId="2F8C07B0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3612" w14:textId="790A0E39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经费拨款预算支出情况表（按部门预算经济分类）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9D2CB9" w:rsidRPr="00971C24" w14:paraId="47F3C99D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ECA8" w14:textId="0A2D2E3E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经费拨款预算支出情况表（按政府预算经济分类）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9D2CB9" w:rsidRPr="00971C24" w14:paraId="68CF7447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6B1F" w14:textId="6024960F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专项资金预算汇总表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........................................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</w:t>
            </w:r>
            <w:r w:rsidR="009D157A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9D2CB9" w:rsidRPr="00971C24" w14:paraId="7B691E33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F10EC" w14:textId="33095315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一般公共预算“三公”经费预算表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.....................................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9D2CB9" w:rsidRPr="00971C24" w14:paraId="419E2078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3D137" w14:textId="309E2410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单位项目支出预算绩效目标申报表表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</w:t>
            </w:r>
            <w:r w:rsidR="009D157A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9D2CB9" w:rsidRPr="00971C24" w14:paraId="241CFE86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016A" w14:textId="3986EC89" w:rsidR="009D2CB9" w:rsidRPr="00DA6C8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0.</w:t>
            </w:r>
            <w:r w:rsidRPr="009D2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部门整体支出预算绩效目标申报表</w:t>
            </w:r>
            <w:r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......................................</w:t>
            </w:r>
            <w:r w:rsidR="00063C1F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......</w:t>
            </w:r>
            <w:r w:rsidR="009D157A" w:rsidRPr="009D2CB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...</w:t>
            </w:r>
            <w:r w:rsidR="009D157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2CB9" w:rsidRPr="00971C24" w14:paraId="3A2F19C0" w14:textId="77777777" w:rsidTr="009D157A">
        <w:trPr>
          <w:trHeight w:val="57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13E6" w14:textId="77777777" w:rsidR="009D2CB9" w:rsidRPr="00063C1F" w:rsidRDefault="009D2CB9" w:rsidP="00C64C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458CCFA" w14:textId="77777777" w:rsidR="00DA6C8F" w:rsidRPr="00971C24" w:rsidRDefault="00DA6C8F" w:rsidP="006E64BA">
      <w:pPr>
        <w:rPr>
          <w:rStyle w:val="a7"/>
          <w:rFonts w:ascii="宋体" w:eastAsia="宋体" w:hAnsi="宋体"/>
          <w:i w:val="0"/>
          <w:iCs w:val="0"/>
          <w:color w:val="auto"/>
          <w:sz w:val="36"/>
          <w:szCs w:val="36"/>
        </w:rPr>
      </w:pPr>
    </w:p>
    <w:sectPr w:rsidR="00DA6C8F" w:rsidRPr="0097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92EB" w14:textId="77777777" w:rsidR="00AF14C4" w:rsidRDefault="00AF14C4" w:rsidP="00443B72">
      <w:r>
        <w:separator/>
      </w:r>
    </w:p>
  </w:endnote>
  <w:endnote w:type="continuationSeparator" w:id="0">
    <w:p w14:paraId="7DFB878C" w14:textId="77777777" w:rsidR="00AF14C4" w:rsidRDefault="00AF14C4" w:rsidP="0044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gona ExtraLight">
    <w:altName w:val="Sagona ExtraLight"/>
    <w:charset w:val="00"/>
    <w:family w:val="roman"/>
    <w:pitch w:val="variable"/>
    <w:sig w:usb0="8000002F" w:usb1="0000000A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B5D7" w14:textId="77777777" w:rsidR="00AF14C4" w:rsidRDefault="00AF14C4" w:rsidP="00443B72">
      <w:r>
        <w:separator/>
      </w:r>
    </w:p>
  </w:footnote>
  <w:footnote w:type="continuationSeparator" w:id="0">
    <w:p w14:paraId="5D137149" w14:textId="77777777" w:rsidR="00AF14C4" w:rsidRDefault="00AF14C4" w:rsidP="0044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E"/>
    <w:rsid w:val="00063C1F"/>
    <w:rsid w:val="002E6E25"/>
    <w:rsid w:val="0037788B"/>
    <w:rsid w:val="00443B72"/>
    <w:rsid w:val="004519F6"/>
    <w:rsid w:val="00466982"/>
    <w:rsid w:val="004E7E36"/>
    <w:rsid w:val="00585D3E"/>
    <w:rsid w:val="006E64BA"/>
    <w:rsid w:val="00860211"/>
    <w:rsid w:val="008C4E39"/>
    <w:rsid w:val="00971C24"/>
    <w:rsid w:val="009D157A"/>
    <w:rsid w:val="009D2CB9"/>
    <w:rsid w:val="00A939C4"/>
    <w:rsid w:val="00AF14C4"/>
    <w:rsid w:val="00C57AD9"/>
    <w:rsid w:val="00C64C06"/>
    <w:rsid w:val="00CF0188"/>
    <w:rsid w:val="00CF77DE"/>
    <w:rsid w:val="00D469DF"/>
    <w:rsid w:val="00DA6C8F"/>
    <w:rsid w:val="00E64909"/>
    <w:rsid w:val="00E75839"/>
    <w:rsid w:val="00F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7F405"/>
  <w15:chartTrackingRefBased/>
  <w15:docId w15:val="{28BD4336-CEC1-4D89-A338-745532A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B72"/>
    <w:rPr>
      <w:sz w:val="18"/>
      <w:szCs w:val="18"/>
    </w:rPr>
  </w:style>
  <w:style w:type="character" w:styleId="a7">
    <w:name w:val="Subtle Emphasis"/>
    <w:basedOn w:val="a0"/>
    <w:uiPriority w:val="19"/>
    <w:qFormat/>
    <w:rsid w:val="00466982"/>
    <w:rPr>
      <w:i/>
      <w:iCs/>
      <w:color w:val="404040" w:themeColor="text1" w:themeTint="BF"/>
    </w:rPr>
  </w:style>
  <w:style w:type="paragraph" w:styleId="a8">
    <w:name w:val="No Spacing"/>
    <w:link w:val="a9"/>
    <w:uiPriority w:val="1"/>
    <w:qFormat/>
    <w:rsid w:val="00971C24"/>
    <w:rPr>
      <w:kern w:val="0"/>
      <w:sz w:val="22"/>
    </w:rPr>
  </w:style>
  <w:style w:type="character" w:customStyle="1" w:styleId="a9">
    <w:name w:val="无间隔 字符"/>
    <w:basedOn w:val="a0"/>
    <w:link w:val="a8"/>
    <w:uiPriority w:val="1"/>
    <w:rsid w:val="00971C2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FDE7-5CE2-4125-9908-05B3487D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24501</dc:creator>
  <cp:keywords/>
  <dc:description/>
  <cp:lastModifiedBy>24501</cp:lastModifiedBy>
  <cp:revision>8</cp:revision>
  <dcterms:created xsi:type="dcterms:W3CDTF">2021-12-06T09:26:00Z</dcterms:created>
  <dcterms:modified xsi:type="dcterms:W3CDTF">2021-12-07T02:42:00Z</dcterms:modified>
</cp:coreProperties>
</file>