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Default="00216963"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asciiTheme="majorHAnsi" w:hint="eastAsia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 w:rsidR="00FC6D1C" w:rsidRDefault="00FC6D1C">
      <w:pPr>
        <w:rPr>
          <w:rFonts w:asciiTheme="minorEastAsia" w:hAnsiTheme="minorEastAsia"/>
          <w:sz w:val="44"/>
          <w:szCs w:val="44"/>
        </w:rPr>
      </w:pPr>
    </w:p>
    <w:p w:rsidR="00FC6D1C" w:rsidRDefault="006549B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沅江市计划生育协会2021年</w:t>
      </w:r>
      <w:r w:rsidR="00216963">
        <w:rPr>
          <w:rFonts w:asciiTheme="minorEastAsia" w:hAnsiTheme="minorEastAsia" w:hint="eastAsia"/>
          <w:sz w:val="32"/>
          <w:szCs w:val="32"/>
        </w:rPr>
        <w:t>部门预算编制说明</w:t>
      </w:r>
    </w:p>
    <w:p w:rsidR="00FC6D1C" w:rsidRDefault="006549B5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2021年</w:t>
      </w:r>
      <w:r w:rsidR="00216963">
        <w:rPr>
          <w:rFonts w:asciiTheme="minorEastAsia" w:hAnsiTheme="minorEastAsia" w:hint="eastAsia"/>
          <w:sz w:val="32"/>
          <w:szCs w:val="32"/>
        </w:rPr>
        <w:t>市</w:t>
      </w:r>
      <w:r>
        <w:rPr>
          <w:rFonts w:asciiTheme="minorEastAsia" w:hAnsiTheme="minorEastAsia" w:hint="eastAsia"/>
          <w:sz w:val="32"/>
          <w:szCs w:val="32"/>
        </w:rPr>
        <w:t>沅江市计划生育协会</w:t>
      </w:r>
      <w:r w:rsidR="00216963">
        <w:rPr>
          <w:rFonts w:asciiTheme="minorEastAsia" w:hAnsiTheme="minorEastAsia" w:hint="eastAsia"/>
          <w:sz w:val="32"/>
          <w:szCs w:val="32"/>
        </w:rPr>
        <w:t>部门预算公开表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部门收支总表，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部门收入总表，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财政拨款收支总体情况表，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经费拨款预算支出情况表（按部门预算经济分类），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专项资金预算汇总表，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一般公共预算“三公”经费预算表。</w:t>
      </w:r>
    </w:p>
    <w:p w:rsidR="00FC6D1C" w:rsidRDefault="006549B5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2021年</w:t>
      </w:r>
      <w:r w:rsidR="00216963">
        <w:rPr>
          <w:rFonts w:asciiTheme="minorEastAsia" w:hAnsiTheme="minorEastAsia" w:hint="eastAsia"/>
          <w:sz w:val="32"/>
          <w:szCs w:val="32"/>
        </w:rPr>
        <w:t>度单位项目支出预算绩效目标申报表</w:t>
      </w:r>
    </w:p>
    <w:p w:rsidR="00FC6D1C" w:rsidRDefault="006549B5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2021年</w:t>
      </w:r>
      <w:r w:rsidR="00216963">
        <w:rPr>
          <w:rFonts w:asciiTheme="minorEastAsia" w:hAnsiTheme="minorEastAsia" w:hint="eastAsia"/>
          <w:sz w:val="32"/>
          <w:szCs w:val="32"/>
        </w:rPr>
        <w:t>度部门整体支出预算绩效目标申报表</w:t>
      </w:r>
    </w:p>
    <w:p w:rsidR="00FC6D1C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 w:rsidR="00FC6D1C" w:rsidRDefault="00216963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asciiTheme="minorEastAsia" w:hAnsiTheme="minorEastAsia" w:cstheme="minorBidi" w:hint="eastAsia"/>
          <w:kern w:val="2"/>
          <w:sz w:val="32"/>
          <w:szCs w:val="32"/>
        </w:rPr>
        <w:t>附件下载：</w:t>
      </w:r>
    </w:p>
    <w:p w:rsidR="00FC6D1C" w:rsidRDefault="001F3A67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hyperlink r:id="rId8" w:tooltip="2019年沅江市房产局预算公开表（30张）" w:history="1">
        <w:r w:rsidR="006549B5">
          <w:rPr>
            <w:rFonts w:asciiTheme="minorEastAsia" w:hAnsiTheme="minorEastAsia" w:cstheme="minorBidi" w:hint="eastAsia"/>
            <w:kern w:val="2"/>
            <w:sz w:val="32"/>
            <w:szCs w:val="32"/>
          </w:rPr>
          <w:t>2021年沅江市计划生育协会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预算公开表（30张）</w:t>
        </w:r>
      </w:hyperlink>
    </w:p>
    <w:p w:rsidR="00FC6D1C" w:rsidRDefault="00FC6D1C"/>
    <w:sectPr w:rsidR="00FC6D1C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72" w:rsidRDefault="00BB6072" w:rsidP="006549B5">
      <w:r>
        <w:separator/>
      </w:r>
    </w:p>
  </w:endnote>
  <w:endnote w:type="continuationSeparator" w:id="0">
    <w:p w:rsidR="00BB6072" w:rsidRDefault="00BB6072" w:rsidP="0065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72" w:rsidRDefault="00BB6072" w:rsidP="006549B5">
      <w:r>
        <w:separator/>
      </w:r>
    </w:p>
  </w:footnote>
  <w:footnote w:type="continuationSeparator" w:id="0">
    <w:p w:rsidR="00BB6072" w:rsidRDefault="00BB6072" w:rsidP="00654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1F3A67"/>
    <w:rsid w:val="00216963"/>
    <w:rsid w:val="006549B5"/>
    <w:rsid w:val="00BB6072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  <w:style w:type="paragraph" w:styleId="a6">
    <w:name w:val="header"/>
    <w:basedOn w:val="a"/>
    <w:link w:val="Char"/>
    <w:rsid w:val="00654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549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54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549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anjiang.gov.cn/uploadfiles/file/2019/01/11/201901110849284584e7skt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2020-08-25T08:11:00Z</dcterms:created>
  <dcterms:modified xsi:type="dcterms:W3CDTF">2021-01-29T07:29:00Z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