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ascii="宋体" w:hAnsi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沅江市教育局公开考选文秘人员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4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88"/>
        <w:gridCol w:w="1217"/>
        <w:gridCol w:w="1217"/>
        <w:gridCol w:w="958"/>
        <w:gridCol w:w="1799"/>
        <w:gridCol w:w="1259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第一学历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毕业学校及专业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毕业学校及专业</w:t>
            </w:r>
          </w:p>
        </w:tc>
        <w:tc>
          <w:tcPr>
            <w:tcW w:w="4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现工作单位及</w:t>
            </w:r>
            <w:r>
              <w:rPr>
                <w:rFonts w:hint="eastAsia" w:ascii="宋体" w:hAnsi="宋体"/>
                <w:sz w:val="24"/>
                <w:lang w:eastAsia="zh-CN"/>
              </w:rPr>
              <w:t>已聘职称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</w:t>
            </w:r>
          </w:p>
        </w:tc>
        <w:tc>
          <w:tcPr>
            <w:tcW w:w="8292" w:type="dxa"/>
            <w:gridSpan w:val="7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>
      <w:pPr>
        <w:spacing w:line="44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411E8"/>
    <w:rsid w:val="11EE670A"/>
    <w:rsid w:val="184C05FD"/>
    <w:rsid w:val="1C734068"/>
    <w:rsid w:val="22D82846"/>
    <w:rsid w:val="34A70902"/>
    <w:rsid w:val="39051D25"/>
    <w:rsid w:val="514C778F"/>
    <w:rsid w:val="603C6F9E"/>
    <w:rsid w:val="6A71154B"/>
    <w:rsid w:val="6A9411E8"/>
    <w:rsid w:val="79DA0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2017-09-04T09:23:00Z</dcterms:created>
  <dc:creator>Administrator</dc:creator>
  <cp:lastModifiedBy>Administrator</cp:lastModifiedBy>
  <cp:lastPrinted>2017-09-07T06:03:00Z</cp:lastPrinted>
  <dcterms:modified xsi:type="dcterms:W3CDTF">2020-07-19T09:46:57Z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